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6DF29" w14:textId="77777777" w:rsidR="005E46F6" w:rsidRPr="00E05D16" w:rsidRDefault="00A02EA6" w:rsidP="006233AF">
      <w:pPr>
        <w:spacing w:after="0" w:line="240" w:lineRule="auto"/>
        <w:ind w:firstLine="284"/>
        <w:jc w:val="right"/>
        <w:rPr>
          <w:rFonts w:ascii="Times New Roman" w:hAnsi="Times New Roman" w:cs="Times New Roman"/>
          <w:b/>
          <w:bCs/>
          <w:sz w:val="28"/>
          <w:szCs w:val="28"/>
          <w:lang w:val="ru-RU"/>
        </w:rPr>
      </w:pPr>
      <w:r w:rsidRPr="00E05D16">
        <w:rPr>
          <w:rFonts w:ascii="Times New Roman" w:hAnsi="Times New Roman" w:cs="Times New Roman"/>
          <w:b/>
          <w:bCs/>
          <w:sz w:val="28"/>
          <w:szCs w:val="28"/>
          <w:lang w:val="ru-RU"/>
        </w:rPr>
        <w:t xml:space="preserve">Семья и женщина в романах «Госпожа </w:t>
      </w:r>
      <w:proofErr w:type="spellStart"/>
      <w:r w:rsidR="00542252" w:rsidRPr="00E05D16">
        <w:rPr>
          <w:rFonts w:ascii="Times New Roman" w:hAnsi="Times New Roman" w:cs="Times New Roman"/>
          <w:b/>
          <w:bCs/>
          <w:sz w:val="28"/>
          <w:szCs w:val="28"/>
          <w:lang w:val="ru-RU"/>
        </w:rPr>
        <w:t>Б</w:t>
      </w:r>
      <w:r w:rsidRPr="00E05D16">
        <w:rPr>
          <w:rFonts w:ascii="Times New Roman" w:hAnsi="Times New Roman" w:cs="Times New Roman"/>
          <w:b/>
          <w:bCs/>
          <w:sz w:val="28"/>
          <w:szCs w:val="28"/>
          <w:lang w:val="ru-RU"/>
        </w:rPr>
        <w:t>овари</w:t>
      </w:r>
      <w:proofErr w:type="spellEnd"/>
      <w:r w:rsidRPr="00E05D16">
        <w:rPr>
          <w:rFonts w:ascii="Times New Roman" w:hAnsi="Times New Roman" w:cs="Times New Roman"/>
          <w:b/>
          <w:bCs/>
          <w:sz w:val="28"/>
          <w:szCs w:val="28"/>
          <w:lang w:val="ru-RU"/>
        </w:rPr>
        <w:t xml:space="preserve">» Г. Флобера и «Любовь и слеза» Дж. </w:t>
      </w:r>
      <w:proofErr w:type="spellStart"/>
      <w:r w:rsidRPr="00E05D16">
        <w:rPr>
          <w:rFonts w:ascii="Times New Roman" w:hAnsi="Times New Roman" w:cs="Times New Roman"/>
          <w:b/>
          <w:bCs/>
          <w:sz w:val="28"/>
          <w:szCs w:val="28"/>
          <w:lang w:val="ru-RU"/>
        </w:rPr>
        <w:t>Фазела</w:t>
      </w:r>
      <w:proofErr w:type="spellEnd"/>
    </w:p>
    <w:p w14:paraId="58CC1B6F" w14:textId="77777777" w:rsidR="00A02EA6" w:rsidRPr="00E05D16" w:rsidRDefault="00A02EA6" w:rsidP="006233AF">
      <w:pPr>
        <w:spacing w:after="0" w:line="240" w:lineRule="auto"/>
        <w:ind w:firstLine="284"/>
        <w:jc w:val="right"/>
        <w:rPr>
          <w:rFonts w:ascii="Times New Roman" w:hAnsi="Times New Roman" w:cs="Times New Roman"/>
          <w:b/>
          <w:bCs/>
          <w:sz w:val="24"/>
          <w:szCs w:val="24"/>
          <w:rtl/>
          <w:lang w:val="ru-RU"/>
        </w:rPr>
      </w:pPr>
      <w:r w:rsidRPr="00E05D16">
        <w:rPr>
          <w:rFonts w:ascii="Times New Roman" w:hAnsi="Times New Roman" w:cs="Times New Roman"/>
          <w:b/>
          <w:bCs/>
          <w:sz w:val="28"/>
          <w:szCs w:val="28"/>
          <w:lang w:val="ru-RU"/>
        </w:rPr>
        <w:t xml:space="preserve"> </w:t>
      </w:r>
    </w:p>
    <w:p w14:paraId="29454EC3" w14:textId="77777777" w:rsidR="00881D84" w:rsidRPr="00E05D16" w:rsidRDefault="000950F4" w:rsidP="006233AF">
      <w:pPr>
        <w:spacing w:after="0" w:line="240" w:lineRule="auto"/>
        <w:ind w:firstLine="284"/>
        <w:jc w:val="right"/>
        <w:rPr>
          <w:rFonts w:ascii="Times New Roman" w:hAnsi="Times New Roman" w:cs="Times New Roman"/>
          <w:b/>
          <w:bCs/>
          <w:sz w:val="24"/>
          <w:szCs w:val="24"/>
          <w:lang w:val="ru-RU"/>
        </w:rPr>
      </w:pPr>
      <w:r w:rsidRPr="00E05D16">
        <w:rPr>
          <w:rFonts w:ascii="Times New Roman" w:hAnsi="Times New Roman" w:cs="Times New Roman"/>
          <w:b/>
          <w:bCs/>
          <w:sz w:val="24"/>
          <w:szCs w:val="24"/>
          <w:lang w:val="ru-RU"/>
        </w:rPr>
        <w:t xml:space="preserve">Ф. </w:t>
      </w:r>
      <w:proofErr w:type="spellStart"/>
      <w:r w:rsidRPr="00E05D16">
        <w:rPr>
          <w:rFonts w:ascii="Times New Roman" w:hAnsi="Times New Roman" w:cs="Times New Roman"/>
          <w:b/>
          <w:bCs/>
          <w:sz w:val="24"/>
          <w:szCs w:val="24"/>
          <w:lang w:val="ru-RU"/>
        </w:rPr>
        <w:t>Сотудехмехр</w:t>
      </w:r>
      <w:proofErr w:type="spellEnd"/>
    </w:p>
    <w:p w14:paraId="62EB55B8" w14:textId="77777777" w:rsidR="00881D84" w:rsidRPr="00E05D16" w:rsidRDefault="00881D84" w:rsidP="006233AF">
      <w:pPr>
        <w:bidi w:val="0"/>
        <w:spacing w:after="0" w:line="240" w:lineRule="auto"/>
        <w:jc w:val="both"/>
        <w:rPr>
          <w:rFonts w:ascii="Times New Roman" w:hAnsi="Times New Roman" w:cs="Times New Roman"/>
          <w:b/>
          <w:bCs/>
          <w:sz w:val="24"/>
          <w:szCs w:val="24"/>
          <w:rtl/>
          <w:lang w:val="ru-RU"/>
        </w:rPr>
      </w:pPr>
    </w:p>
    <w:p w14:paraId="79446D99" w14:textId="77777777" w:rsidR="00881D84" w:rsidRPr="00E05D16" w:rsidRDefault="0059414A" w:rsidP="006233AF">
      <w:pPr>
        <w:bidi w:val="0"/>
        <w:spacing w:after="0" w:line="240" w:lineRule="auto"/>
        <w:jc w:val="both"/>
        <w:rPr>
          <w:rFonts w:ascii="Times New Roman" w:hAnsi="Times New Roman" w:cs="Times New Roman"/>
          <w:b/>
          <w:bCs/>
          <w:sz w:val="24"/>
          <w:szCs w:val="24"/>
          <w:lang w:val="ru-RU"/>
        </w:rPr>
      </w:pPr>
      <w:r w:rsidRPr="00E05D16">
        <w:rPr>
          <w:rFonts w:ascii="Times New Roman" w:hAnsi="Times New Roman" w:cs="Times New Roman"/>
          <w:sz w:val="24"/>
          <w:szCs w:val="24"/>
          <w:lang w:val="ru-RU"/>
        </w:rPr>
        <w:t>Санкт-Петербургский государственный университет, Россия, 199034, г. Санкт-Петербург, Университетская наб., д. 7–9</w:t>
      </w:r>
      <w:bookmarkStart w:id="0" w:name="_Hlk86402041"/>
    </w:p>
    <w:p w14:paraId="512D8D27" w14:textId="77777777" w:rsidR="001244C9" w:rsidRPr="00E05D16" w:rsidRDefault="001244C9" w:rsidP="006233AF">
      <w:pPr>
        <w:bidi w:val="0"/>
        <w:spacing w:after="0" w:line="240" w:lineRule="auto"/>
        <w:jc w:val="both"/>
        <w:rPr>
          <w:rFonts w:ascii="Times New Roman" w:hAnsi="Times New Roman" w:cs="Times New Roman"/>
          <w:b/>
          <w:bCs/>
          <w:sz w:val="24"/>
          <w:szCs w:val="24"/>
          <w:lang w:val="ru-RU"/>
        </w:rPr>
      </w:pPr>
    </w:p>
    <w:p w14:paraId="5B8CF3B3" w14:textId="77777777" w:rsidR="00CD1F75" w:rsidRPr="00E05D16" w:rsidRDefault="001244C9" w:rsidP="006233AF">
      <w:pPr>
        <w:bidi w:val="0"/>
        <w:spacing w:after="0" w:line="240" w:lineRule="auto"/>
        <w:jc w:val="both"/>
        <w:rPr>
          <w:rFonts w:ascii="Times New Roman" w:hAnsi="Times New Roman" w:cs="Times New Roman"/>
          <w:sz w:val="24"/>
          <w:szCs w:val="24"/>
          <w:lang w:val="ru-RU"/>
        </w:rPr>
      </w:pPr>
      <w:proofErr w:type="spellStart"/>
      <w:r w:rsidRPr="00E05D16">
        <w:rPr>
          <w:rFonts w:ascii="Times New Roman" w:hAnsi="Times New Roman" w:cs="Times New Roman"/>
          <w:sz w:val="24"/>
          <w:szCs w:val="24"/>
          <w:lang w:val="ru-RU"/>
        </w:rPr>
        <w:t>Сотудехмехр</w:t>
      </w:r>
      <w:proofErr w:type="spellEnd"/>
      <w:r w:rsidR="00881D84" w:rsidRPr="00E05D16">
        <w:rPr>
          <w:rFonts w:ascii="Times New Roman" w:hAnsi="Times New Roman" w:cs="Times New Roman"/>
          <w:sz w:val="24"/>
          <w:szCs w:val="24"/>
          <w:lang w:val="ru-RU"/>
        </w:rPr>
        <w:t xml:space="preserve"> </w:t>
      </w:r>
      <w:proofErr w:type="spellStart"/>
      <w:r w:rsidRPr="00E05D16">
        <w:rPr>
          <w:rFonts w:ascii="Times New Roman" w:hAnsi="Times New Roman" w:cs="Times New Roman"/>
          <w:sz w:val="24"/>
          <w:szCs w:val="24"/>
          <w:lang w:val="ru-RU"/>
        </w:rPr>
        <w:t>Форуг</w:t>
      </w:r>
      <w:proofErr w:type="spellEnd"/>
      <w:r w:rsidRPr="00E05D16">
        <w:rPr>
          <w:rFonts w:ascii="Times New Roman" w:hAnsi="Times New Roman" w:cs="Times New Roman"/>
          <w:sz w:val="24"/>
          <w:szCs w:val="24"/>
          <w:lang w:val="ru-RU"/>
        </w:rPr>
        <w:t>, аспирант кафедры истории зарубежных литератур</w:t>
      </w:r>
      <w:r w:rsidR="00881D84" w:rsidRPr="00E05D16">
        <w:rPr>
          <w:rFonts w:ascii="Times New Roman" w:hAnsi="Times New Roman" w:cs="Times New Roman"/>
          <w:sz w:val="24"/>
          <w:szCs w:val="24"/>
          <w:lang w:val="ru-RU"/>
        </w:rPr>
        <w:t>,</w:t>
      </w:r>
      <w:r w:rsidR="00341ED9" w:rsidRPr="00E05D16">
        <w:rPr>
          <w:rFonts w:ascii="Times New Roman" w:hAnsi="Times New Roman" w:cs="Times New Roman"/>
          <w:sz w:val="24"/>
          <w:szCs w:val="24"/>
          <w:lang w:val="ru-RU"/>
        </w:rPr>
        <w:t xml:space="preserve"> st123897@student.spbu.ru</w:t>
      </w:r>
      <w:r w:rsidR="00881D84" w:rsidRPr="00E05D16">
        <w:rPr>
          <w:rFonts w:ascii="Times New Roman" w:hAnsi="Times New Roman" w:cs="Times New Roman"/>
          <w:sz w:val="24"/>
          <w:szCs w:val="24"/>
          <w:lang w:val="ru-RU"/>
        </w:rPr>
        <w:t xml:space="preserve">, </w:t>
      </w:r>
      <w:r w:rsidR="00CD1F75" w:rsidRPr="00E05D16">
        <w:rPr>
          <w:rFonts w:ascii="Times New Roman" w:hAnsi="Times New Roman" w:cs="Times New Roman"/>
          <w:sz w:val="24"/>
          <w:szCs w:val="24"/>
          <w:lang w:val="ru-RU"/>
        </w:rPr>
        <w:t>https://orcid.org/0000-0002-3662-1293</w:t>
      </w:r>
      <w:bookmarkEnd w:id="0"/>
    </w:p>
    <w:p w14:paraId="496DEE65" w14:textId="77777777" w:rsidR="00CD1F75" w:rsidRPr="00E05D16" w:rsidRDefault="00CD1F75" w:rsidP="006233AF">
      <w:pPr>
        <w:bidi w:val="0"/>
        <w:spacing w:after="0" w:line="240" w:lineRule="auto"/>
        <w:jc w:val="both"/>
        <w:rPr>
          <w:rFonts w:ascii="Times New Roman" w:hAnsi="Times New Roman" w:cs="Times New Roman"/>
          <w:sz w:val="24"/>
          <w:szCs w:val="24"/>
          <w:lang w:val="ru-RU"/>
        </w:rPr>
      </w:pPr>
    </w:p>
    <w:p w14:paraId="195F86C4" w14:textId="77777777" w:rsidR="000950F4" w:rsidRPr="00E05D16" w:rsidRDefault="000950F4" w:rsidP="006233AF">
      <w:pPr>
        <w:bidi w:val="0"/>
        <w:spacing w:after="0" w:line="240" w:lineRule="auto"/>
        <w:jc w:val="both"/>
        <w:rPr>
          <w:rFonts w:ascii="Times New Roman" w:hAnsi="Times New Roman" w:cs="Times New Roman"/>
          <w:sz w:val="24"/>
          <w:szCs w:val="24"/>
          <w:lang w:val="ru-RU"/>
        </w:rPr>
      </w:pPr>
      <w:r w:rsidRPr="00E05D16">
        <w:rPr>
          <w:rFonts w:ascii="Times New Roman" w:hAnsi="Times New Roman" w:cs="Times New Roman"/>
          <w:b/>
          <w:bCs/>
          <w:sz w:val="24"/>
          <w:szCs w:val="24"/>
          <w:lang w:val="ru-RU"/>
        </w:rPr>
        <w:t>Аннотация.</w:t>
      </w:r>
      <w:r w:rsidR="00E07A24" w:rsidRPr="00E05D16">
        <w:rPr>
          <w:rFonts w:ascii="Times New Roman" w:hAnsi="Times New Roman" w:cs="Times New Roman"/>
          <w:sz w:val="24"/>
          <w:szCs w:val="24"/>
          <w:lang w:val="ru-RU"/>
        </w:rPr>
        <w:t xml:space="preserve"> В статье рассматривается проблема семьи и положения женщины в контексте сопоставительного анализа романов Гюстава Флобера «Госпожа </w:t>
      </w:r>
      <w:proofErr w:type="spellStart"/>
      <w:r w:rsidR="00E07A24" w:rsidRPr="00E05D16">
        <w:rPr>
          <w:rFonts w:ascii="Times New Roman" w:hAnsi="Times New Roman" w:cs="Times New Roman"/>
          <w:sz w:val="24"/>
          <w:szCs w:val="24"/>
          <w:lang w:val="ru-RU"/>
        </w:rPr>
        <w:t>Бовари</w:t>
      </w:r>
      <w:proofErr w:type="spellEnd"/>
      <w:r w:rsidR="00E07A24" w:rsidRPr="00E05D16">
        <w:rPr>
          <w:rFonts w:ascii="Times New Roman" w:hAnsi="Times New Roman" w:cs="Times New Roman"/>
          <w:sz w:val="24"/>
          <w:szCs w:val="24"/>
          <w:lang w:val="ru-RU"/>
        </w:rPr>
        <w:t xml:space="preserve">» (1856) и Джавада </w:t>
      </w:r>
      <w:proofErr w:type="spellStart"/>
      <w:r w:rsidR="00E07A24" w:rsidRPr="00E05D16">
        <w:rPr>
          <w:rFonts w:ascii="Times New Roman" w:hAnsi="Times New Roman" w:cs="Times New Roman"/>
          <w:sz w:val="24"/>
          <w:szCs w:val="24"/>
          <w:lang w:val="ru-RU"/>
        </w:rPr>
        <w:t>Фазела</w:t>
      </w:r>
      <w:proofErr w:type="spellEnd"/>
      <w:r w:rsidR="00E07A24" w:rsidRPr="00E05D16">
        <w:rPr>
          <w:rFonts w:ascii="Times New Roman" w:hAnsi="Times New Roman" w:cs="Times New Roman"/>
          <w:sz w:val="24"/>
          <w:szCs w:val="24"/>
          <w:lang w:val="ru-RU"/>
        </w:rPr>
        <w:t xml:space="preserve"> </w:t>
      </w:r>
      <w:proofErr w:type="spellStart"/>
      <w:r w:rsidR="00E07A24" w:rsidRPr="00E05D16">
        <w:rPr>
          <w:rFonts w:ascii="Times New Roman" w:hAnsi="Times New Roman" w:cs="Times New Roman"/>
          <w:sz w:val="24"/>
          <w:szCs w:val="24"/>
          <w:lang w:val="ru-RU"/>
        </w:rPr>
        <w:t>Лариджани</w:t>
      </w:r>
      <w:proofErr w:type="spellEnd"/>
      <w:r w:rsidR="00E07A24" w:rsidRPr="00E05D16">
        <w:rPr>
          <w:rFonts w:ascii="Times New Roman" w:hAnsi="Times New Roman" w:cs="Times New Roman"/>
          <w:sz w:val="24"/>
          <w:szCs w:val="24"/>
          <w:lang w:val="ru-RU"/>
        </w:rPr>
        <w:t xml:space="preserve"> «Любовь и слеза» (1952). Анализ показывает, что для обоих авторов семья становится ключевым понятием, определяющим жизненные сценарии героинь. Флобер, критикуя буржуазные устои, исследует трагедию Эммы </w:t>
      </w:r>
      <w:proofErr w:type="spellStart"/>
      <w:r w:rsidR="00E07A24" w:rsidRPr="00E05D16">
        <w:rPr>
          <w:rFonts w:ascii="Times New Roman" w:hAnsi="Times New Roman" w:cs="Times New Roman"/>
          <w:sz w:val="24"/>
          <w:szCs w:val="24"/>
          <w:lang w:val="ru-RU"/>
        </w:rPr>
        <w:t>Бовари</w:t>
      </w:r>
      <w:proofErr w:type="spellEnd"/>
      <w:r w:rsidR="00E07A24" w:rsidRPr="00E05D16">
        <w:rPr>
          <w:rFonts w:ascii="Times New Roman" w:hAnsi="Times New Roman" w:cs="Times New Roman"/>
          <w:sz w:val="24"/>
          <w:szCs w:val="24"/>
          <w:lang w:val="ru-RU"/>
        </w:rPr>
        <w:t>, мечущейся между романтическими иллюзиями и жестокой реальностью.</w:t>
      </w:r>
      <w:r w:rsidR="00A81CB9" w:rsidRPr="00E05D16">
        <w:rPr>
          <w:rFonts w:ascii="Times New Roman" w:hAnsi="Times New Roman" w:cs="Times New Roman"/>
          <w:sz w:val="24"/>
          <w:szCs w:val="24"/>
          <w:lang w:val="ru-RU"/>
        </w:rPr>
        <w:t xml:space="preserve"> </w:t>
      </w:r>
      <w:r w:rsidR="00107AC8" w:rsidRPr="00E05D16">
        <w:rPr>
          <w:rFonts w:ascii="Times New Roman" w:hAnsi="Times New Roman" w:cs="Times New Roman"/>
          <w:sz w:val="24"/>
          <w:szCs w:val="24"/>
          <w:lang w:val="ru-RU"/>
        </w:rPr>
        <w:t xml:space="preserve">Его героиня — яркий пример женщины, которая, разочаровавшись в традиционном браке и семейных обязанностях, оказывается жертвой собственных мечтаний и социальных норм своего времени. </w:t>
      </w:r>
      <w:r w:rsidR="009F29FF" w:rsidRPr="00E05D16">
        <w:rPr>
          <w:rFonts w:ascii="Times New Roman" w:hAnsi="Times New Roman" w:cs="Times New Roman"/>
          <w:sz w:val="24"/>
          <w:szCs w:val="24"/>
          <w:lang w:val="ru-RU"/>
        </w:rPr>
        <w:t xml:space="preserve">В свою очередь, </w:t>
      </w:r>
      <w:proofErr w:type="spellStart"/>
      <w:r w:rsidR="009F29FF" w:rsidRPr="00E05D16">
        <w:rPr>
          <w:rFonts w:ascii="Times New Roman" w:hAnsi="Times New Roman" w:cs="Times New Roman"/>
          <w:sz w:val="24"/>
          <w:szCs w:val="24"/>
          <w:lang w:val="ru-RU"/>
        </w:rPr>
        <w:t>Фазел</w:t>
      </w:r>
      <w:proofErr w:type="spellEnd"/>
      <w:r w:rsidR="009F29FF" w:rsidRPr="00E05D16">
        <w:rPr>
          <w:rFonts w:ascii="Times New Roman" w:hAnsi="Times New Roman" w:cs="Times New Roman"/>
          <w:sz w:val="24"/>
          <w:szCs w:val="24"/>
          <w:lang w:val="ru-RU"/>
        </w:rPr>
        <w:t>, акцентируя внимание на положении и особенностях жизни иранских аристокр</w:t>
      </w:r>
      <w:r w:rsidR="003F0993" w:rsidRPr="00E05D16">
        <w:rPr>
          <w:rFonts w:ascii="Times New Roman" w:hAnsi="Times New Roman" w:cs="Times New Roman"/>
          <w:sz w:val="24"/>
          <w:szCs w:val="24"/>
          <w:lang w:val="ru-RU"/>
        </w:rPr>
        <w:t>атических семей середины XX в.</w:t>
      </w:r>
      <w:r w:rsidR="009F29FF" w:rsidRPr="00E05D16">
        <w:rPr>
          <w:rFonts w:ascii="Times New Roman" w:hAnsi="Times New Roman" w:cs="Times New Roman"/>
          <w:sz w:val="24"/>
          <w:szCs w:val="24"/>
          <w:lang w:val="ru-RU"/>
        </w:rPr>
        <w:t>, показывает образ Махин — представительницы этого слоя общества, которая, сделав ошибочный выбор и предав мужа, в итоге оказывается жертвой собственных поступков.</w:t>
      </w:r>
      <w:r w:rsidR="00107AC8" w:rsidRPr="00E05D16">
        <w:rPr>
          <w:lang w:val="ru-RU"/>
        </w:rPr>
        <w:t xml:space="preserve"> </w:t>
      </w:r>
      <w:proofErr w:type="spellStart"/>
      <w:r w:rsidR="00107AC8" w:rsidRPr="00E05D16">
        <w:rPr>
          <w:rFonts w:ascii="Times New Roman" w:hAnsi="Times New Roman" w:cs="Times New Roman"/>
          <w:sz w:val="24"/>
          <w:szCs w:val="24"/>
          <w:lang w:val="ru-RU"/>
        </w:rPr>
        <w:t>Фазел</w:t>
      </w:r>
      <w:proofErr w:type="spellEnd"/>
      <w:r w:rsidR="00107AC8" w:rsidRPr="00E05D16">
        <w:rPr>
          <w:rFonts w:ascii="Times New Roman" w:hAnsi="Times New Roman" w:cs="Times New Roman"/>
          <w:sz w:val="24"/>
          <w:szCs w:val="24"/>
          <w:lang w:val="ru-RU"/>
        </w:rPr>
        <w:t xml:space="preserve"> рассматривает адюльтер как символ морального кризиса, </w:t>
      </w:r>
      <w:r w:rsidR="00542252" w:rsidRPr="00E05D16">
        <w:rPr>
          <w:rFonts w:ascii="Times New Roman" w:hAnsi="Times New Roman" w:cs="Times New Roman"/>
          <w:sz w:val="24"/>
          <w:szCs w:val="24"/>
          <w:lang w:val="ru-RU"/>
        </w:rPr>
        <w:t>переживаемого</w:t>
      </w:r>
      <w:r w:rsidR="00107AC8" w:rsidRPr="00E05D16">
        <w:rPr>
          <w:rFonts w:ascii="Times New Roman" w:hAnsi="Times New Roman" w:cs="Times New Roman"/>
          <w:sz w:val="24"/>
          <w:szCs w:val="24"/>
          <w:lang w:val="ru-RU"/>
        </w:rPr>
        <w:t xml:space="preserve"> аристократическ</w:t>
      </w:r>
      <w:r w:rsidR="00542252" w:rsidRPr="00E05D16">
        <w:rPr>
          <w:rFonts w:ascii="Times New Roman" w:hAnsi="Times New Roman" w:cs="Times New Roman"/>
          <w:sz w:val="24"/>
          <w:szCs w:val="24"/>
          <w:lang w:val="ru-RU"/>
        </w:rPr>
        <w:t>им</w:t>
      </w:r>
      <w:r w:rsidR="00107AC8" w:rsidRPr="00E05D16">
        <w:rPr>
          <w:rFonts w:ascii="Times New Roman" w:hAnsi="Times New Roman" w:cs="Times New Roman"/>
          <w:sz w:val="24"/>
          <w:szCs w:val="24"/>
          <w:lang w:val="ru-RU"/>
        </w:rPr>
        <w:t xml:space="preserve"> обществ</w:t>
      </w:r>
      <w:r w:rsidR="00542252" w:rsidRPr="00E05D16">
        <w:rPr>
          <w:rFonts w:ascii="Times New Roman" w:hAnsi="Times New Roman" w:cs="Times New Roman"/>
          <w:sz w:val="24"/>
          <w:szCs w:val="24"/>
          <w:lang w:val="ru-RU"/>
        </w:rPr>
        <w:t>ом</w:t>
      </w:r>
      <w:r w:rsidR="00107AC8" w:rsidRPr="00E05D16">
        <w:rPr>
          <w:rFonts w:ascii="Times New Roman" w:hAnsi="Times New Roman" w:cs="Times New Roman"/>
          <w:sz w:val="24"/>
          <w:szCs w:val="24"/>
          <w:lang w:val="ru-RU"/>
        </w:rPr>
        <w:t xml:space="preserve"> Ирана, и подчёркивает разрушительное влияние социальных условностей и двойных стандартов.</w:t>
      </w:r>
      <w:r w:rsidR="009F29FF" w:rsidRPr="00E05D16">
        <w:rPr>
          <w:rFonts w:ascii="Times New Roman" w:hAnsi="Times New Roman" w:cs="Times New Roman"/>
          <w:sz w:val="24"/>
          <w:szCs w:val="24"/>
          <w:lang w:val="ru-RU"/>
        </w:rPr>
        <w:t xml:space="preserve"> </w:t>
      </w:r>
      <w:r w:rsidR="00C161C6" w:rsidRPr="00E05D16">
        <w:rPr>
          <w:rFonts w:ascii="Times New Roman" w:hAnsi="Times New Roman" w:cs="Times New Roman"/>
          <w:sz w:val="24"/>
          <w:szCs w:val="24"/>
          <w:lang w:val="ru-RU"/>
        </w:rPr>
        <w:t xml:space="preserve">В статье </w:t>
      </w:r>
      <w:r w:rsidR="00C161C6" w:rsidRPr="0018254D">
        <w:rPr>
          <w:rFonts w:ascii="Times New Roman" w:hAnsi="Times New Roman" w:cs="Times New Roman"/>
          <w:sz w:val="24"/>
          <w:szCs w:val="24"/>
          <w:highlight w:val="yellow"/>
          <w:lang w:val="ru-RU"/>
        </w:rPr>
        <w:t>акцентируется внимание</w:t>
      </w:r>
      <w:r w:rsidR="00C161C6" w:rsidRPr="00E05D16">
        <w:rPr>
          <w:rFonts w:ascii="Times New Roman" w:hAnsi="Times New Roman" w:cs="Times New Roman"/>
          <w:sz w:val="24"/>
          <w:szCs w:val="24"/>
          <w:lang w:val="ru-RU"/>
        </w:rPr>
        <w:t xml:space="preserve"> на сходстве мотивов, различии социальных условий и их влиянии на восприят</w:t>
      </w:r>
      <w:r w:rsidR="00107AC8" w:rsidRPr="00E05D16">
        <w:rPr>
          <w:rFonts w:ascii="Times New Roman" w:hAnsi="Times New Roman" w:cs="Times New Roman"/>
          <w:sz w:val="24"/>
          <w:szCs w:val="24"/>
          <w:lang w:val="ru-RU"/>
        </w:rPr>
        <w:t xml:space="preserve">ие адюльтера и женской свободы. </w:t>
      </w:r>
      <w:r w:rsidR="00C161C6" w:rsidRPr="00E05D16">
        <w:rPr>
          <w:rFonts w:ascii="Times New Roman" w:hAnsi="Times New Roman" w:cs="Times New Roman"/>
          <w:sz w:val="24"/>
          <w:szCs w:val="24"/>
          <w:lang w:val="ru-RU"/>
        </w:rPr>
        <w:t>Исследование демонстрирует, что обе истории, несмотря на различия культурного контекста, поднимают универсальные вопросы о роли женщины и семьи, актуальные дл</w:t>
      </w:r>
      <w:r w:rsidR="003F0993" w:rsidRPr="00E05D16">
        <w:rPr>
          <w:rFonts w:ascii="Times New Roman" w:hAnsi="Times New Roman" w:cs="Times New Roman"/>
          <w:sz w:val="24"/>
          <w:szCs w:val="24"/>
          <w:lang w:val="ru-RU"/>
        </w:rPr>
        <w:t>я мировой литературы XIX–XX в</w:t>
      </w:r>
      <w:r w:rsidR="00C161C6" w:rsidRPr="00E05D16">
        <w:rPr>
          <w:rFonts w:ascii="Times New Roman" w:hAnsi="Times New Roman" w:cs="Times New Roman"/>
          <w:sz w:val="24"/>
          <w:szCs w:val="24"/>
          <w:lang w:val="ru-RU"/>
        </w:rPr>
        <w:t>в.</w:t>
      </w:r>
      <w:r w:rsidR="00B56BA9" w:rsidRPr="00E05D16">
        <w:rPr>
          <w:rFonts w:ascii="Times New Roman" w:hAnsi="Times New Roman" w:cs="Times New Roman"/>
          <w:sz w:val="24"/>
          <w:szCs w:val="24"/>
          <w:lang w:val="ru-RU"/>
        </w:rPr>
        <w:t xml:space="preserve"> </w:t>
      </w:r>
      <w:r w:rsidR="00542252" w:rsidRPr="0018254D">
        <w:rPr>
          <w:rFonts w:ascii="Times New Roman" w:hAnsi="Times New Roman" w:cs="Times New Roman"/>
          <w:sz w:val="24"/>
          <w:szCs w:val="24"/>
          <w:highlight w:val="yellow"/>
          <w:lang w:val="ru-RU"/>
        </w:rPr>
        <w:t>А</w:t>
      </w:r>
      <w:r w:rsidR="00B56BA9" w:rsidRPr="0018254D">
        <w:rPr>
          <w:rFonts w:ascii="Times New Roman" w:hAnsi="Times New Roman" w:cs="Times New Roman"/>
          <w:sz w:val="24"/>
          <w:szCs w:val="24"/>
          <w:highlight w:val="yellow"/>
          <w:lang w:val="ru-RU"/>
        </w:rPr>
        <w:t>кцентирует</w:t>
      </w:r>
      <w:r w:rsidR="00542252" w:rsidRPr="0018254D">
        <w:rPr>
          <w:rFonts w:ascii="Times New Roman" w:hAnsi="Times New Roman" w:cs="Times New Roman"/>
          <w:sz w:val="24"/>
          <w:szCs w:val="24"/>
          <w:highlight w:val="yellow"/>
          <w:lang w:val="ru-RU"/>
        </w:rPr>
        <w:t>ся</w:t>
      </w:r>
      <w:r w:rsidR="00B56BA9" w:rsidRPr="0018254D">
        <w:rPr>
          <w:rFonts w:ascii="Times New Roman" w:hAnsi="Times New Roman" w:cs="Times New Roman"/>
          <w:sz w:val="24"/>
          <w:szCs w:val="24"/>
          <w:highlight w:val="yellow"/>
          <w:lang w:val="ru-RU"/>
        </w:rPr>
        <w:t xml:space="preserve"> внимание</w:t>
      </w:r>
      <w:r w:rsidR="00B56BA9" w:rsidRPr="00E05D16">
        <w:rPr>
          <w:rFonts w:ascii="Times New Roman" w:hAnsi="Times New Roman" w:cs="Times New Roman"/>
          <w:sz w:val="24"/>
          <w:szCs w:val="24"/>
          <w:lang w:val="ru-RU"/>
        </w:rPr>
        <w:t xml:space="preserve"> на том, что в об</w:t>
      </w:r>
      <w:r w:rsidR="00CA1CC8" w:rsidRPr="00E05D16">
        <w:rPr>
          <w:rFonts w:ascii="Times New Roman" w:hAnsi="Times New Roman" w:cs="Times New Roman"/>
          <w:sz w:val="24"/>
          <w:szCs w:val="24"/>
          <w:lang w:val="ru-RU"/>
        </w:rPr>
        <w:t>о</w:t>
      </w:r>
      <w:r w:rsidR="00B56BA9" w:rsidRPr="00E05D16">
        <w:rPr>
          <w:rFonts w:ascii="Times New Roman" w:hAnsi="Times New Roman" w:cs="Times New Roman"/>
          <w:sz w:val="24"/>
          <w:szCs w:val="24"/>
          <w:lang w:val="ru-RU"/>
        </w:rPr>
        <w:t>их произведениях семейные связи противопоставлены любовным увлечениям героинь, которые становятся причиной их внутреннего кризиса и приводят к трагической развязке.</w:t>
      </w:r>
    </w:p>
    <w:p w14:paraId="00C1BA2A" w14:textId="77777777" w:rsidR="005411E7" w:rsidRPr="00E05D16" w:rsidRDefault="00600386" w:rsidP="006233AF">
      <w:pPr>
        <w:bidi w:val="0"/>
        <w:spacing w:after="0" w:line="240" w:lineRule="auto"/>
        <w:jc w:val="both"/>
        <w:rPr>
          <w:rFonts w:ascii="Times New Roman" w:hAnsi="Times New Roman" w:cs="Times New Roman"/>
          <w:sz w:val="24"/>
          <w:szCs w:val="24"/>
          <w:lang w:val="ru-RU"/>
        </w:rPr>
      </w:pPr>
      <w:r w:rsidRPr="00E05D16">
        <w:rPr>
          <w:rStyle w:val="a3"/>
          <w:rFonts w:ascii="Times New Roman" w:hAnsi="Times New Roman" w:cs="Times New Roman"/>
          <w:sz w:val="24"/>
          <w:szCs w:val="24"/>
          <w:lang w:val="ru-RU"/>
        </w:rPr>
        <w:t>Ключевые слова:</w:t>
      </w:r>
      <w:r w:rsidRPr="00E05D16">
        <w:rPr>
          <w:lang w:val="ru-RU"/>
        </w:rPr>
        <w:t xml:space="preserve"> </w:t>
      </w:r>
      <w:r w:rsidRPr="00E05D16">
        <w:rPr>
          <w:rFonts w:ascii="Times New Roman" w:hAnsi="Times New Roman" w:cs="Times New Roman"/>
          <w:sz w:val="24"/>
          <w:szCs w:val="24"/>
          <w:lang w:val="ru-RU"/>
        </w:rPr>
        <w:t>Гюстав Флобер</w:t>
      </w:r>
      <w:r w:rsidR="00CB2945" w:rsidRPr="00E05D16">
        <w:rPr>
          <w:rFonts w:ascii="Times New Roman" w:hAnsi="Times New Roman" w:cs="Times New Roman"/>
          <w:sz w:val="24"/>
          <w:szCs w:val="24"/>
          <w:lang w:val="ru-RU"/>
        </w:rPr>
        <w:t>,</w:t>
      </w:r>
      <w:r w:rsidRPr="00E05D16">
        <w:rPr>
          <w:rFonts w:ascii="Times New Roman" w:hAnsi="Times New Roman" w:cs="Times New Roman"/>
          <w:sz w:val="24"/>
          <w:szCs w:val="24"/>
          <w:lang w:val="ru-RU"/>
        </w:rPr>
        <w:t xml:space="preserve"> «Госпожа </w:t>
      </w:r>
      <w:proofErr w:type="spellStart"/>
      <w:r w:rsidRPr="00E05D16">
        <w:rPr>
          <w:rFonts w:ascii="Times New Roman" w:hAnsi="Times New Roman" w:cs="Times New Roman"/>
          <w:sz w:val="24"/>
          <w:szCs w:val="24"/>
          <w:lang w:val="ru-RU"/>
        </w:rPr>
        <w:t>Бовари</w:t>
      </w:r>
      <w:proofErr w:type="spellEnd"/>
      <w:r w:rsidRPr="00E05D16">
        <w:rPr>
          <w:rFonts w:ascii="Times New Roman" w:hAnsi="Times New Roman" w:cs="Times New Roman"/>
          <w:sz w:val="24"/>
          <w:szCs w:val="24"/>
          <w:lang w:val="ru-RU"/>
        </w:rPr>
        <w:t>»</w:t>
      </w:r>
      <w:r w:rsidR="00CB2945" w:rsidRPr="00E05D16">
        <w:rPr>
          <w:rFonts w:ascii="Times New Roman" w:hAnsi="Times New Roman" w:cs="Times New Roman"/>
          <w:sz w:val="24"/>
          <w:szCs w:val="24"/>
          <w:lang w:val="ru-RU"/>
        </w:rPr>
        <w:t>,</w:t>
      </w:r>
      <w:r w:rsidRPr="00E05D16">
        <w:rPr>
          <w:rFonts w:ascii="Times New Roman" w:hAnsi="Times New Roman" w:cs="Times New Roman"/>
          <w:sz w:val="24"/>
          <w:szCs w:val="24"/>
          <w:lang w:val="ru-RU"/>
        </w:rPr>
        <w:t xml:space="preserve"> Джавад </w:t>
      </w:r>
      <w:proofErr w:type="spellStart"/>
      <w:r w:rsidRPr="00E05D16">
        <w:rPr>
          <w:rFonts w:ascii="Times New Roman" w:hAnsi="Times New Roman" w:cs="Times New Roman"/>
          <w:sz w:val="24"/>
          <w:szCs w:val="24"/>
          <w:lang w:val="ru-RU"/>
        </w:rPr>
        <w:t>Фазел</w:t>
      </w:r>
      <w:proofErr w:type="spellEnd"/>
      <w:r w:rsidRPr="00E05D16">
        <w:rPr>
          <w:rFonts w:ascii="Times New Roman" w:hAnsi="Times New Roman" w:cs="Times New Roman"/>
          <w:sz w:val="24"/>
          <w:szCs w:val="24"/>
          <w:lang w:val="ru-RU"/>
        </w:rPr>
        <w:t xml:space="preserve"> </w:t>
      </w:r>
      <w:proofErr w:type="spellStart"/>
      <w:r w:rsidRPr="00E05D16">
        <w:rPr>
          <w:rFonts w:ascii="Times New Roman" w:hAnsi="Times New Roman" w:cs="Times New Roman"/>
          <w:sz w:val="24"/>
          <w:szCs w:val="24"/>
          <w:lang w:val="ru-RU"/>
        </w:rPr>
        <w:t>Лариджани</w:t>
      </w:r>
      <w:proofErr w:type="spellEnd"/>
      <w:r w:rsidR="00CB2945" w:rsidRPr="00E05D16">
        <w:rPr>
          <w:rFonts w:ascii="Times New Roman" w:hAnsi="Times New Roman" w:cs="Times New Roman"/>
          <w:sz w:val="24"/>
          <w:szCs w:val="24"/>
          <w:lang w:val="ru-RU"/>
        </w:rPr>
        <w:t>,</w:t>
      </w:r>
      <w:r w:rsidRPr="00E05D16">
        <w:rPr>
          <w:rFonts w:ascii="Times New Roman" w:hAnsi="Times New Roman" w:cs="Times New Roman"/>
          <w:sz w:val="24"/>
          <w:szCs w:val="24"/>
          <w:lang w:val="ru-RU"/>
        </w:rPr>
        <w:t xml:space="preserve"> «Любовь и слеза»</w:t>
      </w:r>
      <w:r w:rsidR="00CB2945" w:rsidRPr="00E05D16">
        <w:rPr>
          <w:rFonts w:ascii="Times New Roman" w:hAnsi="Times New Roman" w:cs="Times New Roman"/>
          <w:sz w:val="24"/>
          <w:szCs w:val="24"/>
          <w:lang w:val="ru-RU"/>
        </w:rPr>
        <w:t>,</w:t>
      </w:r>
      <w:r w:rsidR="00FD421E" w:rsidRPr="00E05D16">
        <w:rPr>
          <w:rFonts w:ascii="Times New Roman" w:hAnsi="Times New Roman" w:cs="Times New Roman"/>
          <w:sz w:val="24"/>
          <w:szCs w:val="24"/>
          <w:lang w:val="ru-RU"/>
        </w:rPr>
        <w:t xml:space="preserve"> семья</w:t>
      </w:r>
      <w:r w:rsidR="00CB2945" w:rsidRPr="00E05D16">
        <w:rPr>
          <w:rFonts w:ascii="Times New Roman" w:hAnsi="Times New Roman" w:cs="Times New Roman"/>
          <w:sz w:val="24"/>
          <w:szCs w:val="24"/>
          <w:lang w:val="ru-RU"/>
        </w:rPr>
        <w:t>,</w:t>
      </w:r>
      <w:r w:rsidR="00FD421E" w:rsidRPr="00E05D16">
        <w:rPr>
          <w:rFonts w:ascii="Times New Roman" w:hAnsi="Times New Roman" w:cs="Times New Roman"/>
          <w:sz w:val="24"/>
          <w:szCs w:val="24"/>
          <w:lang w:val="ru-RU"/>
        </w:rPr>
        <w:t xml:space="preserve"> женщина</w:t>
      </w:r>
    </w:p>
    <w:p w14:paraId="230F9023" w14:textId="77777777" w:rsidR="001D7748" w:rsidRPr="00E05D16" w:rsidRDefault="001D7748" w:rsidP="006233AF">
      <w:pPr>
        <w:bidi w:val="0"/>
        <w:spacing w:after="0" w:line="240" w:lineRule="auto"/>
        <w:jc w:val="both"/>
        <w:rPr>
          <w:rFonts w:ascii="Times New Roman" w:hAnsi="Times New Roman" w:cs="Times New Roman"/>
          <w:sz w:val="24"/>
          <w:szCs w:val="24"/>
          <w:lang w:val="ru-RU"/>
        </w:rPr>
      </w:pPr>
    </w:p>
    <w:p w14:paraId="27194F02" w14:textId="77777777" w:rsidR="00CF1D0E" w:rsidRPr="00E05D16" w:rsidRDefault="0028565A" w:rsidP="006233AF">
      <w:pPr>
        <w:bidi w:val="0"/>
        <w:spacing w:after="0" w:line="240" w:lineRule="auto"/>
        <w:jc w:val="both"/>
        <w:rPr>
          <w:rFonts w:ascii="Times New Roman" w:hAnsi="Times New Roman" w:cs="Times New Roman"/>
          <w:b/>
          <w:bCs/>
          <w:sz w:val="24"/>
          <w:szCs w:val="24"/>
        </w:rPr>
      </w:pPr>
      <w:r w:rsidRPr="00E05D16">
        <w:rPr>
          <w:rFonts w:ascii="Times New Roman" w:hAnsi="Times New Roman" w:cs="Times New Roman"/>
          <w:b/>
          <w:bCs/>
          <w:sz w:val="24"/>
          <w:szCs w:val="24"/>
        </w:rPr>
        <w:t xml:space="preserve">Family and the </w:t>
      </w:r>
      <w:r w:rsidR="00542252" w:rsidRPr="00E05D16">
        <w:rPr>
          <w:rFonts w:ascii="Times New Roman" w:hAnsi="Times New Roman" w:cs="Times New Roman"/>
          <w:b/>
          <w:bCs/>
          <w:sz w:val="24"/>
          <w:szCs w:val="24"/>
        </w:rPr>
        <w:t>R</w:t>
      </w:r>
      <w:r w:rsidRPr="00E05D16">
        <w:rPr>
          <w:rFonts w:ascii="Times New Roman" w:hAnsi="Times New Roman" w:cs="Times New Roman"/>
          <w:b/>
          <w:bCs/>
          <w:sz w:val="24"/>
          <w:szCs w:val="24"/>
        </w:rPr>
        <w:t xml:space="preserve">ole of </w:t>
      </w:r>
      <w:r w:rsidR="00542252" w:rsidRPr="00E05D16">
        <w:rPr>
          <w:rFonts w:ascii="Times New Roman" w:hAnsi="Times New Roman" w:cs="Times New Roman"/>
          <w:b/>
          <w:bCs/>
          <w:sz w:val="24"/>
          <w:szCs w:val="24"/>
        </w:rPr>
        <w:t>W</w:t>
      </w:r>
      <w:r w:rsidRPr="00E05D16">
        <w:rPr>
          <w:rFonts w:ascii="Times New Roman" w:hAnsi="Times New Roman" w:cs="Times New Roman"/>
          <w:b/>
          <w:bCs/>
          <w:sz w:val="24"/>
          <w:szCs w:val="24"/>
        </w:rPr>
        <w:t xml:space="preserve">omen in the </w:t>
      </w:r>
      <w:r w:rsidR="00542252" w:rsidRPr="00E05D16">
        <w:rPr>
          <w:rFonts w:ascii="Times New Roman" w:hAnsi="Times New Roman" w:cs="Times New Roman"/>
          <w:b/>
          <w:bCs/>
          <w:sz w:val="24"/>
          <w:szCs w:val="24"/>
        </w:rPr>
        <w:t>N</w:t>
      </w:r>
      <w:r w:rsidRPr="00E05D16">
        <w:rPr>
          <w:rFonts w:ascii="Times New Roman" w:hAnsi="Times New Roman" w:cs="Times New Roman"/>
          <w:b/>
          <w:bCs/>
          <w:sz w:val="24"/>
          <w:szCs w:val="24"/>
        </w:rPr>
        <w:t xml:space="preserve">ovels “Madame </w:t>
      </w:r>
      <w:r w:rsidR="00021453" w:rsidRPr="00E05D16">
        <w:rPr>
          <w:rFonts w:ascii="Times New Roman" w:hAnsi="Times New Roman" w:cs="Times New Roman"/>
          <w:b/>
          <w:bCs/>
          <w:sz w:val="24"/>
          <w:szCs w:val="24"/>
        </w:rPr>
        <w:t>B</w:t>
      </w:r>
      <w:r w:rsidRPr="00E05D16">
        <w:rPr>
          <w:rFonts w:ascii="Times New Roman" w:hAnsi="Times New Roman" w:cs="Times New Roman"/>
          <w:b/>
          <w:bCs/>
          <w:sz w:val="24"/>
          <w:szCs w:val="24"/>
        </w:rPr>
        <w:t>ovary” by G. Flaubert and “Love and tears” by J. Fazel</w:t>
      </w:r>
    </w:p>
    <w:p w14:paraId="10F8B8DD" w14:textId="77777777" w:rsidR="005411E7" w:rsidRPr="00E05D16" w:rsidRDefault="005411E7" w:rsidP="006233AF">
      <w:pPr>
        <w:bidi w:val="0"/>
        <w:spacing w:after="0" w:line="240" w:lineRule="auto"/>
        <w:rPr>
          <w:rFonts w:ascii="Times New Roman" w:hAnsi="Times New Roman" w:cs="Times New Roman"/>
          <w:b/>
          <w:bCs/>
          <w:sz w:val="24"/>
          <w:szCs w:val="24"/>
        </w:rPr>
      </w:pPr>
    </w:p>
    <w:p w14:paraId="30D8A9CD" w14:textId="77777777" w:rsidR="00FF30C4" w:rsidRPr="00E05D16" w:rsidRDefault="00FF30C4" w:rsidP="006233AF">
      <w:pPr>
        <w:bidi w:val="0"/>
        <w:spacing w:after="0" w:line="240" w:lineRule="auto"/>
        <w:rPr>
          <w:rFonts w:ascii="Times New Roman" w:hAnsi="Times New Roman" w:cs="Times New Roman"/>
          <w:b/>
          <w:bCs/>
          <w:sz w:val="24"/>
          <w:szCs w:val="24"/>
        </w:rPr>
      </w:pPr>
      <w:r w:rsidRPr="00E05D16">
        <w:rPr>
          <w:rFonts w:ascii="Times New Roman" w:hAnsi="Times New Roman" w:cs="Times New Roman"/>
          <w:b/>
          <w:bCs/>
          <w:sz w:val="24"/>
          <w:szCs w:val="24"/>
        </w:rPr>
        <w:t xml:space="preserve">F. </w:t>
      </w:r>
      <w:proofErr w:type="spellStart"/>
      <w:r w:rsidRPr="00E05D16">
        <w:rPr>
          <w:rFonts w:ascii="Times New Roman" w:hAnsi="Times New Roman" w:cs="Times New Roman"/>
          <w:b/>
          <w:bCs/>
          <w:sz w:val="24"/>
          <w:szCs w:val="24"/>
        </w:rPr>
        <w:t>Sotoudehmehr</w:t>
      </w:r>
      <w:proofErr w:type="spellEnd"/>
    </w:p>
    <w:p w14:paraId="02F6DF73" w14:textId="77777777" w:rsidR="005411E7" w:rsidRPr="00E05D16" w:rsidRDefault="005411E7" w:rsidP="006233AF">
      <w:pPr>
        <w:bidi w:val="0"/>
        <w:spacing w:after="0" w:line="240" w:lineRule="auto"/>
        <w:rPr>
          <w:rFonts w:ascii="Times New Roman" w:hAnsi="Times New Roman" w:cs="Times New Roman"/>
          <w:b/>
          <w:bCs/>
          <w:sz w:val="24"/>
          <w:szCs w:val="24"/>
          <w:rtl/>
        </w:rPr>
      </w:pPr>
    </w:p>
    <w:p w14:paraId="53E702EC" w14:textId="77777777" w:rsidR="005E05C9" w:rsidRPr="00E05D16" w:rsidRDefault="00021453" w:rsidP="006233AF">
      <w:pPr>
        <w:bidi w:val="0"/>
        <w:spacing w:after="0" w:line="240" w:lineRule="auto"/>
        <w:jc w:val="both"/>
        <w:rPr>
          <w:rFonts w:ascii="Times New Roman" w:hAnsi="Times New Roman" w:cs="Times New Roman"/>
          <w:sz w:val="24"/>
          <w:szCs w:val="24"/>
        </w:rPr>
      </w:pPr>
      <w:r w:rsidRPr="00E05D16">
        <w:rPr>
          <w:rFonts w:ascii="Times New Roman" w:hAnsi="Times New Roman" w:cs="Times New Roman"/>
          <w:sz w:val="24"/>
          <w:szCs w:val="24"/>
        </w:rPr>
        <w:t xml:space="preserve">St. Petersburg University, 7–9 </w:t>
      </w:r>
      <w:proofErr w:type="spellStart"/>
      <w:r w:rsidRPr="00E05D16">
        <w:rPr>
          <w:rFonts w:ascii="Times New Roman" w:hAnsi="Times New Roman" w:cs="Times New Roman"/>
          <w:sz w:val="24"/>
          <w:szCs w:val="24"/>
        </w:rPr>
        <w:t>Universitetskaya</w:t>
      </w:r>
      <w:proofErr w:type="spellEnd"/>
      <w:r w:rsidRPr="00E05D16">
        <w:rPr>
          <w:rFonts w:ascii="Times New Roman" w:hAnsi="Times New Roman" w:cs="Times New Roman"/>
          <w:sz w:val="24"/>
          <w:szCs w:val="24"/>
        </w:rPr>
        <w:t xml:space="preserve"> </w:t>
      </w:r>
      <w:proofErr w:type="spellStart"/>
      <w:r w:rsidR="005E05C9" w:rsidRPr="00E05D16">
        <w:rPr>
          <w:rFonts w:ascii="Times New Roman" w:hAnsi="Times New Roman" w:cs="Times New Roman"/>
          <w:sz w:val="24"/>
          <w:szCs w:val="24"/>
        </w:rPr>
        <w:t>Emb</w:t>
      </w:r>
      <w:proofErr w:type="spellEnd"/>
      <w:r w:rsidR="005E05C9" w:rsidRPr="00E05D16">
        <w:rPr>
          <w:rFonts w:ascii="Times New Roman" w:hAnsi="Times New Roman" w:cs="Times New Roman"/>
          <w:sz w:val="24"/>
          <w:szCs w:val="24"/>
        </w:rPr>
        <w:t>., St. Petersburg 199034, Russia</w:t>
      </w:r>
    </w:p>
    <w:p w14:paraId="60680C83" w14:textId="77777777" w:rsidR="005411E7" w:rsidRPr="00E05D16" w:rsidRDefault="005411E7" w:rsidP="006233AF">
      <w:pPr>
        <w:bidi w:val="0"/>
        <w:spacing w:after="0" w:line="240" w:lineRule="auto"/>
        <w:rPr>
          <w:rFonts w:ascii="Times New Roman" w:hAnsi="Times New Roman" w:cs="Times New Roman"/>
          <w:sz w:val="24"/>
          <w:szCs w:val="24"/>
        </w:rPr>
      </w:pPr>
    </w:p>
    <w:p w14:paraId="12B4DE8D" w14:textId="77777777" w:rsidR="00ED13CA" w:rsidRPr="00E05D16" w:rsidRDefault="00ED13CA" w:rsidP="006233AF">
      <w:pPr>
        <w:bidi w:val="0"/>
        <w:spacing w:after="0" w:line="240" w:lineRule="auto"/>
        <w:jc w:val="both"/>
        <w:rPr>
          <w:rFonts w:ascii="Times New Roman" w:hAnsi="Times New Roman" w:cs="Times New Roman"/>
          <w:b/>
          <w:bCs/>
          <w:sz w:val="28"/>
          <w:szCs w:val="28"/>
        </w:rPr>
      </w:pPr>
      <w:proofErr w:type="spellStart"/>
      <w:r w:rsidRPr="00E05D16">
        <w:rPr>
          <w:rFonts w:ascii="Times New Roman" w:hAnsi="Times New Roman" w:cs="Times New Roman"/>
          <w:sz w:val="24"/>
          <w:szCs w:val="24"/>
        </w:rPr>
        <w:t>Sotoudehmehr</w:t>
      </w:r>
      <w:proofErr w:type="spellEnd"/>
      <w:r w:rsidRPr="00E05D16">
        <w:rPr>
          <w:rFonts w:ascii="Times New Roman" w:hAnsi="Times New Roman" w:cs="Times New Roman"/>
          <w:sz w:val="24"/>
          <w:szCs w:val="24"/>
        </w:rPr>
        <w:t xml:space="preserve"> </w:t>
      </w:r>
      <w:proofErr w:type="spellStart"/>
      <w:r w:rsidRPr="00E05D16">
        <w:rPr>
          <w:rFonts w:ascii="Times New Roman" w:hAnsi="Times New Roman" w:cs="Times New Roman"/>
          <w:sz w:val="24"/>
          <w:szCs w:val="24"/>
        </w:rPr>
        <w:t>Forough</w:t>
      </w:r>
      <w:proofErr w:type="spellEnd"/>
      <w:r w:rsidRPr="00E05D16">
        <w:rPr>
          <w:rFonts w:ascii="Times New Roman" w:hAnsi="Times New Roman" w:cs="Times New Roman"/>
          <w:sz w:val="24"/>
          <w:szCs w:val="24"/>
        </w:rPr>
        <w:t>,</w:t>
      </w:r>
      <w:r w:rsidR="006233AF" w:rsidRPr="00E05D16">
        <w:rPr>
          <w:sz w:val="24"/>
          <w:szCs w:val="24"/>
        </w:rPr>
        <w:t xml:space="preserve"> </w:t>
      </w:r>
      <w:r w:rsidR="004F2708" w:rsidRPr="00E05D16">
        <w:rPr>
          <w:rFonts w:ascii="Times New Roman" w:hAnsi="Times New Roman" w:cs="Times New Roman"/>
          <w:sz w:val="24"/>
          <w:szCs w:val="24"/>
        </w:rPr>
        <w:t xml:space="preserve">st123897@student.spbu.ru, </w:t>
      </w:r>
      <w:r w:rsidR="00E84538" w:rsidRPr="00E05D16">
        <w:rPr>
          <w:rFonts w:ascii="Times New Roman" w:hAnsi="Times New Roman" w:cs="Times New Roman"/>
          <w:color w:val="000000"/>
          <w:sz w:val="24"/>
          <w:szCs w:val="24"/>
        </w:rPr>
        <w:t>https://orcid.org/0000-0002-3662-1293</w:t>
      </w:r>
    </w:p>
    <w:p w14:paraId="3FCA7C59" w14:textId="77777777" w:rsidR="00E84538" w:rsidRPr="00E05D16" w:rsidRDefault="00E84538" w:rsidP="006233AF">
      <w:pPr>
        <w:bidi w:val="0"/>
        <w:spacing w:after="0" w:line="240" w:lineRule="auto"/>
        <w:jc w:val="both"/>
        <w:rPr>
          <w:rFonts w:ascii="Times New Roman" w:hAnsi="Times New Roman" w:cs="Times New Roman"/>
          <w:b/>
          <w:bCs/>
          <w:sz w:val="28"/>
          <w:szCs w:val="28"/>
        </w:rPr>
      </w:pPr>
    </w:p>
    <w:p w14:paraId="561133DA" w14:textId="77777777" w:rsidR="007F3E33" w:rsidRPr="00E05D16" w:rsidRDefault="00BA204A" w:rsidP="006233AF">
      <w:pPr>
        <w:bidi w:val="0"/>
        <w:spacing w:after="0" w:line="240" w:lineRule="auto"/>
        <w:jc w:val="both"/>
        <w:rPr>
          <w:rFonts w:ascii="Times New Roman" w:hAnsi="Times New Roman" w:cs="Times New Roman"/>
          <w:sz w:val="24"/>
          <w:szCs w:val="24"/>
        </w:rPr>
      </w:pPr>
      <w:r w:rsidRPr="00E05D16">
        <w:rPr>
          <w:rFonts w:ascii="Times New Roman" w:hAnsi="Times New Roman" w:cs="Times New Roman"/>
          <w:b/>
          <w:bCs/>
          <w:sz w:val="24"/>
          <w:szCs w:val="24"/>
        </w:rPr>
        <w:t>Abstract.</w:t>
      </w:r>
      <w:r w:rsidRPr="00E05D16">
        <w:rPr>
          <w:rFonts w:ascii="Times New Roman" w:hAnsi="Times New Roman" w:cs="Times New Roman"/>
          <w:sz w:val="24"/>
          <w:szCs w:val="24"/>
        </w:rPr>
        <w:t xml:space="preserve"> This article examines the issue of family and the position of women through a comparative analysis of </w:t>
      </w:r>
      <w:r w:rsidR="007F3E33" w:rsidRPr="00E05D16">
        <w:rPr>
          <w:rFonts w:ascii="Times New Roman" w:hAnsi="Times New Roman" w:cs="Times New Roman"/>
          <w:sz w:val="24"/>
          <w:szCs w:val="24"/>
        </w:rPr>
        <w:t xml:space="preserve">Gustave Flaubert's novel “Madame Bovary” (1856) </w:t>
      </w:r>
      <w:r w:rsidRPr="00E05D16">
        <w:rPr>
          <w:rFonts w:ascii="Times New Roman" w:hAnsi="Times New Roman" w:cs="Times New Roman"/>
          <w:sz w:val="24"/>
          <w:szCs w:val="24"/>
        </w:rPr>
        <w:t xml:space="preserve">and </w:t>
      </w:r>
      <w:proofErr w:type="spellStart"/>
      <w:r w:rsidR="007F3E33" w:rsidRPr="00E05D16">
        <w:rPr>
          <w:rFonts w:ascii="Times New Roman" w:hAnsi="Times New Roman" w:cs="Times New Roman"/>
          <w:sz w:val="24"/>
          <w:szCs w:val="24"/>
        </w:rPr>
        <w:t>Javad</w:t>
      </w:r>
      <w:proofErr w:type="spellEnd"/>
      <w:r w:rsidR="007F3E33" w:rsidRPr="00E05D16">
        <w:rPr>
          <w:rFonts w:ascii="Times New Roman" w:hAnsi="Times New Roman" w:cs="Times New Roman"/>
          <w:sz w:val="24"/>
          <w:szCs w:val="24"/>
        </w:rPr>
        <w:t xml:space="preserve"> Fazel Larijani's “Love and Tears” (1952)</w:t>
      </w:r>
      <w:r w:rsidRPr="00E05D16">
        <w:rPr>
          <w:rFonts w:ascii="Times New Roman" w:hAnsi="Times New Roman" w:cs="Times New Roman"/>
          <w:sz w:val="24"/>
          <w:szCs w:val="24"/>
        </w:rPr>
        <w:t xml:space="preserve">. The analysis reveals that for both authors, the family serves as a central concept shaping the life trajectories of their female protagonists. Flaubert, in his critique of bourgeois values, explores the tragedy of Emma Bovary, torn between romantic illusions and harsh reality. </w:t>
      </w:r>
      <w:r w:rsidR="005411E7" w:rsidRPr="00E05D16">
        <w:rPr>
          <w:rFonts w:ascii="Times New Roman" w:hAnsi="Times New Roman" w:cs="Times New Roman"/>
          <w:sz w:val="24"/>
          <w:szCs w:val="24"/>
        </w:rPr>
        <w:t xml:space="preserve">His heroine is a striking example of a woman who, disillusioned with </w:t>
      </w:r>
      <w:r w:rsidR="005411E7" w:rsidRPr="00E05D16">
        <w:rPr>
          <w:rFonts w:ascii="Times New Roman" w:hAnsi="Times New Roman" w:cs="Times New Roman"/>
          <w:sz w:val="24"/>
          <w:szCs w:val="24"/>
        </w:rPr>
        <w:lastRenderedPageBreak/>
        <w:t xml:space="preserve">traditional marriage and family duties, becomes a victim of her own dreams and the social norms of her time. </w:t>
      </w:r>
      <w:r w:rsidR="00FA7B01" w:rsidRPr="00E05D16">
        <w:rPr>
          <w:rFonts w:ascii="Times New Roman" w:hAnsi="Times New Roman" w:cs="Times New Roman"/>
          <w:sz w:val="24"/>
          <w:szCs w:val="24"/>
        </w:rPr>
        <w:t>In</w:t>
      </w:r>
      <w:r w:rsidR="00542252" w:rsidRPr="00E05D16">
        <w:rPr>
          <w:rFonts w:ascii="Times New Roman" w:hAnsi="Times New Roman" w:cs="Times New Roman"/>
          <w:sz w:val="24"/>
          <w:szCs w:val="24"/>
        </w:rPr>
        <w:t xml:space="preserve"> his</w:t>
      </w:r>
      <w:r w:rsidR="00FA7B01" w:rsidRPr="00E05D16">
        <w:rPr>
          <w:rFonts w:ascii="Times New Roman" w:hAnsi="Times New Roman" w:cs="Times New Roman"/>
          <w:sz w:val="24"/>
          <w:szCs w:val="24"/>
        </w:rPr>
        <w:t xml:space="preserve"> turn, Fazel, </w:t>
      </w:r>
      <w:r w:rsidRPr="00E05D16">
        <w:rPr>
          <w:rFonts w:ascii="Times New Roman" w:hAnsi="Times New Roman" w:cs="Times New Roman"/>
          <w:sz w:val="24"/>
          <w:szCs w:val="24"/>
        </w:rPr>
        <w:t>focusing on the conditions and p</w:t>
      </w:r>
      <w:r w:rsidR="00542252" w:rsidRPr="00E05D16">
        <w:rPr>
          <w:rFonts w:ascii="Times New Roman" w:hAnsi="Times New Roman" w:cs="Times New Roman"/>
          <w:sz w:val="24"/>
          <w:szCs w:val="24"/>
        </w:rPr>
        <w:t>e</w:t>
      </w:r>
      <w:r w:rsidRPr="00E05D16">
        <w:rPr>
          <w:rFonts w:ascii="Times New Roman" w:hAnsi="Times New Roman" w:cs="Times New Roman"/>
          <w:sz w:val="24"/>
          <w:szCs w:val="24"/>
        </w:rPr>
        <w:t>cul</w:t>
      </w:r>
      <w:r w:rsidR="00542252" w:rsidRPr="00E05D16">
        <w:rPr>
          <w:rFonts w:ascii="Times New Roman" w:hAnsi="Times New Roman" w:cs="Times New Roman"/>
          <w:sz w:val="24"/>
          <w:szCs w:val="24"/>
        </w:rPr>
        <w:t>i</w:t>
      </w:r>
      <w:r w:rsidRPr="00E05D16">
        <w:rPr>
          <w:rFonts w:ascii="Times New Roman" w:hAnsi="Times New Roman" w:cs="Times New Roman"/>
          <w:sz w:val="24"/>
          <w:szCs w:val="24"/>
        </w:rPr>
        <w:t xml:space="preserve">arities of Iranian aristocratic families in the mid-20th century, presents the character of </w:t>
      </w:r>
      <w:proofErr w:type="spellStart"/>
      <w:r w:rsidRPr="00E05D16">
        <w:rPr>
          <w:rFonts w:ascii="Times New Roman" w:hAnsi="Times New Roman" w:cs="Times New Roman"/>
          <w:sz w:val="24"/>
          <w:szCs w:val="24"/>
        </w:rPr>
        <w:t>Mahin</w:t>
      </w:r>
      <w:proofErr w:type="spellEnd"/>
      <w:r w:rsidRPr="00E05D16">
        <w:rPr>
          <w:rFonts w:ascii="Times New Roman" w:hAnsi="Times New Roman" w:cs="Times New Roman"/>
          <w:sz w:val="24"/>
          <w:szCs w:val="24"/>
        </w:rPr>
        <w:t xml:space="preserve"> — a member of this social class who, having made a </w:t>
      </w:r>
      <w:r w:rsidR="004E6CA1" w:rsidRPr="00E05D16">
        <w:rPr>
          <w:rFonts w:ascii="Times New Roman" w:hAnsi="Times New Roman" w:cs="Times New Roman"/>
          <w:sz w:val="24"/>
          <w:szCs w:val="24"/>
        </w:rPr>
        <w:t>wro</w:t>
      </w:r>
      <w:r w:rsidRPr="00E05D16">
        <w:rPr>
          <w:rFonts w:ascii="Times New Roman" w:hAnsi="Times New Roman" w:cs="Times New Roman"/>
          <w:sz w:val="24"/>
          <w:szCs w:val="24"/>
        </w:rPr>
        <w:t>n</w:t>
      </w:r>
      <w:r w:rsidR="004E6CA1" w:rsidRPr="00E05D16">
        <w:rPr>
          <w:rFonts w:ascii="Times New Roman" w:hAnsi="Times New Roman" w:cs="Times New Roman"/>
          <w:sz w:val="24"/>
          <w:szCs w:val="24"/>
        </w:rPr>
        <w:t>g</w:t>
      </w:r>
      <w:r w:rsidRPr="00E05D16">
        <w:rPr>
          <w:rFonts w:ascii="Times New Roman" w:hAnsi="Times New Roman" w:cs="Times New Roman"/>
          <w:sz w:val="24"/>
          <w:szCs w:val="24"/>
        </w:rPr>
        <w:t xml:space="preserve"> choice and betrayed her husband, ultimately becomes a victim of her own actions. </w:t>
      </w:r>
      <w:r w:rsidR="00FA7B01" w:rsidRPr="00E05D16">
        <w:rPr>
          <w:rFonts w:ascii="Times New Roman" w:hAnsi="Times New Roman" w:cs="Times New Roman"/>
          <w:sz w:val="24"/>
          <w:szCs w:val="24"/>
        </w:rPr>
        <w:t xml:space="preserve">Fazel treats adultery as a symbol of the moral crisis within the Iranian aristocracy, emphasizing the destructive impact of social conventions and double standards. </w:t>
      </w:r>
      <w:r w:rsidRPr="00E05D16">
        <w:rPr>
          <w:rFonts w:ascii="Times New Roman" w:hAnsi="Times New Roman" w:cs="Times New Roman"/>
          <w:sz w:val="24"/>
          <w:szCs w:val="24"/>
        </w:rPr>
        <w:t>The article highlights the similarity of motifs, the differences in social circumstances, and their impact on the perception of adultery and women’s freedom. The study demonstrates that both stories, despite differences in cultural context, raise universal questions about the role of women and family, remaining relevant within the framework of 19th–20th century world literature.</w:t>
      </w:r>
      <w:r w:rsidR="00B56BA9" w:rsidRPr="00E05D16">
        <w:rPr>
          <w:rFonts w:ascii="Times New Roman" w:hAnsi="Times New Roman" w:cs="Times New Roman"/>
          <w:sz w:val="24"/>
          <w:szCs w:val="24"/>
        </w:rPr>
        <w:t xml:space="preserve"> The study emphasizes that in both works familial relationships are contrasted with the heroines' romantic attachments, </w:t>
      </w:r>
      <w:r w:rsidR="004E6CA1" w:rsidRPr="00E05D16">
        <w:rPr>
          <w:rFonts w:ascii="Times New Roman" w:hAnsi="Times New Roman" w:cs="Times New Roman"/>
          <w:sz w:val="24"/>
          <w:szCs w:val="24"/>
        </w:rPr>
        <w:t>the latter</w:t>
      </w:r>
      <w:r w:rsidR="00B56BA9" w:rsidRPr="00E05D16">
        <w:rPr>
          <w:rFonts w:ascii="Times New Roman" w:hAnsi="Times New Roman" w:cs="Times New Roman"/>
          <w:sz w:val="24"/>
          <w:szCs w:val="24"/>
        </w:rPr>
        <w:t xml:space="preserve"> lead</w:t>
      </w:r>
      <w:r w:rsidR="004E6CA1" w:rsidRPr="00E05D16">
        <w:rPr>
          <w:rFonts w:ascii="Times New Roman" w:hAnsi="Times New Roman" w:cs="Times New Roman"/>
          <w:sz w:val="24"/>
          <w:szCs w:val="24"/>
        </w:rPr>
        <w:t>ing</w:t>
      </w:r>
      <w:r w:rsidR="00B56BA9" w:rsidRPr="00E05D16">
        <w:rPr>
          <w:rFonts w:ascii="Times New Roman" w:hAnsi="Times New Roman" w:cs="Times New Roman"/>
          <w:sz w:val="24"/>
          <w:szCs w:val="24"/>
        </w:rPr>
        <w:t xml:space="preserve"> to their </w:t>
      </w:r>
      <w:r w:rsidR="004E6CA1" w:rsidRPr="00E05D16">
        <w:rPr>
          <w:rFonts w:ascii="Times New Roman" w:hAnsi="Times New Roman" w:cs="Times New Roman"/>
          <w:sz w:val="24"/>
          <w:szCs w:val="24"/>
        </w:rPr>
        <w:t>spiritual</w:t>
      </w:r>
      <w:r w:rsidR="00B56BA9" w:rsidRPr="00E05D16">
        <w:rPr>
          <w:rFonts w:ascii="Times New Roman" w:hAnsi="Times New Roman" w:cs="Times New Roman"/>
          <w:sz w:val="24"/>
          <w:szCs w:val="24"/>
        </w:rPr>
        <w:t xml:space="preserve"> crisis and ultimately result</w:t>
      </w:r>
      <w:r w:rsidR="004E6CA1" w:rsidRPr="00E05D16">
        <w:rPr>
          <w:rFonts w:ascii="Times New Roman" w:hAnsi="Times New Roman" w:cs="Times New Roman"/>
          <w:sz w:val="24"/>
          <w:szCs w:val="24"/>
        </w:rPr>
        <w:t>ing</w:t>
      </w:r>
      <w:r w:rsidR="00B56BA9" w:rsidRPr="00E05D16">
        <w:rPr>
          <w:rFonts w:ascii="Times New Roman" w:hAnsi="Times New Roman" w:cs="Times New Roman"/>
          <w:sz w:val="24"/>
          <w:szCs w:val="24"/>
        </w:rPr>
        <w:t xml:space="preserve"> in a tragic outcome.</w:t>
      </w:r>
      <w:r w:rsidR="007F3E33" w:rsidRPr="00E05D16">
        <w:rPr>
          <w:rFonts w:ascii="Times New Roman" w:hAnsi="Times New Roman" w:cs="Times New Roman"/>
          <w:sz w:val="24"/>
          <w:szCs w:val="24"/>
        </w:rPr>
        <w:t xml:space="preserve"> </w:t>
      </w:r>
    </w:p>
    <w:p w14:paraId="6CFF2402" w14:textId="77777777" w:rsidR="00681D8D" w:rsidRPr="0002681D" w:rsidRDefault="00681D8D" w:rsidP="006233AF">
      <w:pPr>
        <w:bidi w:val="0"/>
        <w:spacing w:after="0" w:line="240" w:lineRule="auto"/>
        <w:jc w:val="both"/>
        <w:rPr>
          <w:rFonts w:ascii="Times New Roman" w:hAnsi="Times New Roman" w:cs="Times New Roman"/>
          <w:sz w:val="24"/>
          <w:szCs w:val="24"/>
        </w:rPr>
      </w:pPr>
      <w:r w:rsidRPr="00E05D16">
        <w:rPr>
          <w:rFonts w:ascii="Times New Roman" w:hAnsi="Times New Roman" w:cs="Times New Roman"/>
          <w:b/>
          <w:bCs/>
          <w:sz w:val="24"/>
          <w:szCs w:val="24"/>
        </w:rPr>
        <w:t>Keywords:</w:t>
      </w:r>
      <w:r w:rsidR="000F3DAD" w:rsidRPr="00E05D16">
        <w:rPr>
          <w:rFonts w:ascii="Times New Roman" w:hAnsi="Times New Roman" w:cs="Times New Roman"/>
          <w:sz w:val="24"/>
          <w:szCs w:val="24"/>
        </w:rPr>
        <w:t xml:space="preserve"> </w:t>
      </w:r>
      <w:r w:rsidR="00092279" w:rsidRPr="00E05D16">
        <w:rPr>
          <w:rFonts w:ascii="Times New Roman" w:hAnsi="Times New Roman" w:cs="Times New Roman"/>
          <w:sz w:val="24"/>
          <w:szCs w:val="24"/>
        </w:rPr>
        <w:t>Gustave Flaubert</w:t>
      </w:r>
      <w:r w:rsidR="00CB2945" w:rsidRPr="00E05D16">
        <w:rPr>
          <w:rFonts w:ascii="Times New Roman" w:hAnsi="Times New Roman" w:cs="Times New Roman"/>
          <w:sz w:val="24"/>
          <w:szCs w:val="24"/>
        </w:rPr>
        <w:t>,</w:t>
      </w:r>
      <w:r w:rsidR="000F3DAD" w:rsidRPr="00E05D16">
        <w:rPr>
          <w:rFonts w:ascii="Times New Roman" w:hAnsi="Times New Roman" w:cs="Times New Roman"/>
          <w:sz w:val="24"/>
          <w:szCs w:val="24"/>
        </w:rPr>
        <w:t xml:space="preserve"> </w:t>
      </w:r>
      <w:r w:rsidR="00092279" w:rsidRPr="00E05D16">
        <w:rPr>
          <w:rFonts w:ascii="Times New Roman" w:hAnsi="Times New Roman" w:cs="Times New Roman"/>
          <w:sz w:val="24"/>
          <w:szCs w:val="24"/>
        </w:rPr>
        <w:t>“Madame Bovary”</w:t>
      </w:r>
      <w:r w:rsidR="00CB2945" w:rsidRPr="00E05D16">
        <w:rPr>
          <w:rFonts w:ascii="Times New Roman" w:hAnsi="Times New Roman" w:cs="Times New Roman"/>
          <w:sz w:val="24"/>
          <w:szCs w:val="24"/>
        </w:rPr>
        <w:t>,</w:t>
      </w:r>
      <w:r w:rsidR="00092279" w:rsidRPr="00E05D16">
        <w:rPr>
          <w:rFonts w:ascii="Times New Roman" w:hAnsi="Times New Roman" w:cs="Times New Roman"/>
          <w:sz w:val="24"/>
          <w:szCs w:val="24"/>
        </w:rPr>
        <w:t xml:space="preserve"> </w:t>
      </w:r>
      <w:proofErr w:type="spellStart"/>
      <w:r w:rsidR="00092279" w:rsidRPr="00E05D16">
        <w:rPr>
          <w:rFonts w:ascii="Times New Roman" w:hAnsi="Times New Roman" w:cs="Times New Roman"/>
          <w:sz w:val="24"/>
          <w:szCs w:val="24"/>
        </w:rPr>
        <w:t>Javad</w:t>
      </w:r>
      <w:proofErr w:type="spellEnd"/>
      <w:r w:rsidR="00092279" w:rsidRPr="00E05D16">
        <w:rPr>
          <w:rFonts w:ascii="Times New Roman" w:hAnsi="Times New Roman" w:cs="Times New Roman"/>
          <w:sz w:val="24"/>
          <w:szCs w:val="24"/>
        </w:rPr>
        <w:t xml:space="preserve"> Fazel Larijani</w:t>
      </w:r>
      <w:r w:rsidR="00CB2945" w:rsidRPr="00E05D16">
        <w:rPr>
          <w:rFonts w:ascii="Times New Roman" w:hAnsi="Times New Roman" w:cs="Times New Roman"/>
          <w:sz w:val="24"/>
          <w:szCs w:val="24"/>
        </w:rPr>
        <w:t>,</w:t>
      </w:r>
      <w:r w:rsidR="00092279" w:rsidRPr="00E05D16">
        <w:rPr>
          <w:rFonts w:ascii="Times New Roman" w:hAnsi="Times New Roman" w:cs="Times New Roman"/>
          <w:sz w:val="24"/>
          <w:szCs w:val="24"/>
        </w:rPr>
        <w:t xml:space="preserve"> </w:t>
      </w:r>
      <w:r w:rsidR="00397AD0" w:rsidRPr="00E05D16">
        <w:rPr>
          <w:rFonts w:ascii="Times New Roman" w:hAnsi="Times New Roman" w:cs="Times New Roman"/>
          <w:sz w:val="24"/>
          <w:szCs w:val="24"/>
        </w:rPr>
        <w:t>“</w:t>
      </w:r>
      <w:r w:rsidR="00092279" w:rsidRPr="00E05D16">
        <w:rPr>
          <w:rFonts w:ascii="Times New Roman" w:hAnsi="Times New Roman" w:cs="Times New Roman"/>
          <w:sz w:val="24"/>
          <w:szCs w:val="24"/>
        </w:rPr>
        <w:t>Love and Tears”</w:t>
      </w:r>
      <w:r w:rsidR="00CB2945" w:rsidRPr="00E05D16">
        <w:rPr>
          <w:rFonts w:ascii="Times New Roman" w:hAnsi="Times New Roman" w:cs="Times New Roman"/>
          <w:sz w:val="24"/>
          <w:szCs w:val="24"/>
        </w:rPr>
        <w:t>,</w:t>
      </w:r>
      <w:r w:rsidR="00092279" w:rsidRPr="00E05D16">
        <w:t xml:space="preserve"> </w:t>
      </w:r>
      <w:r w:rsidR="00092279" w:rsidRPr="00E05D16">
        <w:rPr>
          <w:rFonts w:ascii="Times New Roman" w:hAnsi="Times New Roman" w:cs="Times New Roman"/>
          <w:sz w:val="24"/>
          <w:szCs w:val="24"/>
        </w:rPr>
        <w:t>family</w:t>
      </w:r>
      <w:r w:rsidR="00CB2945" w:rsidRPr="00E05D16">
        <w:rPr>
          <w:rFonts w:ascii="Times New Roman" w:hAnsi="Times New Roman" w:cs="Times New Roman"/>
          <w:sz w:val="24"/>
          <w:szCs w:val="24"/>
        </w:rPr>
        <w:t>,</w:t>
      </w:r>
      <w:r w:rsidR="00092279" w:rsidRPr="00E05D16">
        <w:t xml:space="preserve"> </w:t>
      </w:r>
      <w:r w:rsidR="00092279" w:rsidRPr="00E05D16">
        <w:rPr>
          <w:rFonts w:ascii="Times New Roman" w:hAnsi="Times New Roman" w:cs="Times New Roman"/>
          <w:sz w:val="24"/>
          <w:szCs w:val="24"/>
        </w:rPr>
        <w:t>woman</w:t>
      </w:r>
    </w:p>
    <w:p w14:paraId="13155D8F" w14:textId="77777777" w:rsidR="002671ED" w:rsidRPr="00E05D16" w:rsidRDefault="002671ED" w:rsidP="006233AF">
      <w:pPr>
        <w:bidi w:val="0"/>
        <w:spacing w:after="0" w:line="240" w:lineRule="auto"/>
        <w:jc w:val="both"/>
        <w:rPr>
          <w:rFonts w:ascii="Times New Roman" w:hAnsi="Times New Roman" w:cs="Times New Roman"/>
          <w:sz w:val="24"/>
          <w:szCs w:val="24"/>
        </w:rPr>
      </w:pPr>
    </w:p>
    <w:p w14:paraId="35B3021A" w14:textId="77777777" w:rsidR="0034758F" w:rsidRPr="00E05D16" w:rsidRDefault="0034758F"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Тематика семьи и положения женщины является одной из центральных в мировой литературе </w:t>
      </w:r>
      <w:r w:rsidRPr="00E05D16">
        <w:rPr>
          <w:rFonts w:ascii="Times New Roman" w:hAnsi="Times New Roman" w:cs="Times New Roman"/>
          <w:sz w:val="28"/>
          <w:szCs w:val="28"/>
        </w:rPr>
        <w:t>XIX</w:t>
      </w:r>
      <w:r w:rsidRPr="00E05D16">
        <w:rPr>
          <w:rFonts w:ascii="Times New Roman" w:hAnsi="Times New Roman" w:cs="Times New Roman"/>
          <w:sz w:val="28"/>
          <w:szCs w:val="28"/>
          <w:lang w:val="ru-RU"/>
        </w:rPr>
        <w:t>–</w:t>
      </w:r>
      <w:r w:rsidRPr="00E05D16">
        <w:rPr>
          <w:rFonts w:ascii="Times New Roman" w:hAnsi="Times New Roman" w:cs="Times New Roman"/>
          <w:sz w:val="28"/>
          <w:szCs w:val="28"/>
        </w:rPr>
        <w:t>XX</w:t>
      </w:r>
      <w:r w:rsidRPr="00E05D16">
        <w:rPr>
          <w:rFonts w:ascii="Times New Roman" w:hAnsi="Times New Roman" w:cs="Times New Roman"/>
          <w:sz w:val="28"/>
          <w:szCs w:val="28"/>
          <w:lang w:val="ru-RU"/>
        </w:rPr>
        <w:t xml:space="preserve"> вв. В данной статье будет рассмотрено, как эти темы раскрываются в романах Гюстава Флобера «Госпожа </w:t>
      </w:r>
      <w:proofErr w:type="spellStart"/>
      <w:r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xml:space="preserve">» (1856) и Джавада </w:t>
      </w:r>
      <w:proofErr w:type="spellStart"/>
      <w:r w:rsidRPr="00E05D16">
        <w:rPr>
          <w:rFonts w:ascii="Times New Roman" w:hAnsi="Times New Roman" w:cs="Times New Roman"/>
          <w:sz w:val="28"/>
          <w:szCs w:val="28"/>
          <w:lang w:val="ru-RU"/>
        </w:rPr>
        <w:t>Фазела</w:t>
      </w:r>
      <w:proofErr w:type="spellEnd"/>
      <w:r w:rsidRPr="00E05D16">
        <w:rPr>
          <w:rFonts w:ascii="Times New Roman" w:hAnsi="Times New Roman" w:cs="Times New Roman"/>
          <w:sz w:val="28"/>
          <w:szCs w:val="28"/>
          <w:lang w:val="ru-RU"/>
        </w:rPr>
        <w:t xml:space="preserve"> </w:t>
      </w:r>
      <w:proofErr w:type="spellStart"/>
      <w:r w:rsidRPr="00E05D16">
        <w:rPr>
          <w:rFonts w:ascii="Times New Roman" w:hAnsi="Times New Roman" w:cs="Times New Roman"/>
          <w:sz w:val="28"/>
          <w:szCs w:val="28"/>
          <w:lang w:val="ru-RU"/>
        </w:rPr>
        <w:t>Лариджани</w:t>
      </w:r>
      <w:proofErr w:type="spellEnd"/>
      <w:r w:rsidRPr="00E05D16">
        <w:rPr>
          <w:rFonts w:ascii="Times New Roman" w:hAnsi="Times New Roman" w:cs="Times New Roman"/>
          <w:sz w:val="28"/>
          <w:szCs w:val="28"/>
          <w:lang w:val="ru-RU"/>
        </w:rPr>
        <w:t xml:space="preserve"> «Любовь и слеза» (1952). Оба произведения поднимают важные вопросы о роли женщины в традиционном обществе, о конфликте между личными стремлениями и общественными нормами. Особый интерес представляет тот факт, что исследователи нередко отмечали связь между романами Гюстава Флобера и Льва Толстого</w:t>
      </w:r>
      <w:r w:rsidR="00574603" w:rsidRPr="00E05D16">
        <w:rPr>
          <w:rFonts w:ascii="Times New Roman" w:hAnsi="Times New Roman" w:cs="Times New Roman"/>
          <w:sz w:val="28"/>
          <w:szCs w:val="28"/>
          <w:lang w:val="ru-RU"/>
        </w:rPr>
        <w:t xml:space="preserve"> [1</w:t>
      </w:r>
      <w:r w:rsidR="001F43C1" w:rsidRPr="00E05D16">
        <w:rPr>
          <w:rFonts w:ascii="Times New Roman" w:hAnsi="Times New Roman" w:cs="Times New Roman"/>
          <w:sz w:val="28"/>
          <w:szCs w:val="28"/>
          <w:lang w:val="ru-RU"/>
        </w:rPr>
        <w:t xml:space="preserve">, 2, </w:t>
      </w:r>
      <w:r w:rsidR="00574603" w:rsidRPr="00E05D16">
        <w:rPr>
          <w:rFonts w:ascii="Times New Roman" w:hAnsi="Times New Roman" w:cs="Times New Roman"/>
          <w:sz w:val="28"/>
          <w:szCs w:val="28"/>
          <w:lang w:val="ru-RU"/>
        </w:rPr>
        <w:t>3]</w:t>
      </w:r>
      <w:r w:rsidRPr="00E05D16">
        <w:rPr>
          <w:rFonts w:ascii="Times New Roman" w:hAnsi="Times New Roman" w:cs="Times New Roman"/>
          <w:sz w:val="28"/>
          <w:szCs w:val="28"/>
          <w:lang w:val="ru-RU"/>
        </w:rPr>
        <w:t xml:space="preserve">, влияние которого, в свою очередь, ощущается и в произведении Дж. </w:t>
      </w:r>
      <w:proofErr w:type="spellStart"/>
      <w:r w:rsidRPr="00E05D16">
        <w:rPr>
          <w:rFonts w:ascii="Times New Roman" w:hAnsi="Times New Roman" w:cs="Times New Roman"/>
          <w:sz w:val="28"/>
          <w:szCs w:val="28"/>
          <w:lang w:val="ru-RU"/>
        </w:rPr>
        <w:t>Фазела</w:t>
      </w:r>
      <w:proofErr w:type="spellEnd"/>
      <w:r w:rsidRPr="00E05D16">
        <w:rPr>
          <w:rFonts w:ascii="Times New Roman" w:hAnsi="Times New Roman" w:cs="Times New Roman"/>
          <w:sz w:val="28"/>
          <w:szCs w:val="28"/>
          <w:lang w:val="ru-RU"/>
        </w:rPr>
        <w:t xml:space="preserve">. Это позволяет нам сопоставить данные произведения, уделяя внимание как их сходствам, так и различиям, особенно в изображении семьи и женских судеб в разных культурных контекстах. </w:t>
      </w:r>
    </w:p>
    <w:p w14:paraId="2F648067" w14:textId="77777777" w:rsidR="00A06745" w:rsidRPr="00E05D16" w:rsidRDefault="0034758F" w:rsidP="001E02EC">
      <w:pPr>
        <w:bidi w:val="0"/>
        <w:spacing w:after="0" w:line="240" w:lineRule="auto"/>
        <w:ind w:firstLine="709"/>
        <w:jc w:val="both"/>
        <w:rPr>
          <w:rFonts w:ascii="Times New Roman" w:hAnsi="Times New Roman" w:cs="Times New Roman"/>
          <w:color w:val="FF0000"/>
          <w:sz w:val="28"/>
          <w:szCs w:val="28"/>
          <w:lang w:val="ru-RU"/>
        </w:rPr>
      </w:pPr>
      <w:r w:rsidRPr="00E05D16">
        <w:rPr>
          <w:rFonts w:ascii="Times New Roman" w:hAnsi="Times New Roman" w:cs="Times New Roman"/>
          <w:sz w:val="28"/>
          <w:szCs w:val="28"/>
          <w:lang w:val="ru-RU"/>
        </w:rPr>
        <w:t>Иранская модель семейных отношений существенно отличается от западной, прежде всего своей устойчивой приверженностью традиционным ценностям: прочные родственные связи играют ключевую роль в социальной структуре.</w:t>
      </w:r>
      <w:r w:rsidRPr="00E05D16">
        <w:rPr>
          <w:rFonts w:ascii="Times New Roman" w:hAnsi="Times New Roman" w:cs="Times New Roman"/>
          <w:sz w:val="24"/>
          <w:szCs w:val="24"/>
          <w:lang w:val="ru-RU"/>
        </w:rPr>
        <w:t xml:space="preserve"> </w:t>
      </w:r>
      <w:r w:rsidRPr="00E05D16">
        <w:rPr>
          <w:rFonts w:ascii="Times New Roman" w:hAnsi="Times New Roman" w:cs="Times New Roman"/>
          <w:sz w:val="28"/>
          <w:szCs w:val="28"/>
          <w:lang w:val="ru-RU"/>
        </w:rPr>
        <w:t>В традиционном иранском обществе институт брака основывался на династических или социальных союзах, организованных родителями, что обеспечивало укрепление семейных и общественных связей. В сентябре 1941 г., на фоне событий Второй мировой войны, режим Реза-шаха был свергнут, что привело к освобождению политических заключенных. Период 1941–1943 гг. характеризуется высокой степенью политической напряженности и динамичными изменениями. Социальные потрясения оказали значительное влияние и на культурную сферу, способствуя ее трансформации</w:t>
      </w:r>
      <w:r w:rsidR="0097296A">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w:t>
      </w:r>
      <w:r w:rsidR="00992CC9" w:rsidRPr="00E05D16">
        <w:rPr>
          <w:rFonts w:ascii="Times New Roman" w:hAnsi="Times New Roman" w:cs="Times New Roman"/>
          <w:sz w:val="28"/>
          <w:szCs w:val="28"/>
          <w:lang w:val="ru-RU"/>
        </w:rPr>
        <w:t>4</w:t>
      </w:r>
      <w:r w:rsidRPr="00E05D16">
        <w:rPr>
          <w:rFonts w:ascii="Times New Roman" w:hAnsi="Times New Roman" w:cs="Times New Roman"/>
          <w:sz w:val="28"/>
          <w:szCs w:val="28"/>
          <w:lang w:val="ru-RU"/>
        </w:rPr>
        <w:t>, т. 1, с. 129–130].</w:t>
      </w:r>
      <w:r w:rsidRPr="00E05D16">
        <w:rPr>
          <w:lang w:val="ru-RU"/>
        </w:rPr>
        <w:t xml:space="preserve"> </w:t>
      </w:r>
      <w:r w:rsidRPr="00E05D16">
        <w:rPr>
          <w:rFonts w:ascii="Times New Roman" w:hAnsi="Times New Roman" w:cs="Times New Roman"/>
          <w:sz w:val="28"/>
          <w:szCs w:val="28"/>
          <w:lang w:val="ru-RU"/>
        </w:rPr>
        <w:t>С изменением политического режима в Иране и обострением социальных конфликтов наблюдается тенденция к трансформации традиционной структуры семьи, которая постепенно уступает место современным моделям. В условиях динамичного и нестабильного общества иранская семья формировалась в рамках переходного периода, что привело к возникновению особого типа семьи</w:t>
      </w:r>
      <w:r w:rsidR="00A06745" w:rsidRPr="00E05D16">
        <w:rPr>
          <w:rFonts w:ascii="Times New Roman" w:hAnsi="Times New Roman" w:cs="Times New Roman"/>
          <w:sz w:val="28"/>
          <w:szCs w:val="28"/>
          <w:lang w:val="ru-RU"/>
        </w:rPr>
        <w:t>, который в Иране принято называть «семьей</w:t>
      </w:r>
      <w:r w:rsidRPr="00E05D16">
        <w:rPr>
          <w:rFonts w:ascii="Times New Roman" w:hAnsi="Times New Roman" w:cs="Times New Roman"/>
          <w:sz w:val="28"/>
          <w:szCs w:val="28"/>
          <w:lang w:val="ru-RU"/>
        </w:rPr>
        <w:t xml:space="preserve"> переходного </w:t>
      </w:r>
      <w:r w:rsidRPr="00E05D16">
        <w:rPr>
          <w:rFonts w:ascii="Times New Roman" w:hAnsi="Times New Roman" w:cs="Times New Roman"/>
          <w:sz w:val="28"/>
          <w:szCs w:val="28"/>
          <w:lang w:val="ru-RU"/>
        </w:rPr>
        <w:lastRenderedPageBreak/>
        <w:t>периода</w:t>
      </w:r>
      <w:r w:rsidR="001E02EC" w:rsidRPr="00E05D16">
        <w:rPr>
          <w:rFonts w:ascii="Times New Roman" w:hAnsi="Times New Roman" w:cs="Times New Roman"/>
          <w:sz w:val="28"/>
          <w:szCs w:val="28"/>
          <w:lang w:val="ru-RU"/>
        </w:rPr>
        <w:t>»</w:t>
      </w:r>
      <w:r w:rsidR="0097296A">
        <w:rPr>
          <w:rStyle w:val="ae"/>
          <w:rFonts w:ascii="Times New Roman" w:hAnsi="Times New Roman" w:cs="Times New Roman"/>
          <w:sz w:val="28"/>
          <w:szCs w:val="28"/>
          <w:lang w:val="ru-RU"/>
        </w:rPr>
        <w:footnoteReference w:id="1"/>
      </w:r>
      <w:r w:rsidR="00E951B2"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w:t>
      </w:r>
      <w:r w:rsidRPr="00E05D16">
        <w:rPr>
          <w:rFonts w:ascii="Times New Roman" w:hAnsi="Times New Roman" w:cs="Times New Roman" w:hint="cs"/>
          <w:sz w:val="28"/>
          <w:szCs w:val="28"/>
          <w:rtl/>
          <w:lang w:val="ru-RU"/>
        </w:rPr>
        <w:t>خانوادۀ</w:t>
      </w:r>
      <w:r w:rsidRPr="00E05D16">
        <w:rPr>
          <w:rFonts w:ascii="Times New Roman" w:hAnsi="Times New Roman" w:cs="Times New Roman"/>
          <w:sz w:val="28"/>
          <w:szCs w:val="28"/>
          <w:rtl/>
          <w:lang w:val="ru-RU"/>
        </w:rPr>
        <w:t xml:space="preserve"> </w:t>
      </w:r>
      <w:r w:rsidRPr="00E05D16">
        <w:rPr>
          <w:rFonts w:ascii="Times New Roman" w:hAnsi="Times New Roman" w:cs="Times New Roman" w:hint="cs"/>
          <w:sz w:val="28"/>
          <w:szCs w:val="28"/>
          <w:rtl/>
          <w:lang w:val="ru-RU"/>
        </w:rPr>
        <w:t>دورۀ</w:t>
      </w:r>
      <w:r w:rsidRPr="00E05D16">
        <w:rPr>
          <w:rFonts w:ascii="Times New Roman" w:hAnsi="Times New Roman" w:cs="Times New Roman"/>
          <w:sz w:val="28"/>
          <w:szCs w:val="28"/>
          <w:rtl/>
          <w:lang w:val="ru-RU"/>
        </w:rPr>
        <w:t xml:space="preserve"> </w:t>
      </w:r>
      <w:r w:rsidRPr="00E05D16">
        <w:rPr>
          <w:rFonts w:ascii="Times New Roman" w:hAnsi="Times New Roman" w:cs="Times New Roman" w:hint="cs"/>
          <w:sz w:val="28"/>
          <w:szCs w:val="28"/>
          <w:rtl/>
          <w:lang w:val="ru-RU"/>
        </w:rPr>
        <w:t>گذار</w:t>
      </w:r>
      <w:r w:rsidRPr="00E05D16">
        <w:rPr>
          <w:rFonts w:ascii="Times New Roman" w:hAnsi="Times New Roman" w:cs="Times New Roman"/>
          <w:sz w:val="28"/>
          <w:szCs w:val="28"/>
          <w:lang w:val="ru-RU"/>
        </w:rPr>
        <w:t>)</w:t>
      </w:r>
      <w:r w:rsidR="00C7350F" w:rsidRPr="00E05D16">
        <w:rPr>
          <w:rFonts w:ascii="Times New Roman" w:hAnsi="Times New Roman" w:cs="Times New Roman"/>
          <w:sz w:val="28"/>
          <w:szCs w:val="28"/>
          <w:lang w:val="ru-RU"/>
        </w:rPr>
        <w:t xml:space="preserve"> [5</w:t>
      </w:r>
      <w:r w:rsidR="00AC44F7" w:rsidRPr="00E05D16">
        <w:rPr>
          <w:rFonts w:ascii="Times New Roman" w:hAnsi="Times New Roman" w:cs="Times New Roman"/>
          <w:sz w:val="28"/>
          <w:szCs w:val="28"/>
          <w:lang w:val="ru-RU"/>
        </w:rPr>
        <w:t>, с. 1338</w:t>
      </w:r>
      <w:r w:rsidR="00C7350F" w:rsidRPr="00E05D16">
        <w:rPr>
          <w:rFonts w:ascii="Times New Roman" w:hAnsi="Times New Roman" w:cs="Times New Roman"/>
          <w:sz w:val="28"/>
          <w:szCs w:val="28"/>
          <w:lang w:val="ru-RU"/>
        </w:rPr>
        <w:t>]</w:t>
      </w:r>
      <w:r w:rsidRPr="00E05D16">
        <w:rPr>
          <w:rFonts w:ascii="Times New Roman" w:hAnsi="Times New Roman" w:cs="Times New Roman"/>
          <w:sz w:val="28"/>
          <w:szCs w:val="28"/>
          <w:lang w:val="ru-RU"/>
        </w:rPr>
        <w:t>. Эта модель характеризуется сохранением многих традиционных ценностей, при этом частично адаптируясь к новым соци</w:t>
      </w:r>
      <w:r w:rsidRPr="00E05D16">
        <w:rPr>
          <w:rFonts w:ascii="Times New Roman" w:hAnsi="Times New Roman" w:cs="Times New Roman"/>
          <w:sz w:val="28"/>
          <w:szCs w:val="28"/>
          <w:lang w:val="ru-RU" w:bidi="ar-DZ"/>
        </w:rPr>
        <w:t>альным</w:t>
      </w:r>
      <w:r w:rsidRPr="00E05D16">
        <w:rPr>
          <w:rFonts w:ascii="Times New Roman" w:hAnsi="Times New Roman" w:cs="Times New Roman"/>
          <w:sz w:val="28"/>
          <w:szCs w:val="28"/>
          <w:lang w:val="ru-RU"/>
        </w:rPr>
        <w:t xml:space="preserve"> и культурным изменениям. </w:t>
      </w:r>
      <w:r w:rsidR="00710A18" w:rsidRPr="00E05D16">
        <w:rPr>
          <w:rFonts w:ascii="Times New Roman" w:hAnsi="Times New Roman" w:cs="Times New Roman"/>
          <w:sz w:val="28"/>
          <w:szCs w:val="28"/>
          <w:lang w:val="ru-RU"/>
        </w:rPr>
        <w:t>Р</w:t>
      </w:r>
      <w:r w:rsidR="00920330" w:rsidRPr="00E05D16">
        <w:rPr>
          <w:rFonts w:ascii="Times New Roman" w:hAnsi="Times New Roman" w:cs="Times New Roman"/>
          <w:sz w:val="28"/>
          <w:szCs w:val="28"/>
          <w:lang w:val="ru-RU"/>
        </w:rPr>
        <w:t>омантические отношения между молодыми людьми становятся распространенным явлением</w:t>
      </w:r>
      <w:r w:rsidR="00710A18" w:rsidRPr="00E05D16">
        <w:rPr>
          <w:rFonts w:ascii="Times New Roman" w:hAnsi="Times New Roman" w:cs="Times New Roman"/>
          <w:sz w:val="28"/>
          <w:szCs w:val="28"/>
          <w:lang w:val="ru-RU"/>
        </w:rPr>
        <w:t xml:space="preserve"> особенно среди аристократии</w:t>
      </w:r>
      <w:r w:rsidR="00920330" w:rsidRPr="00E05D16">
        <w:rPr>
          <w:rFonts w:ascii="Times New Roman" w:hAnsi="Times New Roman" w:cs="Times New Roman"/>
          <w:sz w:val="28"/>
          <w:szCs w:val="28"/>
          <w:lang w:val="ru-RU"/>
        </w:rPr>
        <w:t>, причем их влияние за</w:t>
      </w:r>
      <w:r w:rsidR="00920330" w:rsidRPr="00E05D16">
        <w:rPr>
          <w:rFonts w:ascii="Times New Roman" w:hAnsi="Times New Roman" w:cs="Times New Roman"/>
          <w:sz w:val="28"/>
          <w:szCs w:val="28"/>
          <w:lang w:val="ru-RU" w:bidi="ar-DZ"/>
        </w:rPr>
        <w:t>трагивает</w:t>
      </w:r>
      <w:r w:rsidR="00920330" w:rsidRPr="00E05D16">
        <w:rPr>
          <w:rFonts w:ascii="Times New Roman" w:hAnsi="Times New Roman" w:cs="Times New Roman"/>
          <w:sz w:val="28"/>
          <w:szCs w:val="28"/>
          <w:lang w:val="ru-RU"/>
        </w:rPr>
        <w:t xml:space="preserve"> даже замужних женщин.</w:t>
      </w:r>
      <w:r w:rsidR="00900FB6" w:rsidRPr="00E05D16">
        <w:rPr>
          <w:rFonts w:ascii="Times New Roman" w:hAnsi="Times New Roman" w:cs="Times New Roman"/>
          <w:sz w:val="28"/>
          <w:szCs w:val="28"/>
          <w:lang w:val="ru-RU"/>
        </w:rPr>
        <w:t xml:space="preserve"> </w:t>
      </w:r>
    </w:p>
    <w:p w14:paraId="3D9ECAE8" w14:textId="77777777" w:rsidR="00E778EA" w:rsidRPr="00E05D16" w:rsidRDefault="00364DDE" w:rsidP="00A06745">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Эволюция иранской семьи как значимого социального феномена получила широкое отражение в персидской литературе, которая выступает ценным источником, фиксирующим и осмысляющим эти изменения. С переходом от традиционного общества к эпохе, в которой эмансипация женщин становится неотъемлемой частью</w:t>
      </w:r>
      <w:r w:rsidR="0034758F" w:rsidRPr="00E05D16">
        <w:rPr>
          <w:rFonts w:ascii="Times New Roman" w:hAnsi="Times New Roman" w:cs="Times New Roman"/>
          <w:sz w:val="28"/>
          <w:szCs w:val="28"/>
          <w:lang w:val="ru-RU"/>
        </w:rPr>
        <w:t xml:space="preserve"> представлений о</w:t>
      </w:r>
      <w:r w:rsidRPr="00E05D16">
        <w:rPr>
          <w:rFonts w:ascii="Times New Roman" w:hAnsi="Times New Roman" w:cs="Times New Roman"/>
          <w:sz w:val="28"/>
          <w:szCs w:val="28"/>
          <w:lang w:val="ru-RU"/>
        </w:rPr>
        <w:t xml:space="preserve"> совершен</w:t>
      </w:r>
      <w:r w:rsidR="0034758F" w:rsidRPr="00E05D16">
        <w:rPr>
          <w:rFonts w:ascii="Times New Roman" w:hAnsi="Times New Roman" w:cs="Times New Roman"/>
          <w:sz w:val="28"/>
          <w:szCs w:val="28"/>
          <w:lang w:val="ru-RU"/>
        </w:rPr>
        <w:t>ном обществе</w:t>
      </w:r>
      <w:r w:rsidRPr="00E05D16">
        <w:rPr>
          <w:rFonts w:ascii="Times New Roman" w:hAnsi="Times New Roman" w:cs="Times New Roman"/>
          <w:sz w:val="28"/>
          <w:szCs w:val="28"/>
          <w:lang w:val="ru-RU"/>
        </w:rPr>
        <w:t>, произошли значительные изменения в их социальном и личностном положении.</w:t>
      </w:r>
      <w:r w:rsidR="00505996" w:rsidRPr="00E05D16">
        <w:rPr>
          <w:rFonts w:ascii="Times New Roman" w:hAnsi="Times New Roman" w:cs="Times New Roman"/>
          <w:sz w:val="28"/>
          <w:szCs w:val="28"/>
          <w:lang w:val="ru-RU"/>
        </w:rPr>
        <w:t xml:space="preserve"> </w:t>
      </w:r>
      <w:r w:rsidR="000C7127" w:rsidRPr="00E05D16">
        <w:rPr>
          <w:rFonts w:ascii="Times New Roman" w:hAnsi="Times New Roman" w:cs="Times New Roman"/>
          <w:sz w:val="28"/>
          <w:szCs w:val="28"/>
          <w:lang w:val="ru-RU"/>
        </w:rPr>
        <w:t>В семьях, находящихся в стадии трансформации, женщины, стремящиеся к равноправию, нередко ставят свои личные амбиции выше традиционной роли хранительницы семейного очага.</w:t>
      </w:r>
      <w:r w:rsidR="00505996" w:rsidRPr="00E05D16">
        <w:rPr>
          <w:rFonts w:ascii="Times New Roman" w:hAnsi="Times New Roman" w:cs="Times New Roman"/>
          <w:sz w:val="24"/>
          <w:szCs w:val="24"/>
          <w:lang w:val="ru-RU"/>
        </w:rPr>
        <w:t xml:space="preserve"> </w:t>
      </w:r>
      <w:r w:rsidR="00505996" w:rsidRPr="00E05D16">
        <w:rPr>
          <w:rFonts w:ascii="Times New Roman" w:hAnsi="Times New Roman" w:cs="Times New Roman"/>
          <w:sz w:val="28"/>
          <w:szCs w:val="28"/>
          <w:lang w:val="ru-RU"/>
        </w:rPr>
        <w:t>Следует подчеркнуть, что для иранской ж</w:t>
      </w:r>
      <w:r w:rsidR="00457BDD" w:rsidRPr="00E05D16">
        <w:rPr>
          <w:rFonts w:ascii="Times New Roman" w:hAnsi="Times New Roman" w:cs="Times New Roman"/>
          <w:sz w:val="28"/>
          <w:szCs w:val="28"/>
          <w:lang w:val="ru-RU"/>
        </w:rPr>
        <w:t>енщины, подобной главной героин</w:t>
      </w:r>
      <w:r w:rsidR="00710A18" w:rsidRPr="00E05D16">
        <w:rPr>
          <w:rFonts w:ascii="Times New Roman" w:hAnsi="Times New Roman" w:cs="Times New Roman"/>
          <w:sz w:val="28"/>
          <w:szCs w:val="28"/>
          <w:lang w:val="ru-RU"/>
        </w:rPr>
        <w:t>е</w:t>
      </w:r>
      <w:r w:rsidR="004F2BE8" w:rsidRPr="00E05D16">
        <w:rPr>
          <w:rFonts w:ascii="Times New Roman" w:hAnsi="Times New Roman" w:cs="Times New Roman"/>
          <w:sz w:val="28"/>
          <w:szCs w:val="28"/>
          <w:lang w:val="ru-RU"/>
        </w:rPr>
        <w:t xml:space="preserve"> романа Дж. </w:t>
      </w:r>
      <w:proofErr w:type="spellStart"/>
      <w:r w:rsidR="004F2BE8" w:rsidRPr="00E05D16">
        <w:rPr>
          <w:rFonts w:ascii="Times New Roman" w:hAnsi="Times New Roman" w:cs="Times New Roman"/>
          <w:sz w:val="28"/>
          <w:szCs w:val="28"/>
          <w:lang w:val="ru-RU"/>
        </w:rPr>
        <w:t>Фазела</w:t>
      </w:r>
      <w:proofErr w:type="spellEnd"/>
      <w:r w:rsidR="004F2BE8" w:rsidRPr="00E05D16">
        <w:rPr>
          <w:rFonts w:ascii="Times New Roman" w:hAnsi="Times New Roman" w:cs="Times New Roman"/>
          <w:sz w:val="28"/>
          <w:szCs w:val="28"/>
          <w:lang w:val="ru-RU"/>
        </w:rPr>
        <w:t>,</w:t>
      </w:r>
      <w:r w:rsidR="00505996" w:rsidRPr="00E05D16">
        <w:rPr>
          <w:rFonts w:ascii="Times New Roman" w:hAnsi="Times New Roman" w:cs="Times New Roman"/>
          <w:sz w:val="28"/>
          <w:szCs w:val="28"/>
          <w:lang w:val="ru-RU"/>
        </w:rPr>
        <w:t xml:space="preserve"> Махин, образ Эммы </w:t>
      </w:r>
      <w:proofErr w:type="spellStart"/>
      <w:r w:rsidR="00505996" w:rsidRPr="00E05D16">
        <w:rPr>
          <w:rFonts w:ascii="Times New Roman" w:hAnsi="Times New Roman" w:cs="Times New Roman"/>
          <w:sz w:val="28"/>
          <w:szCs w:val="28"/>
          <w:lang w:val="ru-RU"/>
        </w:rPr>
        <w:t>Бовари</w:t>
      </w:r>
      <w:proofErr w:type="spellEnd"/>
      <w:r w:rsidR="00505996" w:rsidRPr="00E05D16">
        <w:rPr>
          <w:rFonts w:ascii="Times New Roman" w:hAnsi="Times New Roman" w:cs="Times New Roman"/>
          <w:sz w:val="28"/>
          <w:szCs w:val="28"/>
          <w:lang w:val="ru-RU"/>
        </w:rPr>
        <w:t xml:space="preserve"> мог представляться </w:t>
      </w:r>
      <w:r w:rsidR="00A01F86">
        <w:rPr>
          <w:rFonts w:ascii="Times New Roman" w:hAnsi="Times New Roman" w:cs="Times New Roman"/>
          <w:sz w:val="28"/>
          <w:szCs w:val="28"/>
          <w:lang w:val="ru-RU"/>
        </w:rPr>
        <w:t>нереальным</w:t>
      </w:r>
      <w:r w:rsidR="00505996" w:rsidRPr="00E05D16">
        <w:rPr>
          <w:rFonts w:ascii="Times New Roman" w:hAnsi="Times New Roman" w:cs="Times New Roman"/>
          <w:sz w:val="28"/>
          <w:szCs w:val="28"/>
          <w:lang w:val="ru-RU"/>
        </w:rPr>
        <w:t xml:space="preserve">. Это связано с тем, что жизненный уклад Эммы отражал европейские культурные нормы, которые в иранском обществе того времени оставались недоступными или непривычными. </w:t>
      </w:r>
      <w:r w:rsidR="000C7127" w:rsidRPr="00E05D16">
        <w:rPr>
          <w:rFonts w:ascii="Times New Roman" w:hAnsi="Times New Roman" w:cs="Times New Roman"/>
          <w:sz w:val="28"/>
          <w:szCs w:val="28"/>
          <w:lang w:val="ru-RU"/>
        </w:rPr>
        <w:t>В этом контексте проблема адюльтера, являющегося одним из наиболее дискуссионных примеров нарушения моральных норм женщинами, привлекала особое внимание писателей, исследующих социальные конфликты и трансформации семейных ценностей</w:t>
      </w:r>
      <w:r w:rsidR="0034758F" w:rsidRPr="00E05D16">
        <w:rPr>
          <w:rFonts w:ascii="Times New Roman" w:hAnsi="Times New Roman" w:cs="Times New Roman"/>
          <w:sz w:val="28"/>
          <w:szCs w:val="28"/>
          <w:lang w:val="ru-RU"/>
        </w:rPr>
        <w:t xml:space="preserve">, как это происходит в романах Флобера и </w:t>
      </w:r>
      <w:proofErr w:type="spellStart"/>
      <w:r w:rsidR="0034758F" w:rsidRPr="00E05D16">
        <w:rPr>
          <w:rFonts w:ascii="Times New Roman" w:hAnsi="Times New Roman" w:cs="Times New Roman"/>
          <w:sz w:val="28"/>
          <w:szCs w:val="28"/>
          <w:lang w:val="ru-RU"/>
        </w:rPr>
        <w:t>Фазела</w:t>
      </w:r>
      <w:proofErr w:type="spellEnd"/>
      <w:r w:rsidR="0034758F" w:rsidRPr="00E05D16">
        <w:rPr>
          <w:rFonts w:ascii="Times New Roman" w:hAnsi="Times New Roman" w:cs="Times New Roman"/>
          <w:sz w:val="28"/>
          <w:szCs w:val="28"/>
          <w:lang w:val="ru-RU"/>
        </w:rPr>
        <w:t>.</w:t>
      </w:r>
      <w:r w:rsidR="009514FF" w:rsidRPr="00E05D16">
        <w:rPr>
          <w:rFonts w:ascii="Times New Roman" w:hAnsi="Times New Roman" w:cs="Times New Roman"/>
          <w:sz w:val="28"/>
          <w:szCs w:val="28"/>
          <w:lang w:val="ru-RU"/>
        </w:rPr>
        <w:t xml:space="preserve"> </w:t>
      </w:r>
    </w:p>
    <w:p w14:paraId="0FDAF7CE" w14:textId="77777777" w:rsidR="00A06745" w:rsidRPr="00E05D16" w:rsidRDefault="00484684" w:rsidP="001E4377">
      <w:pPr>
        <w:bidi w:val="0"/>
        <w:spacing w:after="0" w:line="240" w:lineRule="auto"/>
        <w:ind w:firstLine="709"/>
        <w:jc w:val="both"/>
        <w:rPr>
          <w:rFonts w:ascii="Times New Roman" w:hAnsi="Times New Roman" w:cs="Times New Roman"/>
          <w:color w:val="FF0000"/>
          <w:sz w:val="28"/>
          <w:szCs w:val="28"/>
          <w:lang w:val="ru-RU"/>
        </w:rPr>
      </w:pPr>
      <w:bookmarkStart w:id="1" w:name="_Hlk201940462"/>
      <w:r w:rsidRPr="00E05D16">
        <w:rPr>
          <w:rFonts w:ascii="Times New Roman" w:hAnsi="Times New Roman" w:cs="Times New Roman"/>
          <w:sz w:val="28"/>
          <w:szCs w:val="28"/>
          <w:lang w:val="ru-RU"/>
        </w:rPr>
        <w:t xml:space="preserve">Мохаммад Джавад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xml:space="preserve"> </w:t>
      </w:r>
      <w:proofErr w:type="spellStart"/>
      <w:r w:rsidRPr="00E05D16">
        <w:rPr>
          <w:rFonts w:ascii="Times New Roman" w:hAnsi="Times New Roman" w:cs="Times New Roman"/>
          <w:sz w:val="28"/>
          <w:szCs w:val="28"/>
          <w:lang w:val="ru-RU"/>
        </w:rPr>
        <w:t>Лариджани</w:t>
      </w:r>
      <w:proofErr w:type="spellEnd"/>
      <w:r w:rsidRPr="00E05D16">
        <w:rPr>
          <w:rFonts w:ascii="Times New Roman" w:hAnsi="Times New Roman" w:cs="Times New Roman"/>
          <w:sz w:val="28"/>
          <w:szCs w:val="28"/>
          <w:lang w:val="ru-RU"/>
        </w:rPr>
        <w:t xml:space="preserve"> </w:t>
      </w:r>
      <w:bookmarkEnd w:id="1"/>
      <w:r w:rsidRPr="00E05D16">
        <w:rPr>
          <w:rFonts w:ascii="Times New Roman" w:hAnsi="Times New Roman" w:cs="Times New Roman"/>
          <w:sz w:val="28"/>
          <w:szCs w:val="28"/>
          <w:lang w:val="ru-RU"/>
        </w:rPr>
        <w:t>(1916–1961)</w:t>
      </w:r>
      <w:r w:rsidRPr="0018254D">
        <w:rPr>
          <w:rFonts w:ascii="Times New Roman" w:hAnsi="Times New Roman" w:cs="Times New Roman"/>
          <w:sz w:val="28"/>
          <w:szCs w:val="28"/>
          <w:highlight w:val="yellow"/>
          <w:lang w:val="ru-RU"/>
        </w:rPr>
        <w:t>,</w:t>
      </w:r>
      <w:r w:rsidRPr="00E05D16">
        <w:rPr>
          <w:rFonts w:ascii="Times New Roman" w:hAnsi="Times New Roman" w:cs="Times New Roman"/>
          <w:sz w:val="28"/>
          <w:szCs w:val="28"/>
          <w:lang w:val="ru-RU"/>
        </w:rPr>
        <w:t xml:space="preserve"> иранский писатель изуча</w:t>
      </w:r>
      <w:r w:rsidR="00710A18" w:rsidRPr="00E05D16">
        <w:rPr>
          <w:rFonts w:ascii="Times New Roman" w:hAnsi="Times New Roman" w:cs="Times New Roman"/>
          <w:sz w:val="28"/>
          <w:szCs w:val="28"/>
          <w:lang w:val="ru-RU"/>
        </w:rPr>
        <w:t>л</w:t>
      </w:r>
      <w:r w:rsidRPr="00E05D16">
        <w:rPr>
          <w:rFonts w:ascii="Times New Roman" w:hAnsi="Times New Roman" w:cs="Times New Roman"/>
          <w:sz w:val="28"/>
          <w:szCs w:val="28"/>
          <w:lang w:val="ru-RU"/>
        </w:rPr>
        <w:t xml:space="preserve"> основы исламской юриспруденции</w:t>
      </w:r>
      <w:r w:rsidR="00710A18" w:rsidRPr="00E05D16">
        <w:rPr>
          <w:rFonts w:ascii="Times New Roman" w:hAnsi="Times New Roman" w:cs="Times New Roman"/>
          <w:sz w:val="28"/>
          <w:szCs w:val="28"/>
          <w:lang w:val="ru-RU"/>
        </w:rPr>
        <w:t xml:space="preserve"> и</w:t>
      </w:r>
      <w:r w:rsidRPr="00E05D16">
        <w:rPr>
          <w:rFonts w:ascii="Times New Roman" w:hAnsi="Times New Roman" w:cs="Times New Roman"/>
          <w:sz w:val="28"/>
          <w:szCs w:val="28"/>
          <w:lang w:val="ru-RU"/>
        </w:rPr>
        <w:t xml:space="preserve"> прош</w:t>
      </w:r>
      <w:r w:rsidR="00710A18" w:rsidRPr="00E05D16">
        <w:rPr>
          <w:rFonts w:ascii="Times New Roman" w:hAnsi="Times New Roman" w:cs="Times New Roman"/>
          <w:sz w:val="28"/>
          <w:szCs w:val="28"/>
          <w:lang w:val="ru-RU"/>
        </w:rPr>
        <w:t>ел</w:t>
      </w:r>
      <w:r w:rsidRPr="00E05D16">
        <w:rPr>
          <w:rFonts w:ascii="Times New Roman" w:hAnsi="Times New Roman" w:cs="Times New Roman"/>
          <w:sz w:val="28"/>
          <w:szCs w:val="28"/>
          <w:lang w:val="ru-RU"/>
        </w:rPr>
        <w:t xml:space="preserve"> обучение на факультете теологии и </w:t>
      </w:r>
      <w:proofErr w:type="spellStart"/>
      <w:r w:rsidRPr="00E05D16">
        <w:rPr>
          <w:rFonts w:ascii="Times New Roman" w:hAnsi="Times New Roman" w:cs="Times New Roman"/>
          <w:sz w:val="28"/>
          <w:szCs w:val="28"/>
          <w:lang w:val="ru-RU"/>
        </w:rPr>
        <w:t>исламоведения</w:t>
      </w:r>
      <w:proofErr w:type="spellEnd"/>
      <w:r w:rsidRPr="00E05D16">
        <w:rPr>
          <w:rFonts w:ascii="Times New Roman" w:hAnsi="Times New Roman" w:cs="Times New Roman"/>
          <w:sz w:val="28"/>
          <w:szCs w:val="28"/>
          <w:lang w:val="ru-RU"/>
        </w:rPr>
        <w:t xml:space="preserve">. </w:t>
      </w:r>
      <w:r w:rsidR="003409A5" w:rsidRPr="00E05D16">
        <w:rPr>
          <w:rFonts w:ascii="Times New Roman" w:hAnsi="Times New Roman" w:cs="Times New Roman"/>
          <w:sz w:val="28"/>
          <w:szCs w:val="28"/>
          <w:lang w:val="ru-RU"/>
        </w:rPr>
        <w:t xml:space="preserve">Известность </w:t>
      </w:r>
      <w:proofErr w:type="spellStart"/>
      <w:r w:rsidR="003409A5" w:rsidRPr="00E05D16">
        <w:rPr>
          <w:rFonts w:ascii="Times New Roman" w:hAnsi="Times New Roman" w:cs="Times New Roman"/>
          <w:sz w:val="28"/>
          <w:szCs w:val="28"/>
          <w:lang w:val="ru-RU"/>
        </w:rPr>
        <w:t>Фазел</w:t>
      </w:r>
      <w:r w:rsidR="00710A18" w:rsidRPr="00E05D16">
        <w:rPr>
          <w:rFonts w:ascii="Times New Roman" w:hAnsi="Times New Roman" w:cs="Times New Roman"/>
          <w:sz w:val="28"/>
          <w:szCs w:val="28"/>
          <w:lang w:val="ru-RU"/>
        </w:rPr>
        <w:t>а</w:t>
      </w:r>
      <w:proofErr w:type="spellEnd"/>
      <w:r w:rsidR="003409A5" w:rsidRPr="00E05D16">
        <w:rPr>
          <w:rFonts w:ascii="Times New Roman" w:hAnsi="Times New Roman" w:cs="Times New Roman"/>
          <w:sz w:val="28"/>
          <w:szCs w:val="28"/>
          <w:lang w:val="ru-RU"/>
        </w:rPr>
        <w:t xml:space="preserve"> первоначально была связана с переводом религиозных и духовных текстов, таких как «</w:t>
      </w:r>
      <w:proofErr w:type="spellStart"/>
      <w:r w:rsidR="003409A5" w:rsidRPr="00E05D16">
        <w:rPr>
          <w:rFonts w:ascii="Times New Roman" w:hAnsi="Times New Roman" w:cs="Times New Roman"/>
          <w:sz w:val="28"/>
          <w:szCs w:val="28"/>
          <w:lang w:val="ru-RU"/>
        </w:rPr>
        <w:t>Нахдж</w:t>
      </w:r>
      <w:proofErr w:type="spellEnd"/>
      <w:r w:rsidR="003409A5" w:rsidRPr="00E05D16">
        <w:rPr>
          <w:rFonts w:ascii="Times New Roman" w:hAnsi="Times New Roman" w:cs="Times New Roman"/>
          <w:sz w:val="28"/>
          <w:szCs w:val="28"/>
          <w:lang w:val="ru-RU"/>
        </w:rPr>
        <w:t xml:space="preserve"> аль-</w:t>
      </w:r>
      <w:proofErr w:type="spellStart"/>
      <w:r w:rsidR="003409A5" w:rsidRPr="00E05D16">
        <w:rPr>
          <w:rFonts w:ascii="Times New Roman" w:hAnsi="Times New Roman" w:cs="Times New Roman"/>
          <w:sz w:val="28"/>
          <w:szCs w:val="28"/>
          <w:lang w:val="ru-RU"/>
        </w:rPr>
        <w:t>Балага</w:t>
      </w:r>
      <w:proofErr w:type="spellEnd"/>
      <w:r w:rsidR="003409A5" w:rsidRPr="00E05D16">
        <w:rPr>
          <w:rFonts w:ascii="Times New Roman" w:hAnsi="Times New Roman" w:cs="Times New Roman"/>
          <w:sz w:val="28"/>
          <w:szCs w:val="28"/>
          <w:lang w:val="ru-RU"/>
        </w:rPr>
        <w:t>»</w:t>
      </w:r>
      <w:r w:rsidR="00900FB6" w:rsidRPr="00E05D16">
        <w:rPr>
          <w:rStyle w:val="ae"/>
          <w:rFonts w:ascii="Times New Roman" w:hAnsi="Times New Roman" w:cs="Times New Roman"/>
          <w:sz w:val="28"/>
          <w:szCs w:val="28"/>
          <w:lang w:val="ru-RU"/>
        </w:rPr>
        <w:footnoteReference w:id="2"/>
      </w:r>
      <w:r w:rsidR="003409A5" w:rsidRPr="00E05D16">
        <w:rPr>
          <w:rFonts w:ascii="Times New Roman" w:hAnsi="Times New Roman" w:cs="Times New Roman"/>
          <w:sz w:val="28"/>
          <w:szCs w:val="28"/>
          <w:lang w:val="ru-RU"/>
        </w:rPr>
        <w:t xml:space="preserve">, с арабского на персидский язык. </w:t>
      </w:r>
      <w:r w:rsidR="00AA1E41" w:rsidRPr="00E05D16">
        <w:rPr>
          <w:rFonts w:ascii="Times New Roman" w:hAnsi="Times New Roman" w:cs="Times New Roman"/>
          <w:sz w:val="28"/>
          <w:szCs w:val="28"/>
          <w:lang w:val="ru-RU"/>
        </w:rPr>
        <w:t>Начав сотрудничество с пр</w:t>
      </w:r>
      <w:r w:rsidR="0064186B" w:rsidRPr="00E05D16">
        <w:rPr>
          <w:rFonts w:ascii="Times New Roman" w:hAnsi="Times New Roman" w:cs="Times New Roman"/>
          <w:sz w:val="28"/>
          <w:szCs w:val="28"/>
          <w:lang w:val="ru-RU"/>
        </w:rPr>
        <w:t>ессой в 1940–1941 г</w:t>
      </w:r>
      <w:r w:rsidR="00710A18" w:rsidRPr="00E05D16">
        <w:rPr>
          <w:rFonts w:ascii="Times New Roman" w:hAnsi="Times New Roman" w:cs="Times New Roman"/>
          <w:sz w:val="28"/>
          <w:szCs w:val="28"/>
          <w:lang w:val="ru-RU"/>
        </w:rPr>
        <w:t>г.</w:t>
      </w:r>
      <w:r w:rsidR="0064186B" w:rsidRPr="00E05D16">
        <w:rPr>
          <w:rFonts w:ascii="Times New Roman" w:hAnsi="Times New Roman" w:cs="Times New Roman"/>
          <w:sz w:val="28"/>
          <w:szCs w:val="28"/>
          <w:lang w:val="ru-RU"/>
        </w:rPr>
        <w:t xml:space="preserve">, </w:t>
      </w:r>
      <w:proofErr w:type="spellStart"/>
      <w:r w:rsidR="00AA1E41" w:rsidRPr="00E05D16">
        <w:rPr>
          <w:rFonts w:ascii="Times New Roman" w:hAnsi="Times New Roman" w:cs="Times New Roman"/>
          <w:sz w:val="28"/>
          <w:szCs w:val="28"/>
          <w:lang w:val="ru-RU"/>
        </w:rPr>
        <w:t>Фазел</w:t>
      </w:r>
      <w:proofErr w:type="spellEnd"/>
      <w:r w:rsidR="00AA1E41" w:rsidRPr="00E05D16">
        <w:rPr>
          <w:rFonts w:ascii="Times New Roman" w:hAnsi="Times New Roman" w:cs="Times New Roman"/>
          <w:sz w:val="28"/>
          <w:szCs w:val="28"/>
          <w:lang w:val="ru-RU"/>
        </w:rPr>
        <w:t xml:space="preserve"> создал</w:t>
      </w:r>
      <w:r w:rsidR="00A06745" w:rsidRPr="00E05D16">
        <w:rPr>
          <w:rFonts w:ascii="Times New Roman" w:hAnsi="Times New Roman" w:cs="Times New Roman"/>
          <w:sz w:val="28"/>
          <w:szCs w:val="28"/>
          <w:lang w:val="ru-RU"/>
        </w:rPr>
        <w:t xml:space="preserve"> </w:t>
      </w:r>
      <w:r w:rsidR="002F29BC" w:rsidRPr="00E05D16">
        <w:rPr>
          <w:rFonts w:ascii="Times New Roman" w:hAnsi="Times New Roman" w:cs="Times New Roman"/>
          <w:sz w:val="28"/>
          <w:szCs w:val="28"/>
          <w:lang w:val="ru-RU"/>
        </w:rPr>
        <w:t>несколько</w:t>
      </w:r>
      <w:r w:rsidR="00A06745" w:rsidRPr="00E05D16">
        <w:rPr>
          <w:rFonts w:ascii="Times New Roman" w:hAnsi="Times New Roman" w:cs="Times New Roman"/>
          <w:color w:val="FF0000"/>
          <w:sz w:val="28"/>
          <w:szCs w:val="28"/>
          <w:lang w:val="ru-RU"/>
        </w:rPr>
        <w:t xml:space="preserve"> </w:t>
      </w:r>
      <w:r w:rsidR="00AA1E41" w:rsidRPr="00E05D16">
        <w:rPr>
          <w:rFonts w:ascii="Times New Roman" w:hAnsi="Times New Roman" w:cs="Times New Roman"/>
          <w:sz w:val="28"/>
          <w:szCs w:val="28"/>
          <w:lang w:val="ru-RU"/>
        </w:rPr>
        <w:t>произведений на религиозную тематику, таких как «Дочери пророка»</w:t>
      </w:r>
      <w:r w:rsidR="001E4377" w:rsidRPr="00E05D16">
        <w:rPr>
          <w:rFonts w:ascii="Times New Roman" w:hAnsi="Times New Roman" w:cs="Times New Roman"/>
          <w:sz w:val="28"/>
          <w:szCs w:val="28"/>
          <w:lang w:val="ru-RU"/>
        </w:rPr>
        <w:t xml:space="preserve"> (1949)</w:t>
      </w:r>
      <w:r w:rsidR="00AA1E41" w:rsidRPr="00E05D16">
        <w:rPr>
          <w:rFonts w:ascii="Times New Roman" w:hAnsi="Times New Roman" w:cs="Times New Roman"/>
          <w:sz w:val="28"/>
          <w:szCs w:val="28"/>
          <w:lang w:val="ru-RU"/>
        </w:rPr>
        <w:t xml:space="preserve"> и «</w:t>
      </w:r>
      <w:r w:rsidR="001E4377" w:rsidRPr="00E05D16">
        <w:rPr>
          <w:rFonts w:ascii="Times New Roman" w:hAnsi="Times New Roman" w:cs="Times New Roman"/>
          <w:sz w:val="28"/>
          <w:szCs w:val="28"/>
          <w:lang w:val="ru-RU"/>
        </w:rPr>
        <w:t>История потомков</w:t>
      </w:r>
      <w:r w:rsidR="0084640B" w:rsidRPr="00E05D16">
        <w:rPr>
          <w:rFonts w:ascii="Times New Roman" w:hAnsi="Times New Roman" w:cs="Times New Roman"/>
          <w:sz w:val="28"/>
          <w:szCs w:val="28"/>
          <w:lang w:val="ru-RU"/>
        </w:rPr>
        <w:t xml:space="preserve"> </w:t>
      </w:r>
      <w:r w:rsidR="00AA1E41" w:rsidRPr="00E05D16">
        <w:rPr>
          <w:rFonts w:ascii="Times New Roman" w:hAnsi="Times New Roman" w:cs="Times New Roman"/>
          <w:sz w:val="28"/>
          <w:szCs w:val="28"/>
          <w:lang w:val="ru-RU"/>
        </w:rPr>
        <w:t>Абу-Талиба»</w:t>
      </w:r>
      <w:r w:rsidR="00F75CB7" w:rsidRPr="00E05D16">
        <w:rPr>
          <w:rFonts w:ascii="Times New Roman" w:hAnsi="Times New Roman" w:cs="Times New Roman"/>
          <w:sz w:val="28"/>
          <w:szCs w:val="28"/>
          <w:lang w:val="ru-RU"/>
        </w:rPr>
        <w:t xml:space="preserve"> </w:t>
      </w:r>
      <w:r w:rsidR="0084640B" w:rsidRPr="00E05D16">
        <w:rPr>
          <w:rFonts w:ascii="Times New Roman" w:hAnsi="Times New Roman" w:cs="Times New Roman"/>
          <w:sz w:val="28"/>
          <w:szCs w:val="28"/>
          <w:lang w:val="ru-RU"/>
        </w:rPr>
        <w:t>(1950)</w:t>
      </w:r>
      <w:r w:rsidR="00AA1E41" w:rsidRPr="00E05D16">
        <w:rPr>
          <w:rFonts w:ascii="Times New Roman" w:hAnsi="Times New Roman" w:cs="Times New Roman"/>
          <w:sz w:val="28"/>
          <w:szCs w:val="28"/>
          <w:lang w:val="ru-RU"/>
        </w:rPr>
        <w:t>. При этом его приключенческие рассказы и романы также пользовались популярностью, особенно среди молодежи</w:t>
      </w:r>
      <w:r w:rsidR="00AA1E41" w:rsidRPr="00E05D16">
        <w:rPr>
          <w:rStyle w:val="ae"/>
          <w:rFonts w:ascii="Times New Roman" w:hAnsi="Times New Roman" w:cs="Times New Roman"/>
          <w:sz w:val="28"/>
          <w:szCs w:val="28"/>
          <w:lang w:val="ru-RU"/>
        </w:rPr>
        <w:footnoteReference w:id="3"/>
      </w:r>
      <w:r w:rsidR="00AA1E41" w:rsidRPr="00E05D16">
        <w:rPr>
          <w:rFonts w:ascii="Times New Roman" w:hAnsi="Times New Roman" w:cs="Times New Roman"/>
          <w:sz w:val="28"/>
          <w:szCs w:val="28"/>
          <w:lang w:val="ru-RU"/>
        </w:rPr>
        <w:t xml:space="preserve">. </w:t>
      </w:r>
    </w:p>
    <w:p w14:paraId="5E61654A" w14:textId="77777777" w:rsidR="00A06745" w:rsidRPr="00E05D16" w:rsidRDefault="00484684" w:rsidP="00F23D2F">
      <w:pPr>
        <w:bidi w:val="0"/>
        <w:spacing w:after="0" w:line="240" w:lineRule="auto"/>
        <w:ind w:firstLine="709"/>
        <w:jc w:val="both"/>
        <w:rPr>
          <w:rFonts w:ascii="Times New Roman" w:hAnsi="Times New Roman" w:cs="Times New Roman"/>
          <w:color w:val="FF0000"/>
          <w:sz w:val="28"/>
          <w:szCs w:val="28"/>
          <w:lang w:val="ru-RU"/>
        </w:rPr>
      </w:pPr>
      <w:r w:rsidRPr="00E05D16">
        <w:rPr>
          <w:rFonts w:ascii="Times New Roman" w:hAnsi="Times New Roman" w:cs="Times New Roman"/>
          <w:sz w:val="28"/>
          <w:szCs w:val="28"/>
          <w:lang w:val="ru-RU"/>
        </w:rPr>
        <w:t xml:space="preserve">Информация </w:t>
      </w:r>
      <w:r w:rsidR="00A147C3" w:rsidRPr="00E05D16">
        <w:rPr>
          <w:rFonts w:ascii="Times New Roman" w:hAnsi="Times New Roman" w:cs="Times New Roman"/>
          <w:sz w:val="28"/>
          <w:szCs w:val="28"/>
          <w:lang w:val="ru-RU"/>
        </w:rPr>
        <w:t xml:space="preserve">о первом издании романа </w:t>
      </w:r>
      <w:proofErr w:type="spellStart"/>
      <w:r w:rsidRPr="00E05D16">
        <w:rPr>
          <w:rFonts w:ascii="Times New Roman" w:hAnsi="Times New Roman" w:cs="Times New Roman"/>
          <w:sz w:val="28"/>
          <w:szCs w:val="28"/>
          <w:lang w:val="ru-RU"/>
        </w:rPr>
        <w:t>Фазела</w:t>
      </w:r>
      <w:proofErr w:type="spellEnd"/>
      <w:r w:rsidRPr="00E05D16">
        <w:rPr>
          <w:rFonts w:ascii="Times New Roman" w:hAnsi="Times New Roman" w:cs="Times New Roman"/>
          <w:sz w:val="28"/>
          <w:szCs w:val="28"/>
          <w:lang w:val="ru-RU"/>
        </w:rPr>
        <w:t xml:space="preserve"> «Любовь и слеза» отсутствует. Однако в</w:t>
      </w:r>
      <w:r w:rsidR="00710A18" w:rsidRPr="00E05D16">
        <w:rPr>
          <w:rFonts w:ascii="Times New Roman" w:hAnsi="Times New Roman" w:cs="Times New Roman"/>
          <w:sz w:val="28"/>
          <w:szCs w:val="28"/>
          <w:lang w:val="ru-RU"/>
        </w:rPr>
        <w:t>о</w:t>
      </w:r>
      <w:r w:rsidRPr="00E05D16">
        <w:rPr>
          <w:rFonts w:ascii="Times New Roman" w:hAnsi="Times New Roman" w:cs="Times New Roman"/>
          <w:sz w:val="28"/>
          <w:szCs w:val="28"/>
          <w:lang w:val="ru-RU"/>
        </w:rPr>
        <w:t xml:space="preserve"> введении к третьему изданию автор указ</w:t>
      </w:r>
      <w:r w:rsidR="00710A18" w:rsidRPr="00E05D16">
        <w:rPr>
          <w:rFonts w:ascii="Times New Roman" w:hAnsi="Times New Roman" w:cs="Times New Roman"/>
          <w:sz w:val="28"/>
          <w:szCs w:val="28"/>
          <w:lang w:val="ru-RU"/>
        </w:rPr>
        <w:t xml:space="preserve">ывает </w:t>
      </w:r>
      <w:r w:rsidRPr="00E05D16">
        <w:rPr>
          <w:rFonts w:ascii="Times New Roman" w:hAnsi="Times New Roman" w:cs="Times New Roman"/>
          <w:sz w:val="28"/>
          <w:szCs w:val="28"/>
          <w:lang w:val="ru-RU"/>
        </w:rPr>
        <w:t>1952 г.</w:t>
      </w:r>
      <w:r w:rsidR="00C86C42" w:rsidRPr="00E05D16">
        <w:rPr>
          <w:lang w:val="ru-RU"/>
        </w:rPr>
        <w:t xml:space="preserve"> </w:t>
      </w:r>
      <w:r w:rsidR="00C86C42" w:rsidRPr="00E05D16">
        <w:rPr>
          <w:rFonts w:ascii="Times New Roman" w:hAnsi="Times New Roman" w:cs="Times New Roman"/>
          <w:sz w:val="28"/>
          <w:szCs w:val="28"/>
          <w:lang w:val="ru-RU"/>
        </w:rPr>
        <w:t xml:space="preserve">Иранский писатель </w:t>
      </w:r>
      <w:proofErr w:type="spellStart"/>
      <w:r w:rsidR="00C86C42" w:rsidRPr="00E05D16">
        <w:rPr>
          <w:rFonts w:ascii="Times New Roman" w:hAnsi="Times New Roman" w:cs="Times New Roman"/>
          <w:sz w:val="28"/>
          <w:szCs w:val="28"/>
          <w:lang w:val="ru-RU"/>
        </w:rPr>
        <w:t>Казем</w:t>
      </w:r>
      <w:proofErr w:type="spellEnd"/>
      <w:r w:rsidR="00C86C42" w:rsidRPr="00E05D16">
        <w:rPr>
          <w:rFonts w:ascii="Times New Roman" w:hAnsi="Times New Roman" w:cs="Times New Roman"/>
          <w:sz w:val="28"/>
          <w:szCs w:val="28"/>
          <w:lang w:val="ru-RU"/>
        </w:rPr>
        <w:t xml:space="preserve"> </w:t>
      </w:r>
      <w:proofErr w:type="spellStart"/>
      <w:r w:rsidR="00C86C42" w:rsidRPr="00E05D16">
        <w:rPr>
          <w:rFonts w:ascii="Times New Roman" w:hAnsi="Times New Roman" w:cs="Times New Roman"/>
          <w:sz w:val="28"/>
          <w:szCs w:val="28"/>
          <w:lang w:val="ru-RU"/>
        </w:rPr>
        <w:t>Джавади</w:t>
      </w:r>
      <w:proofErr w:type="spellEnd"/>
      <w:r w:rsidR="00C86C42" w:rsidRPr="00E05D16">
        <w:rPr>
          <w:rFonts w:ascii="Times New Roman" w:hAnsi="Times New Roman" w:cs="Times New Roman"/>
          <w:sz w:val="28"/>
          <w:szCs w:val="28"/>
          <w:lang w:val="ru-RU"/>
        </w:rPr>
        <w:t xml:space="preserve"> </w:t>
      </w:r>
      <w:proofErr w:type="spellStart"/>
      <w:r w:rsidR="00C86C42" w:rsidRPr="00E05D16">
        <w:rPr>
          <w:rFonts w:ascii="Times New Roman" w:hAnsi="Times New Roman" w:cs="Times New Roman"/>
          <w:sz w:val="28"/>
          <w:szCs w:val="28"/>
          <w:lang w:val="ru-RU"/>
        </w:rPr>
        <w:t>Лариджани</w:t>
      </w:r>
      <w:proofErr w:type="spellEnd"/>
      <w:r w:rsidR="00C86C42" w:rsidRPr="00E05D16">
        <w:rPr>
          <w:rFonts w:ascii="Times New Roman" w:hAnsi="Times New Roman" w:cs="Times New Roman"/>
          <w:sz w:val="28"/>
          <w:szCs w:val="28"/>
          <w:lang w:val="ru-RU"/>
        </w:rPr>
        <w:t xml:space="preserve"> посвятил </w:t>
      </w:r>
      <w:proofErr w:type="spellStart"/>
      <w:r w:rsidR="00C86C42" w:rsidRPr="00E05D16">
        <w:rPr>
          <w:rFonts w:ascii="Times New Roman" w:hAnsi="Times New Roman" w:cs="Times New Roman"/>
          <w:sz w:val="28"/>
          <w:szCs w:val="28"/>
          <w:lang w:val="ru-RU"/>
        </w:rPr>
        <w:t>Фазелу</w:t>
      </w:r>
      <w:proofErr w:type="spellEnd"/>
      <w:r w:rsidR="00D81A64" w:rsidRPr="00E05D16">
        <w:rPr>
          <w:rFonts w:ascii="Times New Roman" w:hAnsi="Times New Roman" w:cs="Times New Roman"/>
          <w:sz w:val="28"/>
          <w:szCs w:val="28"/>
          <w:lang w:val="ru-RU"/>
        </w:rPr>
        <w:t xml:space="preserve"> книгу</w:t>
      </w:r>
      <w:r w:rsidR="00FA69D0" w:rsidRPr="00E05D16">
        <w:rPr>
          <w:rFonts w:ascii="Times New Roman" w:hAnsi="Times New Roman" w:cs="Times New Roman"/>
          <w:sz w:val="28"/>
          <w:szCs w:val="28"/>
          <w:lang w:val="ru-RU"/>
        </w:rPr>
        <w:t xml:space="preserve"> </w:t>
      </w:r>
      <w:r w:rsidR="00BA5A97" w:rsidRPr="00E05D16">
        <w:rPr>
          <w:rFonts w:ascii="Times New Roman" w:hAnsi="Times New Roman" w:cs="Times New Roman"/>
          <w:sz w:val="28"/>
          <w:szCs w:val="28"/>
          <w:lang w:val="ru-RU"/>
        </w:rPr>
        <w:t>[</w:t>
      </w:r>
      <w:r w:rsidR="00F23D2F" w:rsidRPr="00E05D16">
        <w:rPr>
          <w:rFonts w:ascii="Times New Roman" w:hAnsi="Times New Roman" w:cs="Times New Roman"/>
          <w:sz w:val="28"/>
          <w:szCs w:val="28"/>
          <w:lang w:val="ru-RU"/>
        </w:rPr>
        <w:t>6</w:t>
      </w:r>
      <w:r w:rsidR="00C86C42" w:rsidRPr="00E05D16">
        <w:rPr>
          <w:rFonts w:ascii="Times New Roman" w:hAnsi="Times New Roman" w:cs="Times New Roman"/>
          <w:sz w:val="28"/>
          <w:szCs w:val="28"/>
          <w:lang w:val="ru-RU"/>
        </w:rPr>
        <w:t xml:space="preserve">], в </w:t>
      </w:r>
      <w:r w:rsidR="00C86C42" w:rsidRPr="00E05D16">
        <w:rPr>
          <w:rFonts w:ascii="Times New Roman" w:hAnsi="Times New Roman" w:cs="Times New Roman"/>
          <w:sz w:val="28"/>
          <w:szCs w:val="28"/>
          <w:lang w:val="ru-RU"/>
        </w:rPr>
        <w:lastRenderedPageBreak/>
        <w:t xml:space="preserve">которой подчёркивает его вклад в литературу как автора более тысячи </w:t>
      </w:r>
      <w:r w:rsidR="00FA69D0" w:rsidRPr="00E05D16">
        <w:rPr>
          <w:rFonts w:ascii="Times New Roman" w:hAnsi="Times New Roman" w:cs="Times New Roman"/>
          <w:sz w:val="28"/>
          <w:szCs w:val="28"/>
          <w:lang w:val="ru-RU"/>
        </w:rPr>
        <w:t>моральных</w:t>
      </w:r>
      <w:r w:rsidR="00C86C42" w:rsidRPr="00E05D16">
        <w:rPr>
          <w:rFonts w:ascii="Times New Roman" w:hAnsi="Times New Roman" w:cs="Times New Roman"/>
          <w:sz w:val="28"/>
          <w:szCs w:val="28"/>
          <w:lang w:val="ru-RU"/>
        </w:rPr>
        <w:t xml:space="preserve"> и социальных новелл и рассказов. По мнению </w:t>
      </w:r>
      <w:proofErr w:type="spellStart"/>
      <w:r w:rsidR="00C86C42" w:rsidRPr="00E05D16">
        <w:rPr>
          <w:rFonts w:ascii="Times New Roman" w:hAnsi="Times New Roman" w:cs="Times New Roman"/>
          <w:sz w:val="28"/>
          <w:szCs w:val="28"/>
          <w:lang w:val="ru-RU"/>
        </w:rPr>
        <w:t>Джавади</w:t>
      </w:r>
      <w:proofErr w:type="spellEnd"/>
      <w:r w:rsidR="00C86C42" w:rsidRPr="00E05D16">
        <w:rPr>
          <w:rFonts w:ascii="Times New Roman" w:hAnsi="Times New Roman" w:cs="Times New Roman"/>
          <w:sz w:val="28"/>
          <w:szCs w:val="28"/>
          <w:lang w:val="ru-RU"/>
        </w:rPr>
        <w:t xml:space="preserve">, глубокая эмпатия к народу побуждала </w:t>
      </w:r>
      <w:proofErr w:type="spellStart"/>
      <w:r w:rsidR="00C86C42" w:rsidRPr="00E05D16">
        <w:rPr>
          <w:rFonts w:ascii="Times New Roman" w:hAnsi="Times New Roman" w:cs="Times New Roman"/>
          <w:sz w:val="28"/>
          <w:szCs w:val="28"/>
          <w:lang w:val="ru-RU"/>
        </w:rPr>
        <w:t>Фазела</w:t>
      </w:r>
      <w:proofErr w:type="spellEnd"/>
      <w:r w:rsidR="00C86C42" w:rsidRPr="00E05D16">
        <w:rPr>
          <w:rFonts w:ascii="Times New Roman" w:hAnsi="Times New Roman" w:cs="Times New Roman"/>
          <w:sz w:val="28"/>
          <w:szCs w:val="28"/>
          <w:lang w:val="ru-RU"/>
        </w:rPr>
        <w:t xml:space="preserve"> к просветительской деятельности и участию в формировании общественного сознания. Анализ предисловий к его произведениям показывает, что переход к художественной прозе был продиктован внутренними переживаниями и острой </w:t>
      </w:r>
      <w:r w:rsidR="00A06745" w:rsidRPr="00E05D16">
        <w:rPr>
          <w:rFonts w:ascii="Times New Roman" w:hAnsi="Times New Roman" w:cs="Times New Roman"/>
          <w:sz w:val="28"/>
          <w:szCs w:val="28"/>
          <w:lang w:val="ru-RU"/>
        </w:rPr>
        <w:t>восприимчивостью</w:t>
      </w:r>
      <w:r w:rsidR="00C86C42" w:rsidRPr="00E05D16">
        <w:rPr>
          <w:rFonts w:ascii="Times New Roman" w:hAnsi="Times New Roman" w:cs="Times New Roman"/>
          <w:sz w:val="28"/>
          <w:szCs w:val="28"/>
          <w:lang w:val="ru-RU"/>
        </w:rPr>
        <w:t xml:space="preserve"> к социальной действительности.</w:t>
      </w:r>
      <w:r w:rsidR="00A61351" w:rsidRPr="00E05D16">
        <w:rPr>
          <w:rFonts w:ascii="Times New Roman" w:hAnsi="Times New Roman" w:cs="Times New Roman"/>
          <w:sz w:val="28"/>
          <w:szCs w:val="28"/>
          <w:lang w:val="ru-RU"/>
        </w:rPr>
        <w:t xml:space="preserve"> </w:t>
      </w:r>
    </w:p>
    <w:p w14:paraId="59779E59" w14:textId="77777777" w:rsidR="00484684" w:rsidRPr="00E05D16" w:rsidRDefault="00A61351" w:rsidP="00A06745">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В романе «Любовь и слеза» рассказывается о трагической судьбе Махин — образованной дочери министра, которая, будучи замужем за капитаном Л., заводит тайную связь с Джахангиром. Разоблачение измены приводит к вспышке ярости со стороны мужа: он ранит Махин и убивает их ребёнка. После этого Махин сбегает с Джахангиром в </w:t>
      </w:r>
      <w:proofErr w:type="spellStart"/>
      <w:r w:rsidRPr="00E05D16">
        <w:rPr>
          <w:rFonts w:ascii="Times New Roman" w:hAnsi="Times New Roman" w:cs="Times New Roman"/>
          <w:sz w:val="28"/>
          <w:szCs w:val="28"/>
          <w:lang w:val="ru-RU"/>
        </w:rPr>
        <w:t>Мешхед</w:t>
      </w:r>
      <w:proofErr w:type="spellEnd"/>
      <w:r w:rsidRPr="00E05D16">
        <w:rPr>
          <w:rFonts w:ascii="Times New Roman" w:hAnsi="Times New Roman" w:cs="Times New Roman"/>
          <w:sz w:val="28"/>
          <w:szCs w:val="28"/>
          <w:lang w:val="ru-RU"/>
        </w:rPr>
        <w:t xml:space="preserve">, где нужда </w:t>
      </w:r>
      <w:r w:rsidR="0034758F" w:rsidRPr="00E05D16">
        <w:rPr>
          <w:rFonts w:ascii="Times New Roman" w:hAnsi="Times New Roman" w:cs="Times New Roman"/>
          <w:sz w:val="28"/>
          <w:szCs w:val="28"/>
          <w:lang w:val="ru-RU"/>
        </w:rPr>
        <w:t>заставляет</w:t>
      </w:r>
      <w:r w:rsidRPr="00E05D16">
        <w:rPr>
          <w:rFonts w:ascii="Times New Roman" w:hAnsi="Times New Roman" w:cs="Times New Roman"/>
          <w:sz w:val="28"/>
          <w:szCs w:val="28"/>
          <w:lang w:val="ru-RU"/>
        </w:rPr>
        <w:t xml:space="preserve"> её устроиться на работу. Подозрения и ревность Джахангира приводят его к роковому решению — он кончает с собой, ошибочно решив, что Махин ему изменяет. Оставшись одна, Махин возвращается в Тегеран</w:t>
      </w:r>
      <w:r w:rsidR="00FA69D0" w:rsidRPr="00E05D16">
        <w:rPr>
          <w:rFonts w:ascii="Times New Roman" w:hAnsi="Times New Roman" w:cs="Times New Roman"/>
          <w:sz w:val="28"/>
          <w:szCs w:val="28"/>
          <w:lang w:val="ru-RU"/>
        </w:rPr>
        <w:t xml:space="preserve">, где, отвергнутая семьей, </w:t>
      </w:r>
      <w:r w:rsidRPr="00E05D16">
        <w:rPr>
          <w:rFonts w:ascii="Times New Roman" w:hAnsi="Times New Roman" w:cs="Times New Roman"/>
          <w:sz w:val="28"/>
          <w:szCs w:val="28"/>
          <w:lang w:val="ru-RU"/>
        </w:rPr>
        <w:t>терзаемая тоской по погибшей дочери,</w:t>
      </w:r>
      <w:r w:rsidR="00FA69D0" w:rsidRPr="00E05D16">
        <w:rPr>
          <w:rFonts w:ascii="Times New Roman" w:hAnsi="Times New Roman" w:cs="Times New Roman"/>
          <w:sz w:val="28"/>
          <w:szCs w:val="28"/>
          <w:lang w:val="ru-RU"/>
        </w:rPr>
        <w:t xml:space="preserve"> она</w:t>
      </w:r>
      <w:r w:rsidRPr="00E05D16">
        <w:rPr>
          <w:rFonts w:ascii="Times New Roman" w:hAnsi="Times New Roman" w:cs="Times New Roman"/>
          <w:sz w:val="28"/>
          <w:szCs w:val="28"/>
          <w:lang w:val="ru-RU"/>
        </w:rPr>
        <w:t xml:space="preserve"> кончает с собой, словно откликаясь на её зов.</w:t>
      </w:r>
      <w:r w:rsidR="00484684" w:rsidRPr="00E05D16">
        <w:rPr>
          <w:rFonts w:ascii="Times New Roman" w:hAnsi="Times New Roman" w:cs="Times New Roman"/>
          <w:sz w:val="28"/>
          <w:szCs w:val="28"/>
          <w:lang w:val="ru-RU"/>
        </w:rPr>
        <w:t xml:space="preserve"> </w:t>
      </w:r>
    </w:p>
    <w:p w14:paraId="5D02ADB2" w14:textId="77777777" w:rsidR="00FB114D" w:rsidRPr="00E05D16" w:rsidRDefault="0034758F" w:rsidP="00F23D2F">
      <w:pPr>
        <w:bidi w:val="0"/>
        <w:spacing w:after="0" w:line="240" w:lineRule="auto"/>
        <w:ind w:firstLine="709"/>
        <w:jc w:val="both"/>
        <w:rPr>
          <w:rFonts w:ascii="Times New Roman" w:hAnsi="Times New Roman" w:cs="Times New Roman"/>
          <w:sz w:val="28"/>
          <w:szCs w:val="28"/>
          <w:lang w:val="ru-RU"/>
        </w:rPr>
      </w:pP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к</w:t>
      </w:r>
      <w:r w:rsidR="009942BC" w:rsidRPr="00E05D16">
        <w:rPr>
          <w:rFonts w:ascii="Times New Roman" w:hAnsi="Times New Roman" w:cs="Times New Roman"/>
          <w:sz w:val="28"/>
          <w:szCs w:val="28"/>
          <w:lang w:val="ru-RU"/>
        </w:rPr>
        <w:t xml:space="preserve">ак </w:t>
      </w:r>
      <w:r w:rsidRPr="00E05D16">
        <w:rPr>
          <w:rFonts w:ascii="Times New Roman" w:hAnsi="Times New Roman" w:cs="Times New Roman"/>
          <w:sz w:val="28"/>
          <w:szCs w:val="28"/>
          <w:lang w:val="ru-RU"/>
        </w:rPr>
        <w:t xml:space="preserve">и </w:t>
      </w:r>
      <w:r w:rsidR="009942BC" w:rsidRPr="00E05D16">
        <w:rPr>
          <w:rFonts w:ascii="Times New Roman" w:hAnsi="Times New Roman" w:cs="Times New Roman"/>
          <w:sz w:val="28"/>
          <w:szCs w:val="28"/>
          <w:lang w:val="ru-RU"/>
        </w:rPr>
        <w:t>Флобер, обраща</w:t>
      </w:r>
      <w:r w:rsidRPr="00E05D16">
        <w:rPr>
          <w:rFonts w:ascii="Times New Roman" w:hAnsi="Times New Roman" w:cs="Times New Roman"/>
          <w:sz w:val="28"/>
          <w:szCs w:val="28"/>
          <w:lang w:val="ru-RU"/>
        </w:rPr>
        <w:t>е</w:t>
      </w:r>
      <w:r w:rsidR="009942BC" w:rsidRPr="00E05D16">
        <w:rPr>
          <w:rFonts w:ascii="Times New Roman" w:hAnsi="Times New Roman" w:cs="Times New Roman"/>
          <w:sz w:val="28"/>
          <w:szCs w:val="28"/>
          <w:lang w:val="ru-RU"/>
        </w:rPr>
        <w:t>тся к теме адюльтера как к символу глубоких социальных и морал</w:t>
      </w:r>
      <w:r w:rsidR="005E4146" w:rsidRPr="00E05D16">
        <w:rPr>
          <w:rFonts w:ascii="Times New Roman" w:hAnsi="Times New Roman" w:cs="Times New Roman"/>
          <w:sz w:val="28"/>
          <w:szCs w:val="28"/>
          <w:lang w:val="ru-RU"/>
        </w:rPr>
        <w:t>ьных потрясений своего времени.</w:t>
      </w:r>
      <w:r w:rsidR="006B3671" w:rsidRPr="00E05D16">
        <w:rPr>
          <w:lang w:val="ru-RU"/>
        </w:rPr>
        <w:t xml:space="preserve"> </w:t>
      </w:r>
      <w:r w:rsidR="00A82BF4" w:rsidRPr="00E05D16">
        <w:rPr>
          <w:rFonts w:ascii="Times New Roman" w:hAnsi="Times New Roman" w:cs="Times New Roman"/>
          <w:sz w:val="28"/>
          <w:szCs w:val="28"/>
          <w:lang w:val="ru-RU"/>
        </w:rPr>
        <w:t xml:space="preserve">«Исходной ситуацией в произведениях на эту тему является несчастный брак, который приносит молодой женщине много страданий. Почти всегда ее муж оказывается чуждым ей по духу человеком (варианты – стар, жесток, пошл, зауряден и т. д.)» </w:t>
      </w:r>
      <w:r w:rsidR="00615559" w:rsidRPr="00E05D16">
        <w:rPr>
          <w:rFonts w:ascii="Times New Roman" w:hAnsi="Times New Roman" w:cs="Times New Roman"/>
          <w:sz w:val="28"/>
          <w:szCs w:val="28"/>
          <w:lang w:val="ru-RU"/>
        </w:rPr>
        <w:t>[7</w:t>
      </w:r>
      <w:r w:rsidR="00A82BF4" w:rsidRPr="00E05D16">
        <w:rPr>
          <w:rFonts w:ascii="Times New Roman" w:hAnsi="Times New Roman" w:cs="Times New Roman"/>
          <w:sz w:val="28"/>
          <w:szCs w:val="28"/>
          <w:lang w:val="ru-RU"/>
        </w:rPr>
        <w:t>, с. 112].</w:t>
      </w:r>
      <w:r w:rsidR="00C83A79" w:rsidRPr="00E05D16">
        <w:rPr>
          <w:sz w:val="28"/>
          <w:szCs w:val="28"/>
          <w:lang w:val="ru-RU"/>
        </w:rPr>
        <w:t xml:space="preserve"> </w:t>
      </w:r>
      <w:r w:rsidR="006B3671" w:rsidRPr="00E05D16">
        <w:rPr>
          <w:rFonts w:ascii="Times New Roman" w:hAnsi="Times New Roman" w:cs="Times New Roman"/>
          <w:sz w:val="28"/>
          <w:szCs w:val="28"/>
          <w:lang w:val="ru-RU"/>
        </w:rPr>
        <w:t>Несмотря на различия в личной жизни и культурно-историческом контексте</w:t>
      </w:r>
      <w:r w:rsidRPr="00E05D16">
        <w:rPr>
          <w:rFonts w:ascii="Times New Roman" w:hAnsi="Times New Roman" w:cs="Times New Roman"/>
          <w:sz w:val="28"/>
          <w:szCs w:val="28"/>
          <w:lang w:val="ru-RU"/>
        </w:rPr>
        <w:t xml:space="preserve">, </w:t>
      </w:r>
      <w:r w:rsidR="006B3671" w:rsidRPr="00E05D16">
        <w:rPr>
          <w:rFonts w:ascii="Times New Roman" w:hAnsi="Times New Roman" w:cs="Times New Roman"/>
          <w:sz w:val="28"/>
          <w:szCs w:val="28"/>
          <w:lang w:val="ru-RU"/>
        </w:rPr>
        <w:t xml:space="preserve">оба писателя проявляют схожий интерес к исследованию внутреннего мира человека, разрушающегося под давлением социальных норм. </w:t>
      </w:r>
      <w:r w:rsidR="009942BC" w:rsidRPr="00E05D16">
        <w:rPr>
          <w:rFonts w:ascii="Times New Roman" w:hAnsi="Times New Roman" w:cs="Times New Roman"/>
          <w:sz w:val="28"/>
          <w:szCs w:val="28"/>
          <w:lang w:val="ru-RU"/>
        </w:rPr>
        <w:t xml:space="preserve">Если Флобер </w:t>
      </w:r>
      <w:r w:rsidR="007317CE" w:rsidRPr="00E05D16">
        <w:rPr>
          <w:rFonts w:ascii="Times New Roman" w:hAnsi="Times New Roman" w:cs="Times New Roman"/>
          <w:sz w:val="28"/>
          <w:szCs w:val="28"/>
          <w:lang w:val="ru-RU"/>
        </w:rPr>
        <w:t>«блудный сын буржуазии» [8</w:t>
      </w:r>
      <w:r w:rsidR="00997A7B" w:rsidRPr="00E05D16">
        <w:rPr>
          <w:rFonts w:ascii="Times New Roman" w:hAnsi="Times New Roman" w:cs="Times New Roman"/>
          <w:sz w:val="28"/>
          <w:szCs w:val="28"/>
          <w:lang w:val="ru-RU"/>
        </w:rPr>
        <w:t>, с. 48</w:t>
      </w:r>
      <w:r w:rsidR="007317CE" w:rsidRPr="00E05D16">
        <w:rPr>
          <w:rFonts w:ascii="Times New Roman" w:hAnsi="Times New Roman" w:cs="Times New Roman"/>
          <w:sz w:val="28"/>
          <w:szCs w:val="28"/>
          <w:lang w:val="ru-RU"/>
        </w:rPr>
        <w:t xml:space="preserve">], </w:t>
      </w:r>
      <w:r w:rsidR="009942BC" w:rsidRPr="00E05D16">
        <w:rPr>
          <w:rFonts w:ascii="Times New Roman" w:hAnsi="Times New Roman" w:cs="Times New Roman"/>
          <w:sz w:val="28"/>
          <w:szCs w:val="28"/>
          <w:lang w:val="ru-RU"/>
        </w:rPr>
        <w:t>воспринимает измену как отражение скрытой дра</w:t>
      </w:r>
      <w:r w:rsidR="00C95CAF" w:rsidRPr="00E05D16">
        <w:rPr>
          <w:rFonts w:ascii="Times New Roman" w:hAnsi="Times New Roman" w:cs="Times New Roman"/>
          <w:sz w:val="28"/>
          <w:szCs w:val="28"/>
          <w:lang w:val="ru-RU"/>
        </w:rPr>
        <w:t>мы буржуазного общества XIX в.</w:t>
      </w:r>
      <w:r w:rsidR="00174198" w:rsidRPr="00E05D16">
        <w:rPr>
          <w:rFonts w:ascii="Times New Roman" w:hAnsi="Times New Roman" w:cs="Times New Roman"/>
          <w:sz w:val="28"/>
          <w:szCs w:val="28"/>
          <w:lang w:val="ru-RU"/>
        </w:rPr>
        <w:t xml:space="preserve"> [</w:t>
      </w:r>
      <w:r w:rsidR="00997A7B" w:rsidRPr="00E05D16">
        <w:rPr>
          <w:rFonts w:ascii="Times New Roman" w:hAnsi="Times New Roman" w:cs="Times New Roman"/>
          <w:sz w:val="28"/>
          <w:szCs w:val="28"/>
          <w:lang w:val="ru-RU"/>
        </w:rPr>
        <w:t>Там же, с. 55</w:t>
      </w:r>
      <w:r w:rsidR="00174198" w:rsidRPr="00E05D16">
        <w:rPr>
          <w:rFonts w:ascii="Times New Roman" w:hAnsi="Times New Roman" w:cs="Times New Roman"/>
          <w:sz w:val="28"/>
          <w:szCs w:val="28"/>
          <w:lang w:val="ru-RU"/>
        </w:rPr>
        <w:t>]</w:t>
      </w:r>
      <w:r w:rsidR="009942BC" w:rsidRPr="00E05D16">
        <w:rPr>
          <w:rFonts w:ascii="Times New Roman" w:hAnsi="Times New Roman" w:cs="Times New Roman"/>
          <w:sz w:val="28"/>
          <w:szCs w:val="28"/>
          <w:lang w:val="ru-RU"/>
        </w:rPr>
        <w:t xml:space="preserve">, то </w:t>
      </w:r>
      <w:proofErr w:type="spellStart"/>
      <w:r w:rsidR="009942BC" w:rsidRPr="00E05D16">
        <w:rPr>
          <w:rFonts w:ascii="Times New Roman" w:hAnsi="Times New Roman" w:cs="Times New Roman"/>
          <w:sz w:val="28"/>
          <w:szCs w:val="28"/>
          <w:lang w:val="ru-RU"/>
        </w:rPr>
        <w:t>Фазел</w:t>
      </w:r>
      <w:proofErr w:type="spellEnd"/>
      <w:r w:rsidR="009942BC" w:rsidRPr="00E05D16">
        <w:rPr>
          <w:rFonts w:ascii="Times New Roman" w:hAnsi="Times New Roman" w:cs="Times New Roman"/>
          <w:sz w:val="28"/>
          <w:szCs w:val="28"/>
          <w:lang w:val="ru-RU"/>
        </w:rPr>
        <w:t xml:space="preserve"> рассматривает её сквозь призму проблем</w:t>
      </w:r>
      <w:r w:rsidR="00B0429A" w:rsidRPr="00E05D16">
        <w:rPr>
          <w:rFonts w:ascii="Times New Roman" w:hAnsi="Times New Roman" w:cs="Times New Roman"/>
          <w:sz w:val="28"/>
          <w:szCs w:val="28"/>
          <w:lang w:val="ru-RU"/>
        </w:rPr>
        <w:t xml:space="preserve"> иранского</w:t>
      </w:r>
      <w:r w:rsidR="009942BC" w:rsidRPr="00E05D16">
        <w:rPr>
          <w:rFonts w:ascii="Times New Roman" w:hAnsi="Times New Roman" w:cs="Times New Roman"/>
          <w:sz w:val="28"/>
          <w:szCs w:val="28"/>
          <w:lang w:val="ru-RU"/>
        </w:rPr>
        <w:t xml:space="preserve"> аристократического </w:t>
      </w:r>
      <w:r w:rsidR="00B0429A" w:rsidRPr="00E05D16">
        <w:rPr>
          <w:rFonts w:ascii="Times New Roman" w:hAnsi="Times New Roman" w:cs="Times New Roman"/>
          <w:sz w:val="28"/>
          <w:szCs w:val="28"/>
          <w:lang w:val="ru-RU"/>
        </w:rPr>
        <w:t>общества</w:t>
      </w:r>
      <w:r w:rsidR="009942BC" w:rsidRPr="00E05D16">
        <w:rPr>
          <w:rFonts w:ascii="Times New Roman" w:hAnsi="Times New Roman" w:cs="Times New Roman"/>
          <w:sz w:val="28"/>
          <w:szCs w:val="28"/>
          <w:lang w:val="ru-RU"/>
        </w:rPr>
        <w:t xml:space="preserve"> середины XX в</w:t>
      </w:r>
      <w:r w:rsidR="002F42C8" w:rsidRPr="00E05D16">
        <w:rPr>
          <w:rFonts w:ascii="Times New Roman" w:hAnsi="Times New Roman" w:cs="Times New Roman"/>
          <w:sz w:val="28"/>
          <w:szCs w:val="28"/>
          <w:lang w:val="ru-RU"/>
        </w:rPr>
        <w:t>.</w:t>
      </w:r>
      <w:r w:rsidR="009942BC" w:rsidRPr="00E05D16">
        <w:rPr>
          <w:rFonts w:ascii="Times New Roman" w:hAnsi="Times New Roman" w:cs="Times New Roman"/>
          <w:sz w:val="28"/>
          <w:szCs w:val="28"/>
          <w:lang w:val="ru-RU"/>
        </w:rPr>
        <w:t xml:space="preserve">, раскрывая разрушительное влияние социальных условностей и двойных стандартов. </w:t>
      </w:r>
      <w:r w:rsidR="00EC3530" w:rsidRPr="00E05D16">
        <w:rPr>
          <w:rFonts w:ascii="Times New Roman" w:hAnsi="Times New Roman" w:cs="Times New Roman"/>
          <w:sz w:val="28"/>
          <w:szCs w:val="28"/>
          <w:lang w:val="ru-RU"/>
        </w:rPr>
        <w:t xml:space="preserve">Анализ взглядов </w:t>
      </w:r>
      <w:r w:rsidR="00246347" w:rsidRPr="00E05D16">
        <w:rPr>
          <w:rFonts w:ascii="Times New Roman" w:hAnsi="Times New Roman" w:cs="Times New Roman"/>
          <w:sz w:val="28"/>
          <w:szCs w:val="28"/>
          <w:lang w:val="ru-RU"/>
        </w:rPr>
        <w:t>обоих писателей</w:t>
      </w:r>
      <w:r w:rsidR="00EC3530" w:rsidRPr="00E05D16">
        <w:rPr>
          <w:rFonts w:ascii="Times New Roman" w:hAnsi="Times New Roman" w:cs="Times New Roman"/>
          <w:sz w:val="28"/>
          <w:szCs w:val="28"/>
          <w:lang w:val="ru-RU"/>
        </w:rPr>
        <w:t xml:space="preserve"> на семью представляется возможным посредством рассмотрения нескольких ключевых аспектов, отражающих гл</w:t>
      </w:r>
      <w:r w:rsidR="00DE1E40" w:rsidRPr="00E05D16">
        <w:rPr>
          <w:rFonts w:ascii="Times New Roman" w:hAnsi="Times New Roman" w:cs="Times New Roman"/>
          <w:sz w:val="28"/>
          <w:szCs w:val="28"/>
          <w:lang w:val="ru-RU"/>
        </w:rPr>
        <w:t xml:space="preserve">убину </w:t>
      </w:r>
      <w:r w:rsidR="00246347" w:rsidRPr="00E05D16">
        <w:rPr>
          <w:rFonts w:ascii="Times New Roman" w:hAnsi="Times New Roman" w:cs="Times New Roman"/>
          <w:sz w:val="28"/>
          <w:szCs w:val="28"/>
          <w:lang w:val="ru-RU"/>
        </w:rPr>
        <w:t>их</w:t>
      </w:r>
      <w:r w:rsidR="00DE1E40" w:rsidRPr="00E05D16">
        <w:rPr>
          <w:rFonts w:ascii="Times New Roman" w:hAnsi="Times New Roman" w:cs="Times New Roman"/>
          <w:sz w:val="28"/>
          <w:szCs w:val="28"/>
          <w:lang w:val="ru-RU"/>
        </w:rPr>
        <w:t xml:space="preserve"> подхода к данной тем</w:t>
      </w:r>
      <w:r w:rsidR="00246347" w:rsidRPr="00E05D16">
        <w:rPr>
          <w:rFonts w:ascii="Times New Roman" w:hAnsi="Times New Roman" w:cs="Times New Roman"/>
          <w:sz w:val="28"/>
          <w:szCs w:val="28"/>
          <w:lang w:val="ru-RU"/>
        </w:rPr>
        <w:t>е</w:t>
      </w:r>
      <w:r w:rsidR="00DE1E40" w:rsidRPr="00E05D16">
        <w:rPr>
          <w:rFonts w:ascii="Times New Roman" w:hAnsi="Times New Roman" w:cs="Times New Roman"/>
          <w:sz w:val="28"/>
          <w:szCs w:val="28"/>
          <w:lang w:val="ru-RU"/>
        </w:rPr>
        <w:t>.</w:t>
      </w:r>
      <w:r w:rsidR="00EC3530" w:rsidRPr="00E05D16">
        <w:rPr>
          <w:rFonts w:ascii="Times New Roman" w:hAnsi="Times New Roman" w:cs="Times New Roman"/>
          <w:sz w:val="28"/>
          <w:szCs w:val="28"/>
          <w:lang w:val="ru-RU"/>
        </w:rPr>
        <w:t xml:space="preserve"> </w:t>
      </w:r>
    </w:p>
    <w:p w14:paraId="4ACE7F0C" w14:textId="77777777" w:rsidR="00C77E7C" w:rsidRPr="00E05D16" w:rsidRDefault="00C77E7C" w:rsidP="00C77E7C">
      <w:pPr>
        <w:bidi w:val="0"/>
        <w:spacing w:after="0" w:line="240" w:lineRule="auto"/>
        <w:ind w:firstLine="709"/>
        <w:jc w:val="both"/>
        <w:rPr>
          <w:rFonts w:ascii="Times New Roman" w:hAnsi="Times New Roman" w:cs="Times New Roman"/>
          <w:sz w:val="28"/>
          <w:szCs w:val="28"/>
          <w:lang w:val="ru-RU"/>
        </w:rPr>
      </w:pPr>
    </w:p>
    <w:p w14:paraId="6EECD316" w14:textId="77777777" w:rsidR="00246347" w:rsidRPr="00E05D16" w:rsidRDefault="00337847"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b/>
          <w:bCs/>
          <w:i/>
          <w:iCs/>
          <w:sz w:val="28"/>
          <w:szCs w:val="28"/>
          <w:lang w:val="ru-RU"/>
        </w:rPr>
        <w:t>Критика сем</w:t>
      </w:r>
      <w:r w:rsidR="000946D0" w:rsidRPr="00E05D16">
        <w:rPr>
          <w:rFonts w:ascii="Times New Roman" w:hAnsi="Times New Roman" w:cs="Times New Roman"/>
          <w:b/>
          <w:bCs/>
          <w:i/>
          <w:iCs/>
          <w:sz w:val="28"/>
          <w:szCs w:val="28"/>
          <w:lang w:val="ru-RU"/>
        </w:rPr>
        <w:t>ейных отношений</w:t>
      </w:r>
      <w:r w:rsidRPr="00E05D16">
        <w:rPr>
          <w:rFonts w:ascii="Times New Roman" w:hAnsi="Times New Roman" w:cs="Times New Roman"/>
          <w:sz w:val="28"/>
          <w:szCs w:val="28"/>
          <w:lang w:val="ru-RU"/>
        </w:rPr>
        <w:t xml:space="preserve"> </w:t>
      </w:r>
    </w:p>
    <w:p w14:paraId="0E6AEA22" w14:textId="77777777" w:rsidR="00964CB7" w:rsidRPr="00E05D16" w:rsidRDefault="00337847" w:rsidP="00E11FC4">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В романе «Госпожа </w:t>
      </w:r>
      <w:proofErr w:type="spellStart"/>
      <w:r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подробно исследует</w:t>
      </w:r>
      <w:r w:rsidR="00246347" w:rsidRPr="00E05D16">
        <w:rPr>
          <w:rFonts w:ascii="Times New Roman" w:hAnsi="Times New Roman" w:cs="Times New Roman"/>
          <w:sz w:val="28"/>
          <w:szCs w:val="28"/>
          <w:lang w:val="ru-RU"/>
        </w:rPr>
        <w:t>ся</w:t>
      </w:r>
      <w:r w:rsidRPr="00E05D16">
        <w:rPr>
          <w:rFonts w:ascii="Times New Roman" w:hAnsi="Times New Roman" w:cs="Times New Roman"/>
          <w:sz w:val="28"/>
          <w:szCs w:val="28"/>
          <w:lang w:val="ru-RU"/>
        </w:rPr>
        <w:t xml:space="preserve"> провинциальн</w:t>
      </w:r>
      <w:r w:rsidR="00246347" w:rsidRPr="00E05D16">
        <w:rPr>
          <w:rFonts w:ascii="Times New Roman" w:hAnsi="Times New Roman" w:cs="Times New Roman"/>
          <w:sz w:val="28"/>
          <w:szCs w:val="28"/>
          <w:lang w:val="ru-RU"/>
        </w:rPr>
        <w:t>ая</w:t>
      </w:r>
      <w:r w:rsidR="00B96856" w:rsidRPr="00E05D16">
        <w:rPr>
          <w:rFonts w:ascii="Times New Roman" w:hAnsi="Times New Roman" w:cs="Times New Roman"/>
          <w:sz w:val="28"/>
          <w:szCs w:val="28"/>
          <w:lang w:val="ru-RU"/>
        </w:rPr>
        <w:t xml:space="preserve"> жизнь второй половины XIX в.</w:t>
      </w:r>
      <w:r w:rsidR="000946D0"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реакци</w:t>
      </w:r>
      <w:r w:rsidR="00246347" w:rsidRPr="00E05D16">
        <w:rPr>
          <w:rFonts w:ascii="Times New Roman" w:hAnsi="Times New Roman" w:cs="Times New Roman"/>
          <w:sz w:val="28"/>
          <w:szCs w:val="28"/>
          <w:lang w:val="ru-RU"/>
        </w:rPr>
        <w:t>я</w:t>
      </w:r>
      <w:r w:rsidRPr="00E05D16">
        <w:rPr>
          <w:rFonts w:ascii="Times New Roman" w:hAnsi="Times New Roman" w:cs="Times New Roman"/>
          <w:sz w:val="28"/>
          <w:szCs w:val="28"/>
          <w:lang w:val="ru-RU"/>
        </w:rPr>
        <w:t xml:space="preserve"> французского общества на глобальные социаль</w:t>
      </w:r>
      <w:r w:rsidR="00444978" w:rsidRPr="00E05D16">
        <w:rPr>
          <w:rFonts w:ascii="Times New Roman" w:hAnsi="Times New Roman" w:cs="Times New Roman"/>
          <w:sz w:val="28"/>
          <w:szCs w:val="28"/>
          <w:lang w:val="ru-RU"/>
        </w:rPr>
        <w:t>но-экономические трансформации</w:t>
      </w:r>
      <w:r w:rsidR="000946D0" w:rsidRPr="00E05D16">
        <w:rPr>
          <w:rFonts w:ascii="Times New Roman" w:hAnsi="Times New Roman" w:cs="Times New Roman"/>
          <w:sz w:val="28"/>
          <w:szCs w:val="28"/>
          <w:lang w:val="ru-RU"/>
        </w:rPr>
        <w:t xml:space="preserve"> и критикуются буржуазные отношения</w:t>
      </w:r>
      <w:r w:rsidR="00F360FD" w:rsidRPr="00E05D16">
        <w:rPr>
          <w:rFonts w:ascii="Times New Roman" w:hAnsi="Times New Roman" w:cs="Times New Roman"/>
          <w:sz w:val="28"/>
          <w:szCs w:val="28"/>
          <w:lang w:val="ru-RU"/>
        </w:rPr>
        <w:t xml:space="preserve"> </w:t>
      </w:r>
      <w:r w:rsidR="003D5A4D" w:rsidRPr="00E05D16">
        <w:rPr>
          <w:rFonts w:ascii="Times New Roman" w:hAnsi="Times New Roman" w:cs="Times New Roman"/>
          <w:sz w:val="28"/>
          <w:szCs w:val="28"/>
          <w:lang w:val="ru-RU"/>
        </w:rPr>
        <w:t>[</w:t>
      </w:r>
      <w:r w:rsidR="00F360FD" w:rsidRPr="00E05D16">
        <w:rPr>
          <w:rFonts w:ascii="Times New Roman" w:hAnsi="Times New Roman" w:cs="Times New Roman"/>
          <w:sz w:val="28"/>
          <w:szCs w:val="28"/>
          <w:lang w:val="ru-RU"/>
        </w:rPr>
        <w:t xml:space="preserve">9, с. </w:t>
      </w:r>
      <w:r w:rsidR="003B2A55" w:rsidRPr="00E05D16">
        <w:rPr>
          <w:rFonts w:ascii="Times New Roman" w:hAnsi="Times New Roman" w:cs="Times New Roman"/>
          <w:sz w:val="28"/>
          <w:szCs w:val="28"/>
          <w:lang w:val="ru-RU"/>
        </w:rPr>
        <w:t>171–215</w:t>
      </w:r>
      <w:r w:rsidR="003D5A4D" w:rsidRPr="00E05D16">
        <w:rPr>
          <w:rFonts w:ascii="Times New Roman" w:hAnsi="Times New Roman" w:cs="Times New Roman"/>
          <w:sz w:val="28"/>
          <w:szCs w:val="28"/>
          <w:lang w:val="ru-RU"/>
        </w:rPr>
        <w:t>]</w:t>
      </w:r>
      <w:r w:rsidR="00444978" w:rsidRPr="00E05D16">
        <w:rPr>
          <w:rFonts w:ascii="Times New Roman" w:hAnsi="Times New Roman" w:cs="Times New Roman"/>
          <w:sz w:val="28"/>
          <w:szCs w:val="28"/>
          <w:lang w:val="ru-RU"/>
        </w:rPr>
        <w:t>.</w:t>
      </w:r>
      <w:r w:rsidR="00F360FD" w:rsidRPr="00E05D16">
        <w:rPr>
          <w:lang w:val="ru-RU"/>
        </w:rPr>
        <w:t xml:space="preserve"> </w:t>
      </w:r>
      <w:r w:rsidR="002F442D" w:rsidRPr="00E05D16">
        <w:rPr>
          <w:rFonts w:ascii="Times New Roman" w:hAnsi="Times New Roman" w:cs="Times New Roman"/>
          <w:sz w:val="28"/>
          <w:szCs w:val="28"/>
          <w:lang w:val="ru-RU"/>
        </w:rPr>
        <w:t xml:space="preserve">«Конфликт Эммы </w:t>
      </w:r>
      <w:proofErr w:type="spellStart"/>
      <w:r w:rsidR="002F442D" w:rsidRPr="00E05D16">
        <w:rPr>
          <w:rFonts w:ascii="Times New Roman" w:hAnsi="Times New Roman" w:cs="Times New Roman"/>
          <w:sz w:val="28"/>
          <w:szCs w:val="28"/>
          <w:lang w:val="ru-RU"/>
        </w:rPr>
        <w:t>Бовари</w:t>
      </w:r>
      <w:proofErr w:type="spellEnd"/>
      <w:r w:rsidR="002F442D" w:rsidRPr="00E05D16">
        <w:rPr>
          <w:rFonts w:ascii="Times New Roman" w:hAnsi="Times New Roman" w:cs="Times New Roman"/>
          <w:sz w:val="28"/>
          <w:szCs w:val="28"/>
          <w:lang w:val="ru-RU"/>
        </w:rPr>
        <w:t xml:space="preserve"> с миром провинциальных «буржуа», </w:t>
      </w:r>
      <w:r w:rsidR="002F442D" w:rsidRPr="0002681D">
        <w:rPr>
          <w:rFonts w:ascii="Times New Roman" w:hAnsi="Times New Roman" w:cs="Times New Roman"/>
          <w:sz w:val="28"/>
          <w:szCs w:val="28"/>
          <w:highlight w:val="yellow"/>
          <w:lang w:val="ru-RU"/>
        </w:rPr>
        <w:t>–</w:t>
      </w:r>
      <w:r w:rsidR="002F442D" w:rsidRPr="00E05D16">
        <w:rPr>
          <w:rFonts w:ascii="Times New Roman" w:hAnsi="Times New Roman" w:cs="Times New Roman"/>
          <w:sz w:val="28"/>
          <w:szCs w:val="28"/>
          <w:lang w:val="ru-RU"/>
        </w:rPr>
        <w:t xml:space="preserve">по мнению </w:t>
      </w:r>
      <w:r w:rsidR="00E11FC4" w:rsidRPr="00E05D16">
        <w:rPr>
          <w:rFonts w:ascii="Times New Roman" w:hAnsi="Times New Roman" w:cs="Times New Roman"/>
          <w:sz w:val="28"/>
          <w:szCs w:val="28"/>
          <w:lang w:val="ru-RU"/>
        </w:rPr>
        <w:t xml:space="preserve">С. Зенкина, </w:t>
      </w:r>
      <w:r w:rsidR="00E11FC4" w:rsidRPr="0002681D">
        <w:rPr>
          <w:rFonts w:ascii="Times New Roman" w:hAnsi="Times New Roman" w:cs="Times New Roman"/>
          <w:sz w:val="28"/>
          <w:szCs w:val="28"/>
          <w:highlight w:val="yellow"/>
          <w:lang w:val="ru-RU"/>
        </w:rPr>
        <w:t>–</w:t>
      </w:r>
      <w:r w:rsidR="00E11FC4" w:rsidRPr="00E05D16">
        <w:rPr>
          <w:rFonts w:ascii="Times New Roman" w:hAnsi="Times New Roman" w:cs="Times New Roman"/>
          <w:sz w:val="28"/>
          <w:szCs w:val="28"/>
          <w:lang w:val="ru-RU"/>
        </w:rPr>
        <w:t xml:space="preserve"> лишен конкретного </w:t>
      </w:r>
      <w:r w:rsidR="002F442D" w:rsidRPr="00E05D16">
        <w:rPr>
          <w:rFonts w:ascii="Times New Roman" w:hAnsi="Times New Roman" w:cs="Times New Roman"/>
          <w:sz w:val="28"/>
          <w:szCs w:val="28"/>
          <w:lang w:val="ru-RU"/>
        </w:rPr>
        <w:t>социально-исторического содержания. Конфликт развертывается на уровне стереотипов мышления и поведения и описывается в терминах социальной психологии» [10, с. 116].</w:t>
      </w:r>
    </w:p>
    <w:p w14:paraId="36A4C6A3" w14:textId="77777777" w:rsidR="003F427A" w:rsidRPr="00E05D16" w:rsidRDefault="00681F5C" w:rsidP="0062684A">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lastRenderedPageBreak/>
        <w:t xml:space="preserve">В противоположность Флоберу, Джавад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xml:space="preserve"> сосредотачивает внимание на критике аристократических семей, представляя семьи среднего класса жертвами</w:t>
      </w:r>
      <w:r w:rsidR="00B0429A"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социального неравенства. Он последовательно рассматрива</w:t>
      </w:r>
      <w:r w:rsidR="00246347" w:rsidRPr="00E05D16">
        <w:rPr>
          <w:rFonts w:ascii="Times New Roman" w:hAnsi="Times New Roman" w:cs="Times New Roman"/>
          <w:sz w:val="28"/>
          <w:szCs w:val="28"/>
          <w:lang w:val="ru-RU"/>
        </w:rPr>
        <w:t>ет</w:t>
      </w:r>
      <w:r w:rsidRPr="00E05D16">
        <w:rPr>
          <w:rFonts w:ascii="Times New Roman" w:hAnsi="Times New Roman" w:cs="Times New Roman"/>
          <w:sz w:val="28"/>
          <w:szCs w:val="28"/>
          <w:lang w:val="ru-RU"/>
        </w:rPr>
        <w:t xml:space="preserve"> аристократическ</w:t>
      </w:r>
      <w:r w:rsidR="00A06745" w:rsidRPr="00E05D16">
        <w:rPr>
          <w:rFonts w:ascii="Times New Roman" w:hAnsi="Times New Roman" w:cs="Times New Roman"/>
          <w:sz w:val="28"/>
          <w:szCs w:val="28"/>
          <w:lang w:val="ru-RU"/>
        </w:rPr>
        <w:t xml:space="preserve">ую </w:t>
      </w:r>
      <w:r w:rsidR="00932FA5" w:rsidRPr="00E05D16">
        <w:rPr>
          <w:rFonts w:ascii="Times New Roman" w:hAnsi="Times New Roman" w:cs="Times New Roman"/>
          <w:sz w:val="28"/>
          <w:szCs w:val="28"/>
          <w:lang w:val="ru-RU"/>
        </w:rPr>
        <w:t xml:space="preserve">среду </w:t>
      </w:r>
      <w:r w:rsidRPr="00E05D16">
        <w:rPr>
          <w:rFonts w:ascii="Times New Roman" w:hAnsi="Times New Roman" w:cs="Times New Roman"/>
          <w:sz w:val="28"/>
          <w:szCs w:val="28"/>
          <w:lang w:val="ru-RU"/>
        </w:rPr>
        <w:t>как од</w:t>
      </w:r>
      <w:r w:rsidR="00B0429A" w:rsidRPr="00E05D16">
        <w:rPr>
          <w:rFonts w:ascii="Times New Roman" w:hAnsi="Times New Roman" w:cs="Times New Roman"/>
          <w:sz w:val="28"/>
          <w:szCs w:val="28"/>
          <w:lang w:val="ru-RU"/>
        </w:rPr>
        <w:t>ин</w:t>
      </w:r>
      <w:r w:rsidRPr="00E05D16">
        <w:rPr>
          <w:rFonts w:ascii="Times New Roman" w:hAnsi="Times New Roman" w:cs="Times New Roman"/>
          <w:sz w:val="28"/>
          <w:szCs w:val="28"/>
          <w:lang w:val="ru-RU"/>
        </w:rPr>
        <w:t xml:space="preserve"> из главных </w:t>
      </w:r>
      <w:r w:rsidR="00B0429A" w:rsidRPr="00E05D16">
        <w:rPr>
          <w:rFonts w:ascii="Times New Roman" w:hAnsi="Times New Roman" w:cs="Times New Roman"/>
          <w:sz w:val="28"/>
          <w:szCs w:val="28"/>
          <w:lang w:val="ru-RU"/>
        </w:rPr>
        <w:t>источников</w:t>
      </w:r>
      <w:r w:rsidRPr="00E05D16">
        <w:rPr>
          <w:rFonts w:ascii="Times New Roman" w:hAnsi="Times New Roman" w:cs="Times New Roman"/>
          <w:sz w:val="28"/>
          <w:szCs w:val="28"/>
          <w:lang w:val="ru-RU"/>
        </w:rPr>
        <w:t xml:space="preserve"> коррупции и морального упадк</w:t>
      </w:r>
      <w:r w:rsidR="00A06745" w:rsidRPr="00E05D16">
        <w:rPr>
          <w:rFonts w:ascii="Times New Roman" w:hAnsi="Times New Roman" w:cs="Times New Roman"/>
          <w:sz w:val="28"/>
          <w:szCs w:val="28"/>
          <w:lang w:val="ru-RU"/>
        </w:rPr>
        <w:t>а</w:t>
      </w:r>
      <w:r w:rsidRPr="00E05D16">
        <w:rPr>
          <w:rFonts w:ascii="Times New Roman" w:hAnsi="Times New Roman" w:cs="Times New Roman"/>
          <w:sz w:val="28"/>
          <w:szCs w:val="28"/>
          <w:lang w:val="ru-RU"/>
        </w:rPr>
        <w:t xml:space="preserve">. </w:t>
      </w:r>
      <w:r w:rsidR="00C44E30" w:rsidRPr="00E05D16">
        <w:rPr>
          <w:rFonts w:ascii="Times New Roman" w:hAnsi="Times New Roman" w:cs="Times New Roman"/>
          <w:sz w:val="28"/>
          <w:szCs w:val="28"/>
          <w:lang w:val="ru-RU"/>
        </w:rPr>
        <w:t xml:space="preserve">Причины разрушения семей в произведениях </w:t>
      </w:r>
      <w:proofErr w:type="spellStart"/>
      <w:r w:rsidR="00C44E30" w:rsidRPr="00E05D16">
        <w:rPr>
          <w:rFonts w:ascii="Times New Roman" w:hAnsi="Times New Roman" w:cs="Times New Roman"/>
          <w:sz w:val="28"/>
          <w:szCs w:val="28"/>
          <w:lang w:val="ru-RU"/>
        </w:rPr>
        <w:t>Фазела</w:t>
      </w:r>
      <w:proofErr w:type="spellEnd"/>
      <w:r w:rsidR="00C44E30" w:rsidRPr="00E05D16">
        <w:rPr>
          <w:rFonts w:ascii="Times New Roman" w:hAnsi="Times New Roman" w:cs="Times New Roman"/>
          <w:sz w:val="28"/>
          <w:szCs w:val="28"/>
          <w:lang w:val="ru-RU"/>
        </w:rPr>
        <w:t xml:space="preserve"> преимущественно связываются</w:t>
      </w:r>
      <w:r w:rsidR="00A06745" w:rsidRPr="00E05D16">
        <w:rPr>
          <w:rFonts w:ascii="Times New Roman" w:hAnsi="Times New Roman" w:cs="Times New Roman"/>
          <w:sz w:val="28"/>
          <w:szCs w:val="28"/>
          <w:lang w:val="ru-RU"/>
        </w:rPr>
        <w:t xml:space="preserve"> с социально-политическими условиями эпохи</w:t>
      </w:r>
      <w:r w:rsidR="00C44E30" w:rsidRPr="00E05D16">
        <w:rPr>
          <w:rFonts w:ascii="Times New Roman" w:hAnsi="Times New Roman" w:cs="Times New Roman"/>
          <w:sz w:val="28"/>
          <w:szCs w:val="28"/>
          <w:lang w:val="ru-RU"/>
        </w:rPr>
        <w:t xml:space="preserve"> </w:t>
      </w:r>
      <w:r w:rsidR="00A06745" w:rsidRPr="00E05D16">
        <w:rPr>
          <w:rFonts w:ascii="Times New Roman" w:hAnsi="Times New Roman" w:cs="Times New Roman"/>
          <w:sz w:val="28"/>
          <w:szCs w:val="28"/>
          <w:lang w:val="ru-RU"/>
        </w:rPr>
        <w:t>и</w:t>
      </w:r>
      <w:r w:rsidR="00C44E30" w:rsidRPr="00E05D16">
        <w:rPr>
          <w:rFonts w:ascii="Times New Roman" w:hAnsi="Times New Roman" w:cs="Times New Roman"/>
          <w:sz w:val="28"/>
          <w:szCs w:val="28"/>
          <w:lang w:val="ru-RU"/>
        </w:rPr>
        <w:t xml:space="preserve"> состоянием общества, </w:t>
      </w:r>
      <w:r w:rsidR="00A06745" w:rsidRPr="00E05D16">
        <w:rPr>
          <w:rFonts w:ascii="Times New Roman" w:hAnsi="Times New Roman" w:cs="Times New Roman"/>
          <w:sz w:val="28"/>
          <w:szCs w:val="28"/>
          <w:lang w:val="ru-RU"/>
        </w:rPr>
        <w:t>которое, п</w:t>
      </w:r>
      <w:r w:rsidR="00A970F9" w:rsidRPr="00E05D16">
        <w:rPr>
          <w:rFonts w:ascii="Times New Roman" w:hAnsi="Times New Roman" w:cs="Times New Roman"/>
          <w:sz w:val="28"/>
          <w:szCs w:val="28"/>
          <w:lang w:val="ru-RU"/>
        </w:rPr>
        <w:t xml:space="preserve">о </w:t>
      </w:r>
      <w:r w:rsidR="00A06745" w:rsidRPr="00E05D16">
        <w:rPr>
          <w:rFonts w:ascii="Times New Roman" w:hAnsi="Times New Roman" w:cs="Times New Roman"/>
          <w:sz w:val="28"/>
          <w:szCs w:val="28"/>
          <w:lang w:val="ru-RU"/>
        </w:rPr>
        <w:t xml:space="preserve"> его </w:t>
      </w:r>
      <w:r w:rsidR="00A970F9" w:rsidRPr="00E05D16">
        <w:rPr>
          <w:rFonts w:ascii="Times New Roman" w:hAnsi="Times New Roman" w:cs="Times New Roman"/>
          <w:sz w:val="28"/>
          <w:szCs w:val="28"/>
          <w:lang w:val="ru-RU"/>
        </w:rPr>
        <w:t xml:space="preserve">мнению, страдает от множества проблем, о чём он </w:t>
      </w:r>
      <w:r w:rsidR="00932FA5" w:rsidRPr="00E05D16">
        <w:rPr>
          <w:rFonts w:ascii="Times New Roman" w:hAnsi="Times New Roman" w:cs="Times New Roman"/>
          <w:sz w:val="28"/>
          <w:szCs w:val="28"/>
          <w:lang w:val="ru-RU"/>
        </w:rPr>
        <w:t>прямо</w:t>
      </w:r>
      <w:r w:rsidR="00A970F9" w:rsidRPr="00E05D16">
        <w:rPr>
          <w:rFonts w:ascii="Times New Roman" w:hAnsi="Times New Roman" w:cs="Times New Roman"/>
          <w:sz w:val="28"/>
          <w:szCs w:val="28"/>
          <w:lang w:val="ru-RU"/>
        </w:rPr>
        <w:t xml:space="preserve"> пишет в предисловии к своему роману «Любовь и слеза»</w:t>
      </w:r>
      <w:r w:rsidR="00A06745" w:rsidRPr="00E05D16">
        <w:rPr>
          <w:rFonts w:ascii="Times New Roman" w:hAnsi="Times New Roman" w:cs="Times New Roman"/>
          <w:sz w:val="28"/>
          <w:szCs w:val="28"/>
          <w:lang w:val="ru-RU"/>
        </w:rPr>
        <w:t>.</w:t>
      </w:r>
      <w:r w:rsidR="00A970F9" w:rsidRPr="00E05D16">
        <w:rPr>
          <w:rFonts w:ascii="Times New Roman" w:hAnsi="Times New Roman" w:cs="Times New Roman"/>
          <w:sz w:val="28"/>
          <w:szCs w:val="28"/>
          <w:lang w:val="ru-RU"/>
        </w:rPr>
        <w:t xml:space="preserve"> </w:t>
      </w:r>
      <w:r w:rsidR="00761688" w:rsidRPr="00E05D16">
        <w:rPr>
          <w:rFonts w:ascii="Times New Roman" w:hAnsi="Times New Roman" w:cs="Times New Roman"/>
          <w:sz w:val="28"/>
          <w:szCs w:val="28"/>
          <w:lang w:val="ru-RU"/>
        </w:rPr>
        <w:t>«В этой книге вы познакомитесь с Махин — дочерью министра, которая учится и воспитывается, как и подобает дочери министра. Но в конце книги эту дочь министра вы увидите уже как падшую и отчаявшуюся женщину, у которой нет иного выхода, кроме самоубийства. Изнеженные этого мира думают, что все беды, страдания, разврат и позор должны выпадать на долю обездоленных, и считают, что так и д</w:t>
      </w:r>
      <w:r w:rsidR="00005A9F" w:rsidRPr="00E05D16">
        <w:rPr>
          <w:rFonts w:ascii="Times New Roman" w:hAnsi="Times New Roman" w:cs="Times New Roman"/>
          <w:sz w:val="28"/>
          <w:szCs w:val="28"/>
          <w:lang w:val="ru-RU"/>
        </w:rPr>
        <w:t>олжно быть. Но они ошибаются» [</w:t>
      </w:r>
      <w:r w:rsidR="00322304" w:rsidRPr="00E05D16">
        <w:rPr>
          <w:rFonts w:ascii="Times New Roman" w:hAnsi="Times New Roman" w:cs="Times New Roman"/>
          <w:sz w:val="28"/>
          <w:szCs w:val="28"/>
          <w:lang w:val="ru-RU"/>
        </w:rPr>
        <w:t>11</w:t>
      </w:r>
      <w:r w:rsidR="000E7516" w:rsidRPr="00E05D16">
        <w:rPr>
          <w:rFonts w:ascii="Times New Roman" w:hAnsi="Times New Roman" w:cs="Times New Roman"/>
          <w:sz w:val="28"/>
          <w:szCs w:val="28"/>
          <w:lang w:val="ru-RU"/>
        </w:rPr>
        <w:t>, с. 1</w:t>
      </w:r>
      <w:r w:rsidR="00761688" w:rsidRPr="00E05D16">
        <w:rPr>
          <w:rFonts w:ascii="Times New Roman" w:hAnsi="Times New Roman" w:cs="Times New Roman"/>
          <w:sz w:val="28"/>
          <w:szCs w:val="28"/>
          <w:lang w:val="ru-RU"/>
        </w:rPr>
        <w:t xml:space="preserve">]. </w:t>
      </w:r>
      <w:r w:rsidR="00A970F9" w:rsidRPr="00E05D16">
        <w:rPr>
          <w:rFonts w:ascii="Times New Roman" w:hAnsi="Times New Roman" w:cs="Times New Roman"/>
          <w:sz w:val="28"/>
          <w:szCs w:val="28"/>
          <w:lang w:val="ru-RU"/>
        </w:rPr>
        <w:t>Он указывает на такие коренные беды, как слабость культурной основы, упадок экономической системы, давление со стороны классовых структур, а также разложение общественной морали</w:t>
      </w:r>
      <w:r w:rsidR="008013EB" w:rsidRPr="00E05D16">
        <w:rPr>
          <w:rFonts w:ascii="Times New Roman" w:hAnsi="Times New Roman" w:cs="Times New Roman"/>
          <w:sz w:val="28"/>
          <w:szCs w:val="28"/>
          <w:lang w:val="ru-RU"/>
        </w:rPr>
        <w:t xml:space="preserve"> </w:t>
      </w:r>
      <w:r w:rsidR="005E7ADC" w:rsidRPr="00E05D16">
        <w:rPr>
          <w:rFonts w:ascii="Times New Roman" w:hAnsi="Times New Roman" w:cs="Times New Roman"/>
          <w:sz w:val="28"/>
          <w:szCs w:val="28"/>
          <w:lang w:val="ru-RU"/>
        </w:rPr>
        <w:t>[Там же].</w:t>
      </w:r>
    </w:p>
    <w:p w14:paraId="6A651C1A" w14:textId="77777777" w:rsidR="00B76166" w:rsidRPr="00E05D16" w:rsidRDefault="003F427A" w:rsidP="003E4339">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Флобер и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xml:space="preserve"> уделяют особое внимание раскрытию семейны</w:t>
      </w:r>
      <w:r w:rsidR="00FB21B2" w:rsidRPr="00E05D16">
        <w:rPr>
          <w:rFonts w:ascii="Times New Roman" w:hAnsi="Times New Roman" w:cs="Times New Roman"/>
          <w:sz w:val="28"/>
          <w:szCs w:val="28"/>
          <w:lang w:val="ru-RU"/>
        </w:rPr>
        <w:t xml:space="preserve">х </w:t>
      </w:r>
      <w:proofErr w:type="spellStart"/>
      <w:r w:rsidR="00FB21B2" w:rsidRPr="0002681D">
        <w:rPr>
          <w:rFonts w:ascii="Times New Roman" w:hAnsi="Times New Roman" w:cs="Times New Roman"/>
          <w:sz w:val="28"/>
          <w:szCs w:val="28"/>
          <w:highlight w:val="yellow"/>
          <w:lang w:val="ru-RU"/>
        </w:rPr>
        <w:t>ценостей</w:t>
      </w:r>
      <w:proofErr w:type="spellEnd"/>
      <w:r w:rsidRPr="00E05D16">
        <w:rPr>
          <w:rFonts w:ascii="Times New Roman" w:hAnsi="Times New Roman" w:cs="Times New Roman"/>
          <w:sz w:val="28"/>
          <w:szCs w:val="28"/>
          <w:lang w:val="ru-RU"/>
        </w:rPr>
        <w:t xml:space="preserve">, включая моральные принципы, социальную ответственность, культурные противоречия и вопросы воспитания. Доказательством того, что семья является центральной темой в обоих романах, служит их композиционная структура: главные героини не появляются сразу, а повествование начинается с изображения семейных отношений. Гюстав Флобер открывает свой роман сценой в классе, где впервые появляется Шарль </w:t>
      </w:r>
      <w:proofErr w:type="spellStart"/>
      <w:r w:rsidRPr="00E05D16">
        <w:rPr>
          <w:rFonts w:ascii="Times New Roman" w:hAnsi="Times New Roman" w:cs="Times New Roman"/>
          <w:sz w:val="28"/>
          <w:szCs w:val="28"/>
          <w:lang w:val="ru-RU"/>
        </w:rPr>
        <w:t>Бовари</w:t>
      </w:r>
      <w:proofErr w:type="spellEnd"/>
      <w:r w:rsidR="009E317D" w:rsidRPr="00E05D16">
        <w:rPr>
          <w:rFonts w:ascii="Times New Roman" w:hAnsi="Times New Roman" w:cs="Times New Roman"/>
          <w:sz w:val="28"/>
          <w:szCs w:val="28"/>
          <w:lang w:val="ru-RU"/>
        </w:rPr>
        <w:t>, который и на протяжении всего романа будет так же смешон и нелеп.</w:t>
      </w:r>
      <w:r w:rsidR="00B76166" w:rsidRPr="00E05D16">
        <w:rPr>
          <w:rFonts w:ascii="Times New Roman" w:hAnsi="Times New Roman" w:cs="Times New Roman"/>
          <w:sz w:val="28"/>
          <w:szCs w:val="28"/>
          <w:lang w:val="ru-RU"/>
        </w:rPr>
        <w:t xml:space="preserve"> </w:t>
      </w:r>
      <w:proofErr w:type="spellStart"/>
      <w:r w:rsidR="00B76166" w:rsidRPr="00E05D16">
        <w:rPr>
          <w:rFonts w:ascii="Times New Roman" w:hAnsi="Times New Roman" w:cs="Times New Roman"/>
          <w:sz w:val="28"/>
          <w:szCs w:val="28"/>
          <w:lang w:val="ru-RU"/>
        </w:rPr>
        <w:t>Фазел</w:t>
      </w:r>
      <w:proofErr w:type="spellEnd"/>
      <w:r w:rsidR="009E317D" w:rsidRPr="00E05D16">
        <w:rPr>
          <w:rFonts w:ascii="Times New Roman" w:hAnsi="Times New Roman" w:cs="Times New Roman"/>
          <w:sz w:val="28"/>
          <w:szCs w:val="28"/>
          <w:lang w:val="ru-RU"/>
        </w:rPr>
        <w:t xml:space="preserve"> начинает с </w:t>
      </w:r>
      <w:proofErr w:type="spellStart"/>
      <w:r w:rsidR="009E317D" w:rsidRPr="00E05D16">
        <w:rPr>
          <w:rFonts w:ascii="Times New Roman" w:hAnsi="Times New Roman" w:cs="Times New Roman"/>
          <w:sz w:val="28"/>
          <w:szCs w:val="28"/>
          <w:lang w:val="ru-RU"/>
        </w:rPr>
        <w:t>аналепсиса</w:t>
      </w:r>
      <w:proofErr w:type="spellEnd"/>
      <w:r w:rsidR="009E317D" w:rsidRPr="00E05D16">
        <w:rPr>
          <w:rFonts w:ascii="Times New Roman" w:hAnsi="Times New Roman" w:cs="Times New Roman"/>
          <w:sz w:val="28"/>
          <w:szCs w:val="28"/>
          <w:lang w:val="ru-RU"/>
        </w:rPr>
        <w:t xml:space="preserve">: </w:t>
      </w:r>
      <w:r w:rsidR="003E4339" w:rsidRPr="00E05D16">
        <w:rPr>
          <w:rFonts w:ascii="Times New Roman" w:hAnsi="Times New Roman" w:cs="Times New Roman"/>
          <w:sz w:val="28"/>
          <w:szCs w:val="28"/>
          <w:lang w:val="ru-RU"/>
        </w:rPr>
        <w:t>рассказчик вспоминает свою первую встречу с Махи</w:t>
      </w:r>
      <w:r w:rsidR="005F06E0" w:rsidRPr="00E05D16">
        <w:rPr>
          <w:rFonts w:ascii="Times New Roman" w:hAnsi="Times New Roman" w:cs="Times New Roman"/>
          <w:sz w:val="28"/>
          <w:szCs w:val="28"/>
          <w:lang w:val="ru-RU"/>
        </w:rPr>
        <w:t>н</w:t>
      </w:r>
      <w:r w:rsidR="00AE2E9A" w:rsidRPr="00E05D16">
        <w:rPr>
          <w:rFonts w:ascii="Times New Roman" w:hAnsi="Times New Roman" w:cs="Times New Roman"/>
          <w:sz w:val="28"/>
          <w:szCs w:val="28"/>
          <w:lang w:val="ru-RU"/>
        </w:rPr>
        <w:t>,</w:t>
      </w:r>
      <w:r w:rsidR="005F06E0" w:rsidRPr="00E05D16">
        <w:rPr>
          <w:rFonts w:ascii="Times New Roman" w:hAnsi="Times New Roman" w:cs="Times New Roman"/>
          <w:sz w:val="28"/>
          <w:szCs w:val="28"/>
          <w:lang w:val="ru-RU"/>
        </w:rPr>
        <w:t xml:space="preserve"> а затем приходит на её могилу</w:t>
      </w:r>
      <w:r w:rsidR="00B76166" w:rsidRPr="00E05D16">
        <w:rPr>
          <w:rFonts w:ascii="Times New Roman" w:hAnsi="Times New Roman" w:cs="Times New Roman"/>
          <w:sz w:val="28"/>
          <w:szCs w:val="28"/>
          <w:lang w:val="ru-RU"/>
        </w:rPr>
        <w:t>:</w:t>
      </w:r>
      <w:r w:rsidR="005F06E0" w:rsidRPr="00E05D16">
        <w:rPr>
          <w:rFonts w:ascii="Times New Roman" w:hAnsi="Times New Roman" w:cs="Times New Roman"/>
          <w:sz w:val="28"/>
          <w:szCs w:val="28"/>
          <w:lang w:val="ru-RU"/>
        </w:rPr>
        <w:t xml:space="preserve"> </w:t>
      </w:r>
      <w:r w:rsidR="00B76166" w:rsidRPr="00E05D16">
        <w:rPr>
          <w:rFonts w:ascii="Times New Roman" w:hAnsi="Times New Roman" w:cs="Times New Roman"/>
          <w:sz w:val="28"/>
          <w:szCs w:val="28"/>
          <w:lang w:val="ru-RU"/>
        </w:rPr>
        <w:t>«В самую душу мою ворвался звонкий, беззаботный смех четырёх городских девушек. Махин, в тот день ты была школьницей, которая вместе с тремя одноклассницами, прижавшись друг к другу, бежала наперегонки, словно лань</w:t>
      </w:r>
      <w:r w:rsidR="00303BDC" w:rsidRPr="00E05D16">
        <w:rPr>
          <w:rFonts w:ascii="Times New Roman" w:hAnsi="Times New Roman" w:cs="Times New Roman"/>
          <w:sz w:val="28"/>
          <w:szCs w:val="28"/>
          <w:lang w:val="ru-RU"/>
        </w:rPr>
        <w:t xml:space="preserve"> </w:t>
      </w:r>
      <w:r w:rsidR="00303BDC" w:rsidRPr="00E05D16">
        <w:rPr>
          <w:lang w:val="ru-RU"/>
        </w:rPr>
        <w:t>&lt;…&gt;</w:t>
      </w:r>
      <w:r w:rsidR="00B76166" w:rsidRPr="00E05D16">
        <w:rPr>
          <w:lang w:val="ru-RU"/>
        </w:rPr>
        <w:t xml:space="preserve"> </w:t>
      </w:r>
      <w:r w:rsidR="00B76166" w:rsidRPr="00E05D16">
        <w:rPr>
          <w:rFonts w:ascii="Times New Roman" w:hAnsi="Times New Roman" w:cs="Times New Roman"/>
          <w:sz w:val="28"/>
          <w:szCs w:val="28"/>
          <w:lang w:val="ru-RU"/>
        </w:rPr>
        <w:t>Вы бежали вверх по склону, а ты — впереди всех, самая дерзкая и проворная, мчалась вперёд, и от твоего звонкого смеха «</w:t>
      </w:r>
      <w:proofErr w:type="spellStart"/>
      <w:r w:rsidR="00B76166" w:rsidRPr="00E05D16">
        <w:rPr>
          <w:rFonts w:ascii="Times New Roman" w:hAnsi="Times New Roman" w:cs="Times New Roman"/>
          <w:sz w:val="28"/>
          <w:szCs w:val="28"/>
          <w:lang w:val="ru-RU"/>
        </w:rPr>
        <w:t>Дарабанд</w:t>
      </w:r>
      <w:proofErr w:type="spellEnd"/>
      <w:r w:rsidR="00B76166" w:rsidRPr="00E05D16">
        <w:rPr>
          <w:rFonts w:ascii="Times New Roman" w:hAnsi="Times New Roman" w:cs="Times New Roman"/>
          <w:sz w:val="28"/>
          <w:szCs w:val="28"/>
          <w:lang w:val="ru-RU"/>
        </w:rPr>
        <w:t>»</w:t>
      </w:r>
      <w:r w:rsidR="008013EB" w:rsidRPr="00E05D16">
        <w:rPr>
          <w:rFonts w:ascii="Times New Roman" w:hAnsi="Times New Roman" w:cs="Times New Roman"/>
          <w:sz w:val="28"/>
          <w:szCs w:val="28"/>
          <w:lang w:val="ru-RU"/>
        </w:rPr>
        <w:t xml:space="preserve"> терялся в гуле жизни» [Там же</w:t>
      </w:r>
      <w:r w:rsidR="00B76166" w:rsidRPr="00E05D16">
        <w:rPr>
          <w:rFonts w:ascii="Times New Roman" w:hAnsi="Times New Roman" w:cs="Times New Roman"/>
          <w:sz w:val="28"/>
          <w:szCs w:val="28"/>
          <w:lang w:val="ru-RU"/>
        </w:rPr>
        <w:t xml:space="preserve">, с. 3].  Главная героиня, как и Шарль у Флобера, сразу же выделяется среди школьниц, а данные ей характеристики позволяют предугадать ее будущее. </w:t>
      </w:r>
      <w:r w:rsidR="00466D1A" w:rsidRPr="00E05D16">
        <w:rPr>
          <w:rFonts w:ascii="Times New Roman" w:hAnsi="Times New Roman" w:cs="Times New Roman"/>
          <w:sz w:val="28"/>
          <w:szCs w:val="28"/>
          <w:lang w:val="ru-RU"/>
        </w:rPr>
        <w:t>У</w:t>
      </w:r>
      <w:r w:rsidR="00B76166" w:rsidRPr="00E05D16">
        <w:rPr>
          <w:rFonts w:ascii="Times New Roman" w:hAnsi="Times New Roman" w:cs="Times New Roman"/>
          <w:sz w:val="28"/>
          <w:szCs w:val="28"/>
          <w:lang w:val="ru-RU"/>
        </w:rPr>
        <w:t xml:space="preserve">же в </w:t>
      </w:r>
      <w:r w:rsidR="00466D1A" w:rsidRPr="00E05D16">
        <w:rPr>
          <w:rFonts w:ascii="Times New Roman" w:hAnsi="Times New Roman" w:cs="Times New Roman"/>
          <w:sz w:val="28"/>
          <w:szCs w:val="28"/>
          <w:lang w:val="ru-RU"/>
        </w:rPr>
        <w:t xml:space="preserve"> самом </w:t>
      </w:r>
      <w:r w:rsidR="00B76166" w:rsidRPr="00E05D16">
        <w:rPr>
          <w:rFonts w:ascii="Times New Roman" w:hAnsi="Times New Roman" w:cs="Times New Roman"/>
          <w:sz w:val="28"/>
          <w:szCs w:val="28"/>
          <w:lang w:val="ru-RU"/>
        </w:rPr>
        <w:t>начале романа</w:t>
      </w:r>
      <w:r w:rsidR="00466D1A" w:rsidRPr="00E05D16">
        <w:rPr>
          <w:rFonts w:ascii="Times New Roman" w:hAnsi="Times New Roman" w:cs="Times New Roman"/>
          <w:sz w:val="28"/>
          <w:szCs w:val="28"/>
          <w:lang w:val="ru-RU"/>
        </w:rPr>
        <w:t xml:space="preserve"> читатель узнает о  самоубийстве </w:t>
      </w:r>
      <w:r w:rsidR="00B76166" w:rsidRPr="00E05D16">
        <w:rPr>
          <w:rFonts w:ascii="Times New Roman" w:hAnsi="Times New Roman" w:cs="Times New Roman"/>
          <w:sz w:val="28"/>
          <w:szCs w:val="28"/>
          <w:lang w:val="ru-RU"/>
        </w:rPr>
        <w:t>Махин</w:t>
      </w:r>
      <w:r w:rsidR="00466D1A" w:rsidRPr="00E05D16">
        <w:rPr>
          <w:rFonts w:ascii="Times New Roman" w:hAnsi="Times New Roman" w:cs="Times New Roman"/>
          <w:sz w:val="28"/>
          <w:szCs w:val="28"/>
          <w:lang w:val="ru-RU"/>
        </w:rPr>
        <w:t xml:space="preserve"> и о тоске рассказчика по ней. </w:t>
      </w:r>
      <w:r w:rsidR="00B76166" w:rsidRPr="00E05D16">
        <w:rPr>
          <w:rFonts w:ascii="Times New Roman" w:hAnsi="Times New Roman" w:cs="Times New Roman"/>
          <w:sz w:val="28"/>
          <w:szCs w:val="28"/>
          <w:lang w:val="ru-RU"/>
        </w:rPr>
        <w:t xml:space="preserve"> </w:t>
      </w:r>
      <w:r w:rsidR="00466D1A" w:rsidRPr="00E05D16">
        <w:rPr>
          <w:rFonts w:ascii="Times New Roman" w:hAnsi="Times New Roman" w:cs="Times New Roman"/>
          <w:sz w:val="28"/>
          <w:szCs w:val="28"/>
          <w:lang w:val="ru-RU"/>
        </w:rPr>
        <w:t>Далее автор шокирует читателя описанием жестокой сцены убийства трёхлетней дочери Махин, тем самым подчёркивая трагические последствия её жизненных ошибок и распад семьи.</w:t>
      </w:r>
    </w:p>
    <w:p w14:paraId="43F3F6D3" w14:textId="77777777" w:rsidR="00B76166" w:rsidRPr="00E05D16" w:rsidRDefault="00B76166" w:rsidP="000E7516">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В отличие от Флобера, сохраняющего повествовательную дистанцию и не вмешивающегося в ход событий,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xml:space="preserve"> сознательно нарушает границы повествовательных уровней, вводя приём онтологического и риторического </w:t>
      </w:r>
      <w:proofErr w:type="spellStart"/>
      <w:r w:rsidRPr="00E05D16">
        <w:rPr>
          <w:rFonts w:ascii="Times New Roman" w:hAnsi="Times New Roman" w:cs="Times New Roman"/>
          <w:sz w:val="28"/>
          <w:szCs w:val="28"/>
          <w:lang w:val="ru-RU"/>
        </w:rPr>
        <w:t>металепсиса</w:t>
      </w:r>
      <w:proofErr w:type="spellEnd"/>
      <w:r w:rsidRPr="00E05D16">
        <w:rPr>
          <w:rFonts w:ascii="Times New Roman" w:hAnsi="Times New Roman" w:cs="Times New Roman"/>
          <w:sz w:val="28"/>
          <w:szCs w:val="28"/>
          <w:lang w:val="ru-RU"/>
        </w:rPr>
        <w:t xml:space="preserve">, что особенно проявляется в способе представления персонажей </w:t>
      </w:r>
      <w:r w:rsidRPr="00E05D16">
        <w:rPr>
          <w:rFonts w:ascii="Times New Roman" w:hAnsi="Times New Roman" w:cs="Times New Roman"/>
          <w:sz w:val="28"/>
          <w:szCs w:val="28"/>
          <w:lang w:val="ru-RU"/>
        </w:rPr>
        <w:lastRenderedPageBreak/>
        <w:t>и авторской позиции. Как в предисловии к роману, так и в ходе повествования он открыто демонстрирует свою критическую позицию по отношению к аристократическому сословию</w:t>
      </w:r>
      <w:r w:rsidR="000E7516" w:rsidRPr="00E05D16">
        <w:rPr>
          <w:rFonts w:ascii="Times New Roman" w:hAnsi="Times New Roman" w:cs="Times New Roman"/>
          <w:sz w:val="28"/>
          <w:szCs w:val="28"/>
          <w:lang w:val="ru-RU"/>
        </w:rPr>
        <w:t>.</w:t>
      </w:r>
      <w:r w:rsidR="00AE2E9A" w:rsidRPr="00E05D16">
        <w:rPr>
          <w:rFonts w:ascii="Times New Roman" w:hAnsi="Times New Roman" w:cs="Times New Roman"/>
          <w:sz w:val="28"/>
          <w:szCs w:val="28"/>
          <w:lang w:val="ru-RU"/>
        </w:rPr>
        <w:t xml:space="preserve"> По мнению </w:t>
      </w:r>
      <w:proofErr w:type="spellStart"/>
      <w:r w:rsidR="00AE2E9A" w:rsidRPr="00E05D16">
        <w:rPr>
          <w:rFonts w:ascii="Times New Roman" w:hAnsi="Times New Roman" w:cs="Times New Roman"/>
          <w:sz w:val="28"/>
          <w:szCs w:val="28"/>
          <w:lang w:val="ru-RU"/>
        </w:rPr>
        <w:t>Фазела</w:t>
      </w:r>
      <w:proofErr w:type="spellEnd"/>
      <w:r w:rsidR="00AE2E9A" w:rsidRPr="00E05D16">
        <w:rPr>
          <w:rFonts w:ascii="Times New Roman" w:hAnsi="Times New Roman" w:cs="Times New Roman"/>
          <w:sz w:val="28"/>
          <w:szCs w:val="28"/>
          <w:lang w:val="ru-RU"/>
        </w:rPr>
        <w:t>, трагическая судьба Махин и ее семьи – хороший урок аристократическому классу – высокомерному и самодовольному. «</w:t>
      </w:r>
      <w:r w:rsidR="006E1EBD" w:rsidRPr="00E05D16">
        <w:rPr>
          <w:rFonts w:ascii="Times New Roman" w:hAnsi="Times New Roman" w:cs="Times New Roman"/>
          <w:sz w:val="28"/>
          <w:szCs w:val="28"/>
          <w:lang w:val="ru-RU"/>
        </w:rPr>
        <w:t>Перед истиной упрямство, враждебность, неповиновение и высокомерие теряют силу» [Там же, с. 1].</w:t>
      </w:r>
    </w:p>
    <w:p w14:paraId="0150CD48" w14:textId="77777777" w:rsidR="00456955" w:rsidRPr="00E05D16" w:rsidRDefault="003F427A" w:rsidP="00DE10B0">
      <w:pPr>
        <w:bidi w:val="0"/>
        <w:spacing w:after="0" w:line="240" w:lineRule="auto"/>
        <w:ind w:firstLine="709"/>
        <w:jc w:val="both"/>
        <w:rPr>
          <w:rFonts w:ascii="Times New Roman" w:hAnsi="Times New Roman" w:cs="Times New Roman"/>
          <w:sz w:val="28"/>
          <w:szCs w:val="28"/>
          <w:lang w:val="ru-RU"/>
        </w:rPr>
      </w:pP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xml:space="preserve"> стреми</w:t>
      </w:r>
      <w:r w:rsidR="00FB21B2" w:rsidRPr="00E05D16">
        <w:rPr>
          <w:rFonts w:ascii="Times New Roman" w:hAnsi="Times New Roman" w:cs="Times New Roman"/>
          <w:sz w:val="28"/>
          <w:szCs w:val="28"/>
          <w:lang w:val="ru-RU"/>
        </w:rPr>
        <w:t>тся</w:t>
      </w:r>
      <w:r w:rsidR="00B70CF4"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 xml:space="preserve">продемонстрировать распад как семейного, так и социального строя представителей богатых слоёв и дворянства, рассматриваемый им как проявление глубокого общественного кризиса. </w:t>
      </w:r>
    </w:p>
    <w:p w14:paraId="13DFE15B" w14:textId="77777777" w:rsidR="000B7548" w:rsidRPr="00E05D16" w:rsidRDefault="009C54EA" w:rsidP="006233AF">
      <w:pPr>
        <w:bidi w:val="0"/>
        <w:spacing w:after="0" w:line="240" w:lineRule="auto"/>
        <w:ind w:firstLine="709"/>
        <w:jc w:val="both"/>
        <w:rPr>
          <w:rFonts w:ascii="Times New Roman" w:hAnsi="Times New Roman" w:cs="Times New Roman"/>
          <w:color w:val="FF0000"/>
          <w:sz w:val="28"/>
          <w:szCs w:val="28"/>
          <w:lang w:val="ru-RU"/>
        </w:rPr>
      </w:pPr>
      <w:r w:rsidRPr="00E05D16">
        <w:rPr>
          <w:rFonts w:ascii="Times New Roman" w:hAnsi="Times New Roman" w:cs="Times New Roman"/>
          <w:sz w:val="28"/>
          <w:szCs w:val="28"/>
          <w:lang w:val="ru-RU"/>
        </w:rPr>
        <w:t xml:space="preserve">Таким </w:t>
      </w:r>
      <w:r w:rsidR="00E0045E" w:rsidRPr="00E05D16">
        <w:rPr>
          <w:rFonts w:ascii="Times New Roman" w:hAnsi="Times New Roman" w:cs="Times New Roman"/>
          <w:sz w:val="28"/>
          <w:szCs w:val="28"/>
          <w:lang w:val="ru-RU"/>
        </w:rPr>
        <w:t xml:space="preserve">образом, в романах Флобера и </w:t>
      </w:r>
      <w:proofErr w:type="spellStart"/>
      <w:r w:rsidRPr="00E05D16">
        <w:rPr>
          <w:rFonts w:ascii="Times New Roman" w:hAnsi="Times New Roman" w:cs="Times New Roman"/>
          <w:sz w:val="28"/>
          <w:szCs w:val="28"/>
          <w:lang w:val="ru-RU"/>
        </w:rPr>
        <w:t>Фазела</w:t>
      </w:r>
      <w:proofErr w:type="spellEnd"/>
      <w:r w:rsidRPr="00E05D16">
        <w:rPr>
          <w:rFonts w:ascii="Times New Roman" w:hAnsi="Times New Roman" w:cs="Times New Roman"/>
          <w:sz w:val="28"/>
          <w:szCs w:val="28"/>
          <w:lang w:val="ru-RU"/>
        </w:rPr>
        <w:t xml:space="preserve"> прослеживается общая тенденция к критике существующего социального порядка через призму семейных отношений. Оба автора используют тему разрушения семьи как средство отражения глубинных моральных и общественных конфликтов своего времени. Однако при всей общности проблематики подходы писателей существенно различаются. Флобер, действуя в рамках реалистической и психологически точной тради</w:t>
      </w:r>
      <w:r w:rsidR="00F07223" w:rsidRPr="00E05D16">
        <w:rPr>
          <w:rFonts w:ascii="Times New Roman" w:hAnsi="Times New Roman" w:cs="Times New Roman"/>
          <w:sz w:val="28"/>
          <w:szCs w:val="28"/>
          <w:lang w:val="ru-RU"/>
        </w:rPr>
        <w:t>ции европейского романа XIX в.</w:t>
      </w:r>
      <w:r w:rsidRPr="00E05D16">
        <w:rPr>
          <w:rFonts w:ascii="Times New Roman" w:hAnsi="Times New Roman" w:cs="Times New Roman"/>
          <w:sz w:val="28"/>
          <w:szCs w:val="28"/>
          <w:lang w:val="ru-RU"/>
        </w:rPr>
        <w:t xml:space="preserve">, обращается к </w:t>
      </w:r>
      <w:bookmarkStart w:id="2" w:name="_Hlk201932004"/>
      <w:r w:rsidRPr="00E05D16">
        <w:rPr>
          <w:rFonts w:ascii="Times New Roman" w:hAnsi="Times New Roman" w:cs="Times New Roman"/>
          <w:sz w:val="28"/>
          <w:szCs w:val="28"/>
          <w:lang w:val="ru-RU"/>
        </w:rPr>
        <w:t>критике буржуазных ценностей посредством тонкого анализа внутренних противоречий личности</w:t>
      </w:r>
      <w:bookmarkEnd w:id="2"/>
      <w:r w:rsidRPr="00E05D16">
        <w:rPr>
          <w:rFonts w:ascii="Times New Roman" w:hAnsi="Times New Roman" w:cs="Times New Roman"/>
          <w:sz w:val="28"/>
          <w:szCs w:val="28"/>
          <w:lang w:val="ru-RU"/>
        </w:rPr>
        <w:t xml:space="preserve">. </w:t>
      </w:r>
      <w:r w:rsidR="005E3EB4" w:rsidRPr="00E05D16">
        <w:rPr>
          <w:rFonts w:ascii="Times New Roman" w:hAnsi="Times New Roman" w:cs="Times New Roman"/>
          <w:sz w:val="28"/>
          <w:szCs w:val="28"/>
          <w:lang w:val="ru-RU"/>
        </w:rPr>
        <w:t>Между тем,</w:t>
      </w:r>
      <w:r w:rsidRPr="00E05D16">
        <w:rPr>
          <w:rFonts w:ascii="Times New Roman" w:hAnsi="Times New Roman" w:cs="Times New Roman"/>
          <w:sz w:val="28"/>
          <w:szCs w:val="28"/>
          <w:lang w:val="ru-RU"/>
        </w:rPr>
        <w:t xml:space="preserve">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выступая как представитель иранской ангажирова</w:t>
      </w:r>
      <w:r w:rsidR="00F07223" w:rsidRPr="00E05D16">
        <w:rPr>
          <w:rFonts w:ascii="Times New Roman" w:hAnsi="Times New Roman" w:cs="Times New Roman"/>
          <w:sz w:val="28"/>
          <w:szCs w:val="28"/>
          <w:lang w:val="ru-RU"/>
        </w:rPr>
        <w:t>нной литературы середины XX в.</w:t>
      </w:r>
      <w:r w:rsidRPr="00E05D16">
        <w:rPr>
          <w:rFonts w:ascii="Times New Roman" w:hAnsi="Times New Roman" w:cs="Times New Roman"/>
          <w:sz w:val="28"/>
          <w:szCs w:val="28"/>
          <w:lang w:val="ru-RU"/>
        </w:rPr>
        <w:t>, с ярко выраженной социальной и нравственной позицией, сосредотачивается на обличении упадка аристократии и страданиях простых людей. Эти различия обусловлены не только личным опытом авторов, но и культурно-историческим контекстом, в котором формировалось их мировоззрение.</w:t>
      </w:r>
      <w:r w:rsidR="005E170C" w:rsidRPr="00E05D16">
        <w:rPr>
          <w:rFonts w:ascii="Times New Roman" w:hAnsi="Times New Roman" w:cs="Times New Roman"/>
          <w:sz w:val="28"/>
          <w:szCs w:val="28"/>
          <w:lang w:val="ru-RU"/>
        </w:rPr>
        <w:t xml:space="preserve"> </w:t>
      </w:r>
    </w:p>
    <w:p w14:paraId="0ED51B42" w14:textId="77777777" w:rsidR="00C77E7C" w:rsidRPr="00E05D16" w:rsidRDefault="00C77E7C" w:rsidP="00C77E7C">
      <w:pPr>
        <w:bidi w:val="0"/>
        <w:spacing w:after="0" w:line="240" w:lineRule="auto"/>
        <w:ind w:firstLine="709"/>
        <w:jc w:val="both"/>
        <w:rPr>
          <w:rFonts w:ascii="Times New Roman" w:hAnsi="Times New Roman" w:cs="Times New Roman"/>
          <w:sz w:val="28"/>
          <w:szCs w:val="28"/>
          <w:lang w:val="ru-RU"/>
        </w:rPr>
      </w:pPr>
    </w:p>
    <w:p w14:paraId="20835EA0" w14:textId="77777777" w:rsidR="00D866B2" w:rsidRPr="00E05D16" w:rsidRDefault="00D866B2" w:rsidP="00C77E7C">
      <w:pPr>
        <w:bidi w:val="0"/>
        <w:spacing w:after="0" w:line="240" w:lineRule="auto"/>
        <w:ind w:firstLine="720"/>
        <w:jc w:val="both"/>
        <w:rPr>
          <w:rFonts w:ascii="Times New Roman" w:hAnsi="Times New Roman" w:cs="Times New Roman"/>
          <w:sz w:val="28"/>
          <w:szCs w:val="28"/>
          <w:lang w:val="ru-RU"/>
        </w:rPr>
      </w:pPr>
      <w:r w:rsidRPr="00E05D16">
        <w:rPr>
          <w:rFonts w:ascii="Times New Roman" w:hAnsi="Times New Roman" w:cs="Times New Roman"/>
          <w:b/>
          <w:bCs/>
          <w:i/>
          <w:iCs/>
          <w:sz w:val="28"/>
          <w:szCs w:val="28"/>
          <w:lang w:val="ru-RU"/>
        </w:rPr>
        <w:t xml:space="preserve">Женская судьба и свобода </w:t>
      </w:r>
    </w:p>
    <w:p w14:paraId="6AD1DF53" w14:textId="77777777" w:rsidR="00681F5C" w:rsidRPr="00E05D16" w:rsidRDefault="005A62AB" w:rsidP="005A138A">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У </w:t>
      </w:r>
      <w:r w:rsidR="00E46D0D" w:rsidRPr="00E05D16">
        <w:rPr>
          <w:rFonts w:ascii="Times New Roman" w:hAnsi="Times New Roman" w:cs="Times New Roman"/>
          <w:sz w:val="28"/>
          <w:szCs w:val="28"/>
          <w:lang w:val="ru-RU"/>
        </w:rPr>
        <w:t>Флобера семейные отношения предстают как сложная и конфликтная система, в которой недостаток взаимопонимания и эффективной коммуникации может приве</w:t>
      </w:r>
      <w:r w:rsidR="000D3428" w:rsidRPr="00E05D16">
        <w:rPr>
          <w:rFonts w:ascii="Times New Roman" w:hAnsi="Times New Roman" w:cs="Times New Roman"/>
          <w:sz w:val="28"/>
          <w:szCs w:val="28"/>
          <w:lang w:val="ru-RU"/>
        </w:rPr>
        <w:t xml:space="preserve">сти к трагическим последствиям. </w:t>
      </w:r>
      <w:r w:rsidR="009D095C" w:rsidRPr="00E05D16">
        <w:rPr>
          <w:rFonts w:ascii="Times New Roman" w:hAnsi="Times New Roman" w:cs="Times New Roman"/>
          <w:sz w:val="28"/>
          <w:szCs w:val="28"/>
          <w:lang w:val="ru-RU"/>
        </w:rPr>
        <w:t>Показательным примером конфликта между стремлением к лучшей жизни и суровой реальностью служит сцена б</w:t>
      </w:r>
      <w:r w:rsidR="00344007" w:rsidRPr="00E05D16">
        <w:rPr>
          <w:rFonts w:ascii="Times New Roman" w:hAnsi="Times New Roman" w:cs="Times New Roman"/>
          <w:sz w:val="28"/>
          <w:szCs w:val="28"/>
          <w:lang w:val="ru-RU"/>
        </w:rPr>
        <w:t xml:space="preserve">ала у маркиза </w:t>
      </w:r>
      <w:proofErr w:type="spellStart"/>
      <w:r w:rsidR="00344007" w:rsidRPr="00E05D16">
        <w:rPr>
          <w:rFonts w:ascii="Times New Roman" w:hAnsi="Times New Roman" w:cs="Times New Roman"/>
          <w:sz w:val="28"/>
          <w:szCs w:val="28"/>
          <w:lang w:val="ru-RU"/>
        </w:rPr>
        <w:t>д’Андервилье</w:t>
      </w:r>
      <w:proofErr w:type="spellEnd"/>
      <w:r w:rsidR="00277F3D" w:rsidRPr="00E05D16">
        <w:rPr>
          <w:rFonts w:ascii="Times New Roman" w:hAnsi="Times New Roman" w:cs="Times New Roman"/>
          <w:sz w:val="28"/>
          <w:szCs w:val="28"/>
          <w:lang w:val="ru-RU"/>
        </w:rPr>
        <w:t xml:space="preserve"> </w:t>
      </w:r>
      <w:r w:rsidR="00C83A79" w:rsidRPr="00E05D16">
        <w:rPr>
          <w:rFonts w:ascii="Times New Roman" w:hAnsi="Times New Roman" w:cs="Times New Roman"/>
          <w:sz w:val="28"/>
          <w:szCs w:val="28"/>
          <w:lang w:val="ru-RU"/>
        </w:rPr>
        <w:t>[12</w:t>
      </w:r>
      <w:r w:rsidR="000F2AFB" w:rsidRPr="00E05D16">
        <w:rPr>
          <w:rFonts w:ascii="Times New Roman" w:hAnsi="Times New Roman" w:cs="Times New Roman"/>
          <w:sz w:val="28"/>
          <w:szCs w:val="28"/>
          <w:lang w:val="ru-RU"/>
        </w:rPr>
        <w:t>, с.</w:t>
      </w:r>
      <w:r w:rsidR="005A138A" w:rsidRPr="00E05D16">
        <w:rPr>
          <w:rFonts w:ascii="Times New Roman" w:hAnsi="Times New Roman" w:cs="Times New Roman"/>
          <w:sz w:val="28"/>
          <w:szCs w:val="28"/>
          <w:lang w:val="ru-RU"/>
        </w:rPr>
        <w:t xml:space="preserve"> 42</w:t>
      </w:r>
      <w:r w:rsidR="00B37F5C" w:rsidRPr="00E05D16">
        <w:rPr>
          <w:rFonts w:ascii="Times New Roman" w:hAnsi="Times New Roman" w:cs="Times New Roman"/>
          <w:sz w:val="28"/>
          <w:szCs w:val="28"/>
          <w:lang w:val="ru-RU"/>
        </w:rPr>
        <w:t>]</w:t>
      </w:r>
      <w:r w:rsidR="009D095C" w:rsidRPr="00E05D16">
        <w:rPr>
          <w:rFonts w:ascii="Times New Roman" w:hAnsi="Times New Roman" w:cs="Times New Roman"/>
          <w:sz w:val="28"/>
          <w:szCs w:val="28"/>
          <w:lang w:val="ru-RU"/>
        </w:rPr>
        <w:t xml:space="preserve">. Именно после этого эпизода Эмма начинает </w:t>
      </w:r>
      <w:r w:rsidR="005459D3" w:rsidRPr="00E05D16">
        <w:rPr>
          <w:rFonts w:ascii="Times New Roman" w:hAnsi="Times New Roman" w:cs="Times New Roman"/>
          <w:sz w:val="28"/>
          <w:szCs w:val="28"/>
          <w:lang w:val="ru-RU"/>
        </w:rPr>
        <w:t xml:space="preserve">остро </w:t>
      </w:r>
      <w:r w:rsidR="009D095C" w:rsidRPr="00E05D16">
        <w:rPr>
          <w:rFonts w:ascii="Times New Roman" w:hAnsi="Times New Roman" w:cs="Times New Roman"/>
          <w:sz w:val="28"/>
          <w:szCs w:val="28"/>
          <w:lang w:val="ru-RU"/>
        </w:rPr>
        <w:t>воспринимать собственную жизнь как невыносим</w:t>
      </w:r>
      <w:r w:rsidR="005459D3" w:rsidRPr="00E05D16">
        <w:rPr>
          <w:rFonts w:ascii="Times New Roman" w:hAnsi="Times New Roman" w:cs="Times New Roman"/>
          <w:sz w:val="28"/>
          <w:szCs w:val="28"/>
          <w:lang w:val="ru-RU"/>
        </w:rPr>
        <w:t>о ограниченную и</w:t>
      </w:r>
      <w:r w:rsidR="009D095C" w:rsidRPr="00E05D16">
        <w:rPr>
          <w:rFonts w:ascii="Times New Roman" w:hAnsi="Times New Roman" w:cs="Times New Roman"/>
          <w:sz w:val="28"/>
          <w:szCs w:val="28"/>
          <w:lang w:val="ru-RU"/>
        </w:rPr>
        <w:t xml:space="preserve"> обыденн</w:t>
      </w:r>
      <w:r w:rsidR="005459D3" w:rsidRPr="00E05D16">
        <w:rPr>
          <w:rFonts w:ascii="Times New Roman" w:hAnsi="Times New Roman" w:cs="Times New Roman"/>
          <w:sz w:val="28"/>
          <w:szCs w:val="28"/>
          <w:lang w:val="ru-RU"/>
        </w:rPr>
        <w:t>ую</w:t>
      </w:r>
      <w:r w:rsidR="009D095C" w:rsidRPr="00E05D16">
        <w:rPr>
          <w:rFonts w:ascii="Times New Roman" w:hAnsi="Times New Roman" w:cs="Times New Roman"/>
          <w:sz w:val="28"/>
          <w:szCs w:val="28"/>
          <w:lang w:val="ru-RU"/>
        </w:rPr>
        <w:t xml:space="preserve">. </w:t>
      </w:r>
    </w:p>
    <w:p w14:paraId="10716862" w14:textId="77777777" w:rsidR="00C21125" w:rsidRPr="00E05D16" w:rsidRDefault="00C85730" w:rsidP="000B5FC9">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У </w:t>
      </w:r>
      <w:proofErr w:type="spellStart"/>
      <w:r w:rsidRPr="00E05D16">
        <w:rPr>
          <w:rFonts w:ascii="Times New Roman" w:hAnsi="Times New Roman" w:cs="Times New Roman"/>
          <w:sz w:val="28"/>
          <w:szCs w:val="28"/>
          <w:lang w:val="ru-RU"/>
        </w:rPr>
        <w:t>Фазела</w:t>
      </w:r>
      <w:proofErr w:type="spellEnd"/>
      <w:r w:rsidRPr="00E05D16">
        <w:rPr>
          <w:rFonts w:ascii="Times New Roman" w:hAnsi="Times New Roman" w:cs="Times New Roman"/>
          <w:sz w:val="28"/>
          <w:szCs w:val="28"/>
          <w:lang w:val="ru-RU"/>
        </w:rPr>
        <w:t xml:space="preserve"> часто изображаются семьи, находящиеся в состоянии внутреннего кризиса, обусловленного столкновением поколений: старшее </w:t>
      </w:r>
      <w:r w:rsidR="0013467D" w:rsidRPr="00E05D16">
        <w:rPr>
          <w:rFonts w:ascii="Times New Roman" w:hAnsi="Times New Roman" w:cs="Times New Roman"/>
          <w:sz w:val="28"/>
          <w:szCs w:val="28"/>
          <w:lang w:val="ru-RU"/>
        </w:rPr>
        <w:t>выступает как</w:t>
      </w:r>
      <w:r w:rsidRPr="00E05D16">
        <w:rPr>
          <w:rFonts w:ascii="Times New Roman" w:hAnsi="Times New Roman" w:cs="Times New Roman"/>
          <w:sz w:val="28"/>
          <w:szCs w:val="28"/>
          <w:lang w:val="ru-RU"/>
        </w:rPr>
        <w:t xml:space="preserve"> хранители традиций, </w:t>
      </w:r>
      <w:r w:rsidR="0013467D" w:rsidRPr="00E05D16">
        <w:rPr>
          <w:rFonts w:ascii="Times New Roman" w:hAnsi="Times New Roman" w:cs="Times New Roman"/>
          <w:sz w:val="28"/>
          <w:szCs w:val="28"/>
          <w:lang w:val="ru-RU"/>
        </w:rPr>
        <w:t>а</w:t>
      </w:r>
      <w:r w:rsidRPr="00E05D16">
        <w:rPr>
          <w:rFonts w:ascii="Times New Roman" w:hAnsi="Times New Roman" w:cs="Times New Roman"/>
          <w:sz w:val="28"/>
          <w:szCs w:val="28"/>
          <w:lang w:val="ru-RU"/>
        </w:rPr>
        <w:t xml:space="preserve"> младше</w:t>
      </w:r>
      <w:r w:rsidR="0013467D" w:rsidRPr="00E05D16">
        <w:rPr>
          <w:rFonts w:ascii="Times New Roman" w:hAnsi="Times New Roman" w:cs="Times New Roman"/>
          <w:sz w:val="28"/>
          <w:szCs w:val="28"/>
          <w:lang w:val="ru-RU"/>
        </w:rPr>
        <w:t xml:space="preserve">е </w:t>
      </w:r>
      <w:r w:rsidRPr="00E05D16">
        <w:rPr>
          <w:rFonts w:ascii="Times New Roman" w:hAnsi="Times New Roman" w:cs="Times New Roman"/>
          <w:sz w:val="28"/>
          <w:szCs w:val="28"/>
          <w:lang w:val="ru-RU"/>
        </w:rPr>
        <w:t>стрем</w:t>
      </w:r>
      <w:r w:rsidR="0013467D" w:rsidRPr="00E05D16">
        <w:rPr>
          <w:rFonts w:ascii="Times New Roman" w:hAnsi="Times New Roman" w:cs="Times New Roman"/>
          <w:sz w:val="28"/>
          <w:szCs w:val="28"/>
          <w:lang w:val="ru-RU"/>
        </w:rPr>
        <w:t>ится</w:t>
      </w:r>
      <w:r w:rsidRPr="00E05D16">
        <w:rPr>
          <w:rFonts w:ascii="Times New Roman" w:hAnsi="Times New Roman" w:cs="Times New Roman"/>
          <w:sz w:val="28"/>
          <w:szCs w:val="28"/>
          <w:lang w:val="ru-RU"/>
        </w:rPr>
        <w:t xml:space="preserve"> к модернизации под влиянием политики эпохи Пехлеви</w:t>
      </w:r>
      <w:r w:rsidR="00AA1E41" w:rsidRPr="00E05D16">
        <w:rPr>
          <w:rStyle w:val="ae"/>
          <w:rFonts w:ascii="Times New Roman" w:hAnsi="Times New Roman" w:cs="Times New Roman"/>
          <w:sz w:val="28"/>
          <w:szCs w:val="28"/>
          <w:lang w:val="ru-RU"/>
        </w:rPr>
        <w:footnoteReference w:id="4"/>
      </w:r>
      <w:r w:rsidRPr="00E05D16">
        <w:rPr>
          <w:rFonts w:ascii="Times New Roman" w:hAnsi="Times New Roman" w:cs="Times New Roman"/>
          <w:sz w:val="28"/>
          <w:szCs w:val="28"/>
          <w:lang w:val="ru-RU"/>
        </w:rPr>
        <w:t xml:space="preserve">. Эти противоречия, отражающие глубинные разломы в иранском обществе, находят отражение в семейной жизни, вызывая напряжение между религией и культурой, национальной </w:t>
      </w:r>
      <w:r w:rsidRPr="00E05D16">
        <w:rPr>
          <w:rFonts w:ascii="Times New Roman" w:hAnsi="Times New Roman" w:cs="Times New Roman"/>
          <w:sz w:val="28"/>
          <w:szCs w:val="28"/>
          <w:lang w:val="ru-RU"/>
        </w:rPr>
        <w:lastRenderedPageBreak/>
        <w:t xml:space="preserve">идентичностью и стремлением к обновлению. Религиозные убеждения </w:t>
      </w:r>
      <w:proofErr w:type="spellStart"/>
      <w:r w:rsidRPr="00E05D16">
        <w:rPr>
          <w:rFonts w:ascii="Times New Roman" w:hAnsi="Times New Roman" w:cs="Times New Roman"/>
          <w:sz w:val="28"/>
          <w:szCs w:val="28"/>
          <w:lang w:val="ru-RU"/>
        </w:rPr>
        <w:t>Фазела</w:t>
      </w:r>
      <w:proofErr w:type="spellEnd"/>
      <w:r w:rsidRPr="00E05D16">
        <w:rPr>
          <w:rFonts w:ascii="Times New Roman" w:hAnsi="Times New Roman" w:cs="Times New Roman"/>
          <w:sz w:val="28"/>
          <w:szCs w:val="28"/>
          <w:lang w:val="ru-RU"/>
        </w:rPr>
        <w:t xml:space="preserve"> определяют как тематику его произведений, так и особенности его художественного подхода. </w:t>
      </w:r>
      <w:r w:rsidR="00141439" w:rsidRPr="00E05D16">
        <w:rPr>
          <w:rFonts w:ascii="Times New Roman" w:hAnsi="Times New Roman" w:cs="Times New Roman"/>
          <w:sz w:val="28"/>
          <w:szCs w:val="28"/>
          <w:lang w:val="ru-RU"/>
        </w:rPr>
        <w:t xml:space="preserve">В </w:t>
      </w:r>
      <w:r w:rsidR="00E01926" w:rsidRPr="00E05D16">
        <w:rPr>
          <w:rFonts w:ascii="Times New Roman" w:hAnsi="Times New Roman" w:cs="Times New Roman"/>
          <w:sz w:val="28"/>
          <w:szCs w:val="28"/>
          <w:lang w:val="ru-RU"/>
        </w:rPr>
        <w:t>романах</w:t>
      </w:r>
      <w:r w:rsidR="00141439" w:rsidRPr="00E05D16">
        <w:rPr>
          <w:rFonts w:ascii="Times New Roman" w:hAnsi="Times New Roman" w:cs="Times New Roman"/>
          <w:sz w:val="28"/>
          <w:szCs w:val="28"/>
          <w:lang w:val="ru-RU"/>
        </w:rPr>
        <w:t xml:space="preserve"> </w:t>
      </w:r>
      <w:proofErr w:type="spellStart"/>
      <w:r w:rsidR="00141439" w:rsidRPr="00E05D16">
        <w:rPr>
          <w:rFonts w:ascii="Times New Roman" w:hAnsi="Times New Roman" w:cs="Times New Roman"/>
          <w:sz w:val="28"/>
          <w:szCs w:val="28"/>
          <w:lang w:val="ru-RU"/>
        </w:rPr>
        <w:t>Фазела</w:t>
      </w:r>
      <w:proofErr w:type="spellEnd"/>
      <w:r w:rsidR="00E01926" w:rsidRPr="00E05D16">
        <w:rPr>
          <w:rFonts w:ascii="Times New Roman" w:hAnsi="Times New Roman" w:cs="Times New Roman"/>
          <w:sz w:val="28"/>
          <w:szCs w:val="28"/>
          <w:lang w:val="ru-RU"/>
        </w:rPr>
        <w:t xml:space="preserve"> акцент, как правило, делается не на психологической глубине персонажей, а на внешних проявлениях событий и явлений</w:t>
      </w:r>
      <w:r w:rsidR="005E170C" w:rsidRPr="00E05D16">
        <w:rPr>
          <w:rFonts w:ascii="Times New Roman" w:hAnsi="Times New Roman" w:cs="Times New Roman"/>
          <w:sz w:val="28"/>
          <w:szCs w:val="28"/>
          <w:lang w:val="ru-RU"/>
        </w:rPr>
        <w:t xml:space="preserve"> </w:t>
      </w:r>
      <w:r w:rsidR="00E01926" w:rsidRPr="00E05D16">
        <w:rPr>
          <w:rFonts w:ascii="Times New Roman" w:hAnsi="Times New Roman" w:cs="Times New Roman"/>
          <w:sz w:val="28"/>
          <w:szCs w:val="28"/>
          <w:lang w:val="ru-RU"/>
        </w:rPr>
        <w:t>— на тех реалиях, которые очевидны и доступны восприятию читател</w:t>
      </w:r>
      <w:r w:rsidR="00AE2E9A" w:rsidRPr="00E05D16">
        <w:rPr>
          <w:rFonts w:ascii="Times New Roman" w:hAnsi="Times New Roman" w:cs="Times New Roman"/>
          <w:sz w:val="28"/>
          <w:szCs w:val="28"/>
          <w:lang w:val="ru-RU"/>
        </w:rPr>
        <w:t xml:space="preserve">я. Внутренняя борьба Махин проявляется в диалогах или в комментариях рассказчика. </w:t>
      </w:r>
      <w:r w:rsidR="0078091E" w:rsidRPr="00E05D16">
        <w:rPr>
          <w:rFonts w:ascii="Times New Roman" w:hAnsi="Times New Roman" w:cs="Times New Roman"/>
          <w:sz w:val="28"/>
          <w:szCs w:val="28"/>
          <w:lang w:val="ru-RU"/>
        </w:rPr>
        <w:t xml:space="preserve"> В </w:t>
      </w:r>
      <w:r w:rsidR="009C1A57" w:rsidRPr="00E05D16">
        <w:rPr>
          <w:rFonts w:ascii="Times New Roman" w:hAnsi="Times New Roman" w:cs="Times New Roman"/>
          <w:sz w:val="28"/>
          <w:szCs w:val="28"/>
          <w:lang w:val="ru-RU"/>
        </w:rPr>
        <w:t>глав</w:t>
      </w:r>
      <w:r w:rsidR="0078091E" w:rsidRPr="00E05D16">
        <w:rPr>
          <w:rFonts w:ascii="Times New Roman" w:hAnsi="Times New Roman" w:cs="Times New Roman"/>
          <w:sz w:val="28"/>
          <w:szCs w:val="28"/>
          <w:lang w:val="ru-RU"/>
        </w:rPr>
        <w:t xml:space="preserve">е под названием «Я — </w:t>
      </w:r>
      <w:proofErr w:type="spellStart"/>
      <w:r w:rsidR="0078091E" w:rsidRPr="00E05D16">
        <w:rPr>
          <w:rFonts w:ascii="Times New Roman" w:hAnsi="Times New Roman" w:cs="Times New Roman"/>
          <w:sz w:val="28"/>
          <w:szCs w:val="28"/>
          <w:lang w:val="ru-RU"/>
        </w:rPr>
        <w:t>Парване</w:t>
      </w:r>
      <w:proofErr w:type="spellEnd"/>
      <w:r w:rsidR="0078091E" w:rsidRPr="00E05D16">
        <w:rPr>
          <w:rFonts w:ascii="Times New Roman" w:hAnsi="Times New Roman" w:cs="Times New Roman"/>
          <w:sz w:val="28"/>
          <w:szCs w:val="28"/>
          <w:lang w:val="ru-RU"/>
        </w:rPr>
        <w:t xml:space="preserve">»  </w:t>
      </w:r>
      <w:r w:rsidR="00E05D16" w:rsidRPr="00E05D16">
        <w:rPr>
          <w:rFonts w:ascii="Times New Roman" w:hAnsi="Times New Roman" w:cs="Times New Roman"/>
          <w:sz w:val="28"/>
          <w:szCs w:val="28"/>
          <w:lang w:val="ru-RU"/>
        </w:rPr>
        <w:t>(</w:t>
      </w:r>
      <w:r w:rsidR="0078091E" w:rsidRPr="00E05D16">
        <w:rPr>
          <w:rFonts w:ascii="Times New Roman" w:hAnsi="Times New Roman" w:cs="Times New Roman"/>
          <w:sz w:val="28"/>
          <w:szCs w:val="28"/>
          <w:lang w:val="ru-RU"/>
        </w:rPr>
        <w:t xml:space="preserve">под этим именем </w:t>
      </w:r>
      <w:r w:rsidR="006F67FB" w:rsidRPr="00E05D16">
        <w:rPr>
          <w:rFonts w:ascii="Times New Roman" w:hAnsi="Times New Roman" w:cs="Times New Roman"/>
          <w:sz w:val="28"/>
          <w:szCs w:val="28"/>
          <w:lang w:val="ru-RU"/>
        </w:rPr>
        <w:t xml:space="preserve">Джахангир </w:t>
      </w:r>
      <w:r w:rsidR="0078091E" w:rsidRPr="00E05D16">
        <w:rPr>
          <w:rFonts w:ascii="Times New Roman" w:hAnsi="Times New Roman" w:cs="Times New Roman"/>
          <w:sz w:val="28"/>
          <w:szCs w:val="28"/>
          <w:lang w:val="ru-RU"/>
        </w:rPr>
        <w:t>представляет себя</w:t>
      </w:r>
      <w:r w:rsidR="006F67FB" w:rsidRPr="00E05D16">
        <w:rPr>
          <w:rFonts w:ascii="Times New Roman" w:hAnsi="Times New Roman" w:cs="Times New Roman"/>
          <w:sz w:val="28"/>
          <w:szCs w:val="28"/>
          <w:lang w:val="ru-RU"/>
        </w:rPr>
        <w:t xml:space="preserve"> Махин</w:t>
      </w:r>
      <w:r w:rsidR="0078091E" w:rsidRPr="00E05D16">
        <w:rPr>
          <w:rFonts w:ascii="Times New Roman" w:hAnsi="Times New Roman" w:cs="Times New Roman"/>
          <w:sz w:val="28"/>
          <w:szCs w:val="28"/>
          <w:lang w:val="ru-RU"/>
        </w:rPr>
        <w:t>), после</w:t>
      </w:r>
      <w:r w:rsidR="00713806" w:rsidRPr="00E05D16">
        <w:rPr>
          <w:rFonts w:ascii="Times New Roman" w:hAnsi="Times New Roman" w:cs="Times New Roman"/>
          <w:sz w:val="28"/>
          <w:szCs w:val="28"/>
          <w:lang w:val="ru-RU"/>
        </w:rPr>
        <w:t xml:space="preserve"> </w:t>
      </w:r>
      <w:r w:rsidR="0078091E" w:rsidRPr="00E05D16">
        <w:rPr>
          <w:rFonts w:ascii="Times New Roman" w:hAnsi="Times New Roman" w:cs="Times New Roman"/>
          <w:sz w:val="28"/>
          <w:szCs w:val="28"/>
          <w:lang w:val="ru-RU"/>
        </w:rPr>
        <w:t>бал</w:t>
      </w:r>
      <w:r w:rsidR="0058178C" w:rsidRPr="00E05D16">
        <w:rPr>
          <w:rFonts w:ascii="Times New Roman" w:hAnsi="Times New Roman" w:cs="Times New Roman"/>
          <w:sz w:val="28"/>
          <w:szCs w:val="28"/>
          <w:lang w:val="ru-RU"/>
        </w:rPr>
        <w:t>а</w:t>
      </w:r>
      <w:r w:rsidR="0078091E" w:rsidRPr="00E05D16">
        <w:rPr>
          <w:rFonts w:ascii="Times New Roman" w:hAnsi="Times New Roman" w:cs="Times New Roman"/>
          <w:sz w:val="28"/>
          <w:szCs w:val="28"/>
          <w:lang w:val="ru-RU"/>
        </w:rPr>
        <w:t xml:space="preserve"> в </w:t>
      </w:r>
      <w:r w:rsidR="00E05D16" w:rsidRPr="00E05D16">
        <w:rPr>
          <w:rFonts w:ascii="Times New Roman" w:hAnsi="Times New Roman" w:cs="Times New Roman"/>
          <w:sz w:val="28"/>
          <w:szCs w:val="28"/>
          <w:lang w:val="ru-RU"/>
        </w:rPr>
        <w:t>о</w:t>
      </w:r>
      <w:r w:rsidR="0078091E" w:rsidRPr="00E05D16">
        <w:rPr>
          <w:rFonts w:ascii="Times New Roman" w:hAnsi="Times New Roman" w:cs="Times New Roman"/>
          <w:sz w:val="28"/>
          <w:szCs w:val="28"/>
          <w:lang w:val="ru-RU"/>
        </w:rPr>
        <w:t xml:space="preserve">теле </w:t>
      </w:r>
      <w:r w:rsidR="00E05D16" w:rsidRPr="00E05D16">
        <w:rPr>
          <w:rFonts w:ascii="Times New Roman" w:hAnsi="Times New Roman" w:cs="Times New Roman"/>
          <w:sz w:val="28"/>
          <w:szCs w:val="28"/>
          <w:lang w:val="ru-RU"/>
        </w:rPr>
        <w:t>«</w:t>
      </w:r>
      <w:r w:rsidR="0078091E" w:rsidRPr="00E05D16">
        <w:rPr>
          <w:rFonts w:ascii="Times New Roman" w:hAnsi="Times New Roman" w:cs="Times New Roman"/>
          <w:sz w:val="28"/>
          <w:szCs w:val="28"/>
          <w:lang w:val="ru-RU"/>
        </w:rPr>
        <w:t>Парк» и романтической беседы с Джахангиром во время танго, героиня сталкивается с нар</w:t>
      </w:r>
      <w:r w:rsidR="006F67FB" w:rsidRPr="00E05D16">
        <w:rPr>
          <w:rFonts w:ascii="Times New Roman" w:hAnsi="Times New Roman" w:cs="Times New Roman"/>
          <w:sz w:val="28"/>
          <w:szCs w:val="28"/>
          <w:lang w:val="ru-RU"/>
        </w:rPr>
        <w:t xml:space="preserve">астающим внутренним конфликтом. </w:t>
      </w:r>
      <w:r w:rsidR="0078091E" w:rsidRPr="00E05D16">
        <w:rPr>
          <w:rFonts w:ascii="Times New Roman" w:hAnsi="Times New Roman" w:cs="Times New Roman"/>
          <w:sz w:val="28"/>
          <w:szCs w:val="28"/>
          <w:lang w:val="ru-RU"/>
        </w:rPr>
        <w:t>На протяжении почти года она ведёт мучительную борьбу с соблазном, стремясь сохранить верность супругу. Даже случайная встреча с Джахангиром не нарушает её решимости: Махин</w:t>
      </w:r>
      <w:r w:rsidR="000B5FC9" w:rsidRPr="00E05D16">
        <w:rPr>
          <w:rFonts w:ascii="Times New Roman" w:hAnsi="Times New Roman" w:cs="Times New Roman"/>
          <w:sz w:val="28"/>
          <w:szCs w:val="28"/>
          <w:lang w:val="ru-RU"/>
        </w:rPr>
        <w:t xml:space="preserve"> </w:t>
      </w:r>
      <w:r w:rsidR="0078091E" w:rsidRPr="00E05D16">
        <w:rPr>
          <w:rFonts w:ascii="Times New Roman" w:hAnsi="Times New Roman" w:cs="Times New Roman"/>
          <w:sz w:val="28"/>
          <w:szCs w:val="28"/>
          <w:lang w:val="ru-RU"/>
        </w:rPr>
        <w:t xml:space="preserve">проявляет холодность и отталкивает его. Однако </w:t>
      </w:r>
      <w:r w:rsidR="005459D3" w:rsidRPr="00E05D16">
        <w:rPr>
          <w:rFonts w:ascii="Times New Roman" w:hAnsi="Times New Roman" w:cs="Times New Roman"/>
          <w:sz w:val="28"/>
          <w:szCs w:val="28"/>
          <w:lang w:val="ru-RU"/>
        </w:rPr>
        <w:t xml:space="preserve">постепенно ею овладевают </w:t>
      </w:r>
      <w:r w:rsidR="0078091E" w:rsidRPr="00E05D16">
        <w:rPr>
          <w:rFonts w:ascii="Times New Roman" w:hAnsi="Times New Roman" w:cs="Times New Roman"/>
          <w:sz w:val="28"/>
          <w:szCs w:val="28"/>
          <w:lang w:val="ru-RU"/>
        </w:rPr>
        <w:t>внутренние противоречия, и вскоре она доверяется своей двоюродной сестре Шоку, раскрывая ей тайну запретной любви. В образах Махин и Шоку чётко выражено противостояние между традиционным укладом и эмансипированными уст</w:t>
      </w:r>
      <w:r w:rsidR="00D81F02" w:rsidRPr="00E05D16">
        <w:rPr>
          <w:rFonts w:ascii="Times New Roman" w:hAnsi="Times New Roman" w:cs="Times New Roman"/>
          <w:sz w:val="28"/>
          <w:szCs w:val="28"/>
          <w:lang w:val="ru-RU"/>
        </w:rPr>
        <w:t xml:space="preserve">ремлениями. </w:t>
      </w:r>
      <w:r w:rsidR="0078091E" w:rsidRPr="00E05D16">
        <w:rPr>
          <w:rFonts w:ascii="Times New Roman" w:hAnsi="Times New Roman" w:cs="Times New Roman"/>
          <w:sz w:val="28"/>
          <w:szCs w:val="28"/>
          <w:lang w:val="ru-RU"/>
        </w:rPr>
        <w:t>Продолжительн</w:t>
      </w:r>
      <w:r w:rsidR="0058178C" w:rsidRPr="00E05D16">
        <w:rPr>
          <w:rFonts w:ascii="Times New Roman" w:hAnsi="Times New Roman" w:cs="Times New Roman"/>
          <w:sz w:val="28"/>
          <w:szCs w:val="28"/>
          <w:lang w:val="ru-RU"/>
        </w:rPr>
        <w:t>ый</w:t>
      </w:r>
      <w:r w:rsidR="0078091E" w:rsidRPr="00E05D16">
        <w:rPr>
          <w:rFonts w:ascii="Times New Roman" w:hAnsi="Times New Roman" w:cs="Times New Roman"/>
          <w:sz w:val="28"/>
          <w:szCs w:val="28"/>
          <w:lang w:val="ru-RU"/>
        </w:rPr>
        <w:t xml:space="preserve"> диалог между двумя героинями, в ходе которого Шоку пытается удержать Махин от измены</w:t>
      </w:r>
      <w:r w:rsidR="0058178C" w:rsidRPr="00E05D16">
        <w:rPr>
          <w:rFonts w:ascii="Times New Roman" w:hAnsi="Times New Roman" w:cs="Times New Roman"/>
          <w:sz w:val="28"/>
          <w:szCs w:val="28"/>
          <w:lang w:val="ru-RU"/>
        </w:rPr>
        <w:t>,</w:t>
      </w:r>
      <w:r w:rsidR="0078091E" w:rsidRPr="00E05D16">
        <w:rPr>
          <w:rFonts w:ascii="Times New Roman" w:hAnsi="Times New Roman" w:cs="Times New Roman"/>
          <w:sz w:val="28"/>
          <w:szCs w:val="28"/>
          <w:lang w:val="ru-RU"/>
        </w:rPr>
        <w:t xml:space="preserve"> раскрывает напряжённый конфликт между нравственной строгостью и индивидуальной свободой, между верностью традиции и стремлением к личностной самореализации. Однако автор намеренно лишает читателя возможности полностью сопереживать Махин: он выступает в роли морализ</w:t>
      </w:r>
      <w:r w:rsidR="005459D3" w:rsidRPr="00E05D16">
        <w:rPr>
          <w:rFonts w:ascii="Times New Roman" w:hAnsi="Times New Roman" w:cs="Times New Roman"/>
          <w:sz w:val="28"/>
          <w:szCs w:val="28"/>
          <w:lang w:val="ru-RU"/>
        </w:rPr>
        <w:t>ир</w:t>
      </w:r>
      <w:r w:rsidR="0078091E" w:rsidRPr="00E05D16">
        <w:rPr>
          <w:rFonts w:ascii="Times New Roman" w:hAnsi="Times New Roman" w:cs="Times New Roman"/>
          <w:sz w:val="28"/>
          <w:szCs w:val="28"/>
          <w:lang w:val="ru-RU"/>
        </w:rPr>
        <w:t xml:space="preserve">ующего рассказчика, заранее задавая интерпретацию происходящего. Вместо того чтобы предоставить пространство для самостоятельного осмысления, </w:t>
      </w:r>
      <w:proofErr w:type="spellStart"/>
      <w:r w:rsidR="0078091E" w:rsidRPr="00E05D16">
        <w:rPr>
          <w:rFonts w:ascii="Times New Roman" w:hAnsi="Times New Roman" w:cs="Times New Roman"/>
          <w:sz w:val="28"/>
          <w:szCs w:val="28"/>
          <w:lang w:val="ru-RU"/>
        </w:rPr>
        <w:t>Фазел</w:t>
      </w:r>
      <w:proofErr w:type="spellEnd"/>
      <w:r w:rsidR="0078091E" w:rsidRPr="00E05D16">
        <w:rPr>
          <w:rFonts w:ascii="Times New Roman" w:hAnsi="Times New Roman" w:cs="Times New Roman"/>
          <w:sz w:val="28"/>
          <w:szCs w:val="28"/>
          <w:lang w:val="ru-RU"/>
        </w:rPr>
        <w:t xml:space="preserve"> прямо выражает собственную нравственную оценку, тем самым огр</w:t>
      </w:r>
      <w:r w:rsidR="00602729" w:rsidRPr="00E05D16">
        <w:rPr>
          <w:rFonts w:ascii="Times New Roman" w:hAnsi="Times New Roman" w:cs="Times New Roman"/>
          <w:sz w:val="28"/>
          <w:szCs w:val="28"/>
          <w:lang w:val="ru-RU"/>
        </w:rPr>
        <w:t xml:space="preserve">аничивая многозначность текста. </w:t>
      </w:r>
      <w:proofErr w:type="spellStart"/>
      <w:r w:rsidR="00ED2A08" w:rsidRPr="00E05D16">
        <w:rPr>
          <w:rFonts w:ascii="Times New Roman" w:hAnsi="Times New Roman" w:cs="Times New Roman"/>
          <w:sz w:val="28"/>
          <w:szCs w:val="28"/>
          <w:lang w:val="ru-RU"/>
        </w:rPr>
        <w:t>Фазел</w:t>
      </w:r>
      <w:proofErr w:type="spellEnd"/>
      <w:r w:rsidR="00ED2A08" w:rsidRPr="00E05D16">
        <w:rPr>
          <w:rFonts w:ascii="Times New Roman" w:hAnsi="Times New Roman" w:cs="Times New Roman"/>
          <w:sz w:val="28"/>
          <w:szCs w:val="28"/>
          <w:lang w:val="ru-RU"/>
        </w:rPr>
        <w:t xml:space="preserve"> открыто высказывает своё мнение о женщинах, считая их причиной мужского падения, и неоднократно осуждает поведение Махин, противопоставляя её</w:t>
      </w:r>
      <w:r w:rsidR="00FA69D0" w:rsidRPr="00E05D16">
        <w:rPr>
          <w:rFonts w:ascii="Times New Roman" w:hAnsi="Times New Roman" w:cs="Times New Roman"/>
          <w:sz w:val="28"/>
          <w:szCs w:val="28"/>
          <w:lang w:val="ru-RU"/>
        </w:rPr>
        <w:t xml:space="preserve"> двоюродной сестре </w:t>
      </w:r>
      <w:r w:rsidR="00ED2A08" w:rsidRPr="00E05D16">
        <w:rPr>
          <w:rFonts w:ascii="Times New Roman" w:hAnsi="Times New Roman" w:cs="Times New Roman"/>
          <w:sz w:val="28"/>
          <w:szCs w:val="28"/>
          <w:lang w:val="ru-RU"/>
        </w:rPr>
        <w:t>Шоку как образцу чистоты и добродетели</w:t>
      </w:r>
      <w:r w:rsidR="00110D30" w:rsidRPr="00E05D16">
        <w:rPr>
          <w:rFonts w:ascii="Times New Roman" w:hAnsi="Times New Roman" w:cs="Times New Roman"/>
          <w:sz w:val="28"/>
          <w:szCs w:val="28"/>
          <w:lang w:val="ru-RU"/>
        </w:rPr>
        <w:t xml:space="preserve"> </w:t>
      </w:r>
      <w:r w:rsidR="005515D9" w:rsidRPr="00E05D16">
        <w:rPr>
          <w:rFonts w:ascii="Times New Roman" w:hAnsi="Times New Roman" w:cs="Times New Roman"/>
          <w:sz w:val="28"/>
          <w:szCs w:val="28"/>
          <w:lang w:val="ru-RU"/>
        </w:rPr>
        <w:t>[13</w:t>
      </w:r>
      <w:r w:rsidR="00110D30" w:rsidRPr="00E05D16">
        <w:rPr>
          <w:rFonts w:ascii="Times New Roman" w:hAnsi="Times New Roman" w:cs="Times New Roman"/>
          <w:sz w:val="28"/>
          <w:szCs w:val="28"/>
          <w:lang w:val="ru-RU"/>
        </w:rPr>
        <w:t>, с. 32</w:t>
      </w:r>
      <w:r w:rsidR="009B1BA9" w:rsidRPr="00E05D16">
        <w:rPr>
          <w:rFonts w:ascii="Times New Roman" w:hAnsi="Times New Roman" w:cs="Times New Roman"/>
          <w:sz w:val="28"/>
          <w:szCs w:val="28"/>
          <w:lang w:val="ru-RU"/>
        </w:rPr>
        <w:t>]</w:t>
      </w:r>
      <w:r w:rsidR="00ED2A08" w:rsidRPr="00E05D16">
        <w:rPr>
          <w:rFonts w:ascii="Times New Roman" w:hAnsi="Times New Roman" w:cs="Times New Roman"/>
          <w:sz w:val="28"/>
          <w:szCs w:val="28"/>
          <w:lang w:val="ru-RU"/>
        </w:rPr>
        <w:t xml:space="preserve">. </w:t>
      </w:r>
      <w:r w:rsidR="0078091E" w:rsidRPr="00E05D16">
        <w:rPr>
          <w:rFonts w:ascii="Times New Roman" w:hAnsi="Times New Roman" w:cs="Times New Roman"/>
          <w:sz w:val="28"/>
          <w:szCs w:val="28"/>
          <w:lang w:val="ru-RU"/>
        </w:rPr>
        <w:t>В этом же контексте образ Джахангира символизирует противостояние между религиозно-традиционным мировоззрением и так называемыми западными, секулярными ценностями.</w:t>
      </w:r>
      <w:r w:rsidR="00C21125" w:rsidRPr="00E05D16">
        <w:rPr>
          <w:rFonts w:ascii="Times New Roman" w:hAnsi="Times New Roman" w:cs="Times New Roman"/>
          <w:sz w:val="28"/>
          <w:szCs w:val="28"/>
          <w:lang w:val="ru-RU"/>
        </w:rPr>
        <w:t xml:space="preserve"> </w:t>
      </w:r>
    </w:p>
    <w:p w14:paraId="69BE1EC9" w14:textId="77777777" w:rsidR="00AA21D6" w:rsidRPr="00E05D16" w:rsidRDefault="00AA21D6" w:rsidP="00322304">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В произведениях Флобера женщины нередко изображаются как жертвы социальных и семейных обстоятельств, ограничивающих их свободу и возможности самореализации. В романах «Госпожа </w:t>
      </w:r>
      <w:proofErr w:type="spellStart"/>
      <w:r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и «Воспитание чувств» писатель противопоставляет образы героинь, каждая из которых по-своему отражает женскую судьбу в условиях буржуазного общества</w:t>
      </w:r>
      <w:r w:rsidR="00322304" w:rsidRPr="00E05D16">
        <w:rPr>
          <w:rFonts w:ascii="Times New Roman" w:hAnsi="Times New Roman" w:cs="Times New Roman"/>
          <w:sz w:val="28"/>
          <w:szCs w:val="28"/>
          <w:lang w:val="ru-RU"/>
        </w:rPr>
        <w:t xml:space="preserve"> [9</w:t>
      </w:r>
      <w:r w:rsidR="001C2D74" w:rsidRPr="00E05D16">
        <w:rPr>
          <w:rFonts w:ascii="Times New Roman" w:hAnsi="Times New Roman" w:cs="Times New Roman"/>
          <w:sz w:val="28"/>
          <w:szCs w:val="28"/>
          <w:lang w:val="ru-RU"/>
        </w:rPr>
        <w:t>]</w:t>
      </w:r>
      <w:r w:rsidR="0098204A" w:rsidRPr="00E05D16">
        <w:rPr>
          <w:rFonts w:ascii="Times New Roman" w:hAnsi="Times New Roman" w:cs="Times New Roman"/>
          <w:sz w:val="28"/>
          <w:szCs w:val="28"/>
          <w:lang w:val="ru-RU"/>
        </w:rPr>
        <w:t>.</w:t>
      </w:r>
      <w:r w:rsidR="00A75982" w:rsidRPr="00E05D16">
        <w:rPr>
          <w:rFonts w:ascii="Times New Roman" w:hAnsi="Times New Roman" w:cs="Times New Roman"/>
          <w:sz w:val="28"/>
          <w:szCs w:val="28"/>
          <w:lang w:val="ru-RU"/>
        </w:rPr>
        <w:t xml:space="preserve"> </w:t>
      </w:r>
    </w:p>
    <w:p w14:paraId="3DB00526" w14:textId="77777777" w:rsidR="00386871" w:rsidRPr="00E05D16" w:rsidRDefault="00E90B9B"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Однако в романе «Любовь и слеза»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как кажется, возлагает основную ответственность за происходящее име</w:t>
      </w:r>
      <w:r w:rsidR="009C1A57" w:rsidRPr="00E05D16">
        <w:rPr>
          <w:rFonts w:ascii="Times New Roman" w:hAnsi="Times New Roman" w:cs="Times New Roman"/>
          <w:sz w:val="28"/>
          <w:szCs w:val="28"/>
          <w:lang w:val="ru-RU"/>
        </w:rPr>
        <w:t>нно на Махин. В различных глав</w:t>
      </w:r>
      <w:r w:rsidRPr="00E05D16">
        <w:rPr>
          <w:rFonts w:ascii="Times New Roman" w:hAnsi="Times New Roman" w:cs="Times New Roman"/>
          <w:sz w:val="28"/>
          <w:szCs w:val="28"/>
          <w:lang w:val="ru-RU"/>
        </w:rPr>
        <w:t>ах произведения автор напрямую обвиняет её в «бесстыдстве», тем самым подчёркивая её ключевую роль в развитии драматических событий</w:t>
      </w:r>
      <w:r w:rsidR="00107AAD" w:rsidRPr="00E05D16">
        <w:rPr>
          <w:rFonts w:ascii="Times New Roman" w:hAnsi="Times New Roman" w:cs="Times New Roman"/>
          <w:sz w:val="28"/>
          <w:szCs w:val="28"/>
          <w:lang w:val="ru-RU"/>
        </w:rPr>
        <w:t xml:space="preserve"> </w:t>
      </w:r>
      <w:r w:rsidR="005E1797" w:rsidRPr="00E05D16">
        <w:rPr>
          <w:rFonts w:ascii="Times New Roman" w:hAnsi="Times New Roman" w:cs="Times New Roman"/>
          <w:sz w:val="28"/>
          <w:szCs w:val="28"/>
          <w:lang w:val="ru-RU"/>
        </w:rPr>
        <w:t>[11</w:t>
      </w:r>
      <w:r w:rsidR="00107AAD" w:rsidRPr="00E05D16">
        <w:rPr>
          <w:rFonts w:ascii="Times New Roman" w:hAnsi="Times New Roman" w:cs="Times New Roman"/>
          <w:sz w:val="28"/>
          <w:szCs w:val="28"/>
          <w:lang w:val="ru-RU"/>
        </w:rPr>
        <w:t xml:space="preserve">, с. 23]. </w:t>
      </w:r>
      <w:r w:rsidR="00FD1A18" w:rsidRPr="00E05D16">
        <w:rPr>
          <w:rFonts w:ascii="Times New Roman" w:hAnsi="Times New Roman" w:cs="Times New Roman"/>
          <w:sz w:val="28"/>
          <w:szCs w:val="28"/>
          <w:lang w:val="ru-RU"/>
        </w:rPr>
        <w:t>В глав</w:t>
      </w:r>
      <w:r w:rsidR="00DC421C" w:rsidRPr="00E05D16">
        <w:rPr>
          <w:rFonts w:ascii="Times New Roman" w:hAnsi="Times New Roman" w:cs="Times New Roman"/>
          <w:sz w:val="28"/>
          <w:szCs w:val="28"/>
          <w:lang w:val="ru-RU"/>
        </w:rPr>
        <w:t>е</w:t>
      </w:r>
      <w:r w:rsidR="006A1D22" w:rsidRPr="00E05D16">
        <w:rPr>
          <w:rFonts w:ascii="Times New Roman" w:hAnsi="Times New Roman" w:cs="Times New Roman"/>
          <w:sz w:val="28"/>
          <w:szCs w:val="28"/>
          <w:lang w:val="ru-RU"/>
        </w:rPr>
        <w:t>, озаглавленно</w:t>
      </w:r>
      <w:r w:rsidR="0058178C" w:rsidRPr="00E05D16">
        <w:rPr>
          <w:rFonts w:ascii="Times New Roman" w:hAnsi="Times New Roman" w:cs="Times New Roman"/>
          <w:sz w:val="28"/>
          <w:szCs w:val="28"/>
          <w:lang w:val="ru-RU"/>
        </w:rPr>
        <w:t>й</w:t>
      </w:r>
      <w:r w:rsidR="006A1D22" w:rsidRPr="00E05D16">
        <w:rPr>
          <w:rFonts w:ascii="Times New Roman" w:hAnsi="Times New Roman" w:cs="Times New Roman"/>
          <w:sz w:val="28"/>
          <w:szCs w:val="28"/>
          <w:lang w:val="ru-RU"/>
        </w:rPr>
        <w:t xml:space="preserve"> «Соблазн пробудил</w:t>
      </w:r>
      <w:r w:rsidR="00231AAB" w:rsidRPr="00E05D16">
        <w:rPr>
          <w:rFonts w:ascii="Times New Roman" w:hAnsi="Times New Roman" w:cs="Times New Roman"/>
          <w:sz w:val="28"/>
          <w:szCs w:val="28"/>
          <w:lang w:val="ru-RU"/>
        </w:rPr>
        <w:t>ся</w:t>
      </w:r>
      <w:r w:rsidR="006A1D22" w:rsidRPr="00E05D16">
        <w:rPr>
          <w:rFonts w:ascii="Times New Roman" w:hAnsi="Times New Roman" w:cs="Times New Roman"/>
          <w:sz w:val="28"/>
          <w:szCs w:val="28"/>
          <w:lang w:val="ru-RU"/>
        </w:rPr>
        <w:t xml:space="preserve">», </w:t>
      </w:r>
      <w:proofErr w:type="spellStart"/>
      <w:r w:rsidR="006A1D22" w:rsidRPr="00E05D16">
        <w:rPr>
          <w:rFonts w:ascii="Times New Roman" w:hAnsi="Times New Roman" w:cs="Times New Roman"/>
          <w:sz w:val="28"/>
          <w:szCs w:val="28"/>
          <w:lang w:val="ru-RU"/>
        </w:rPr>
        <w:t>Фазел</w:t>
      </w:r>
      <w:proofErr w:type="spellEnd"/>
      <w:r w:rsidR="006A1D22" w:rsidRPr="00E05D16">
        <w:rPr>
          <w:rFonts w:ascii="Times New Roman" w:hAnsi="Times New Roman" w:cs="Times New Roman"/>
          <w:sz w:val="28"/>
          <w:szCs w:val="28"/>
          <w:lang w:val="ru-RU"/>
        </w:rPr>
        <w:t xml:space="preserve"> обращается к женщинам и девушкам с резким утверждением: «Позвольте сказать — вина снова на вас»</w:t>
      </w:r>
      <w:r w:rsidR="00DC421C" w:rsidRPr="00E05D16">
        <w:rPr>
          <w:rFonts w:ascii="Times New Roman" w:hAnsi="Times New Roman" w:cs="Times New Roman"/>
          <w:sz w:val="28"/>
          <w:szCs w:val="28"/>
          <w:lang w:val="ru-RU"/>
        </w:rPr>
        <w:t xml:space="preserve"> </w:t>
      </w:r>
      <w:r w:rsidR="00DC421C" w:rsidRPr="00E05D16">
        <w:rPr>
          <w:rFonts w:ascii="Times New Roman" w:hAnsi="Times New Roman" w:cs="Times New Roman"/>
          <w:sz w:val="28"/>
          <w:szCs w:val="28"/>
          <w:lang w:val="ru-RU"/>
        </w:rPr>
        <w:lastRenderedPageBreak/>
        <w:t>[Там же, с. 45]</w:t>
      </w:r>
      <w:r w:rsidR="006A1D22" w:rsidRPr="00E05D16">
        <w:rPr>
          <w:rFonts w:ascii="Times New Roman" w:hAnsi="Times New Roman" w:cs="Times New Roman"/>
          <w:sz w:val="28"/>
          <w:szCs w:val="28"/>
          <w:lang w:val="ru-RU"/>
        </w:rPr>
        <w:t>. Автор наделяет женских персонажей особой ответственностью за моральное разложение, заявляя, что именно женщины превращают «ангела» в «демона». Согласно его логике, женщины отвергают платоническую любовь, тем самым открывая путь для бесстыдных поступков со стороны мужчин, а затем, парадоксальным образом, сами же осуждают мужчин за проявления похоти и безнравственности</w:t>
      </w:r>
      <w:r w:rsidR="00107AAD" w:rsidRPr="00E05D16">
        <w:rPr>
          <w:rFonts w:ascii="Times New Roman" w:hAnsi="Times New Roman" w:cs="Times New Roman"/>
          <w:sz w:val="28"/>
          <w:szCs w:val="28"/>
          <w:lang w:val="ru-RU"/>
        </w:rPr>
        <w:t xml:space="preserve"> [Там ж</w:t>
      </w:r>
      <w:r w:rsidR="00DC421C" w:rsidRPr="00E05D16">
        <w:rPr>
          <w:rFonts w:ascii="Times New Roman" w:hAnsi="Times New Roman" w:cs="Times New Roman"/>
          <w:sz w:val="28"/>
          <w:szCs w:val="28"/>
          <w:lang w:val="ru-RU"/>
        </w:rPr>
        <w:t>е</w:t>
      </w:r>
      <w:r w:rsidR="00107AAD" w:rsidRPr="00E05D16">
        <w:rPr>
          <w:rFonts w:ascii="Times New Roman" w:hAnsi="Times New Roman" w:cs="Times New Roman"/>
          <w:sz w:val="28"/>
          <w:szCs w:val="28"/>
          <w:lang w:val="ru-RU"/>
        </w:rPr>
        <w:t>].</w:t>
      </w:r>
    </w:p>
    <w:p w14:paraId="24C24D83" w14:textId="77777777" w:rsidR="008A5F78" w:rsidRPr="00E05D16" w:rsidRDefault="008A7DC4"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Можно сказать</w:t>
      </w:r>
      <w:r w:rsidR="008A5F78" w:rsidRPr="00E05D16">
        <w:rPr>
          <w:rFonts w:ascii="Times New Roman" w:hAnsi="Times New Roman" w:cs="Times New Roman"/>
          <w:sz w:val="28"/>
          <w:szCs w:val="28"/>
          <w:lang w:val="ru-RU"/>
        </w:rPr>
        <w:t xml:space="preserve">, что несмотря на тематическую близость — изображение женской судьбы в условиях общественного давления — Флобер и </w:t>
      </w:r>
      <w:proofErr w:type="spellStart"/>
      <w:r w:rsidR="008A5F78" w:rsidRPr="00E05D16">
        <w:rPr>
          <w:rFonts w:ascii="Times New Roman" w:hAnsi="Times New Roman" w:cs="Times New Roman"/>
          <w:sz w:val="28"/>
          <w:szCs w:val="28"/>
          <w:lang w:val="ru-RU"/>
        </w:rPr>
        <w:t>Фазел</w:t>
      </w:r>
      <w:proofErr w:type="spellEnd"/>
      <w:r w:rsidR="008A5F78" w:rsidRPr="00E05D16">
        <w:rPr>
          <w:rFonts w:ascii="Times New Roman" w:hAnsi="Times New Roman" w:cs="Times New Roman"/>
          <w:sz w:val="28"/>
          <w:szCs w:val="28"/>
          <w:lang w:val="ru-RU"/>
        </w:rPr>
        <w:t xml:space="preserve"> демонстрируют кардинально разные подходы: Флобер стремится к психологической правде и эмпатии, тогда как </w:t>
      </w:r>
      <w:proofErr w:type="spellStart"/>
      <w:r w:rsidR="008A5F78" w:rsidRPr="00E05D16">
        <w:rPr>
          <w:rFonts w:ascii="Times New Roman" w:hAnsi="Times New Roman" w:cs="Times New Roman"/>
          <w:sz w:val="28"/>
          <w:szCs w:val="28"/>
          <w:lang w:val="ru-RU"/>
        </w:rPr>
        <w:t>Фазел</w:t>
      </w:r>
      <w:proofErr w:type="spellEnd"/>
      <w:r w:rsidR="008A5F78" w:rsidRPr="00E05D16">
        <w:rPr>
          <w:rFonts w:ascii="Times New Roman" w:hAnsi="Times New Roman" w:cs="Times New Roman"/>
          <w:sz w:val="28"/>
          <w:szCs w:val="28"/>
          <w:lang w:val="ru-RU"/>
        </w:rPr>
        <w:t xml:space="preserve"> использует женские образы как инструмент нравственного поучения и идеологической мобилизации.</w:t>
      </w:r>
    </w:p>
    <w:p w14:paraId="4D2451BD" w14:textId="77777777" w:rsidR="00D73F11" w:rsidRPr="00E05D16" w:rsidRDefault="001E7896" w:rsidP="006233AF">
      <w:pPr>
        <w:bidi w:val="0"/>
        <w:spacing w:after="0" w:line="240" w:lineRule="auto"/>
        <w:ind w:firstLine="709"/>
        <w:jc w:val="both"/>
        <w:rPr>
          <w:rFonts w:ascii="Times New Roman" w:hAnsi="Times New Roman" w:cs="Times New Roman"/>
          <w:b/>
          <w:bCs/>
          <w:i/>
          <w:iCs/>
          <w:sz w:val="28"/>
          <w:szCs w:val="28"/>
          <w:lang w:val="ru-RU"/>
        </w:rPr>
      </w:pPr>
      <w:r w:rsidRPr="00E05D16">
        <w:rPr>
          <w:rFonts w:ascii="Times New Roman" w:hAnsi="Times New Roman" w:cs="Times New Roman"/>
          <w:sz w:val="28"/>
          <w:szCs w:val="28"/>
          <w:lang w:val="ru-RU"/>
        </w:rPr>
        <w:t xml:space="preserve">Флобер </w:t>
      </w:r>
      <w:r w:rsidR="004015F4" w:rsidRPr="00E05D16">
        <w:rPr>
          <w:rFonts w:ascii="Times New Roman" w:hAnsi="Times New Roman" w:cs="Times New Roman"/>
          <w:sz w:val="28"/>
          <w:szCs w:val="28"/>
          <w:lang w:val="ru-RU"/>
        </w:rPr>
        <w:t xml:space="preserve">подчёркивает, что даже в рамках брака — пространства, где предполагается близость, взаимопонимание и поддержка — герои остаются эмоционально одиноки. Характерным примером является образ Эммы </w:t>
      </w:r>
      <w:proofErr w:type="spellStart"/>
      <w:r w:rsidR="004015F4" w:rsidRPr="00E05D16">
        <w:rPr>
          <w:rFonts w:ascii="Times New Roman" w:hAnsi="Times New Roman" w:cs="Times New Roman"/>
          <w:sz w:val="28"/>
          <w:szCs w:val="28"/>
          <w:lang w:val="ru-RU"/>
        </w:rPr>
        <w:t>Бовари</w:t>
      </w:r>
      <w:proofErr w:type="spellEnd"/>
      <w:r w:rsidR="004015F4" w:rsidRPr="00E05D16">
        <w:rPr>
          <w:rFonts w:ascii="Times New Roman" w:hAnsi="Times New Roman" w:cs="Times New Roman"/>
          <w:sz w:val="28"/>
          <w:szCs w:val="28"/>
          <w:lang w:val="ru-RU"/>
        </w:rPr>
        <w:t>, которая, находясь в официальном союзе с заботливым, но ограниченным Шарлем, ощущает г</w:t>
      </w:r>
      <w:r w:rsidR="008C39CB" w:rsidRPr="00E05D16">
        <w:rPr>
          <w:rFonts w:ascii="Times New Roman" w:hAnsi="Times New Roman" w:cs="Times New Roman"/>
          <w:sz w:val="28"/>
          <w:szCs w:val="28"/>
          <w:lang w:val="ru-RU"/>
        </w:rPr>
        <w:t xml:space="preserve">лубокое внутреннее одиночество. </w:t>
      </w:r>
      <w:r w:rsidR="00CB1C59" w:rsidRPr="00E05D16">
        <w:rPr>
          <w:rFonts w:ascii="Times New Roman" w:hAnsi="Times New Roman" w:cs="Times New Roman"/>
          <w:sz w:val="28"/>
          <w:szCs w:val="28"/>
          <w:lang w:val="ru-RU"/>
        </w:rPr>
        <w:t>Ч</w:t>
      </w:r>
      <w:r w:rsidR="004015F4" w:rsidRPr="00E05D16">
        <w:rPr>
          <w:rFonts w:ascii="Times New Roman" w:hAnsi="Times New Roman" w:cs="Times New Roman"/>
          <w:sz w:val="28"/>
          <w:szCs w:val="28"/>
          <w:lang w:val="ru-RU"/>
        </w:rPr>
        <w:t>ерез судьбу Эммы Флобер демонстрирует не только иллюзорность романтических мечтаний, но и невозможность преодоления одиночества в условиях духовно обеднённого общества, где даже самые интимные связи не гарантируют подлинной близости.</w:t>
      </w:r>
      <w:r w:rsidR="00FB114D" w:rsidRPr="00E05D16">
        <w:rPr>
          <w:rFonts w:ascii="Times New Roman" w:hAnsi="Times New Roman" w:cs="Times New Roman"/>
          <w:b/>
          <w:bCs/>
          <w:i/>
          <w:iCs/>
          <w:sz w:val="28"/>
          <w:szCs w:val="28"/>
          <w:lang w:val="ru-RU"/>
        </w:rPr>
        <w:t xml:space="preserve"> </w:t>
      </w:r>
    </w:p>
    <w:p w14:paraId="05608D84" w14:textId="77777777" w:rsidR="00E945A5" w:rsidRPr="00E05D16" w:rsidRDefault="00E945A5"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Подобно Эмме </w:t>
      </w:r>
      <w:proofErr w:type="spellStart"/>
      <w:r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xml:space="preserve">, героиня романа </w:t>
      </w:r>
      <w:proofErr w:type="spellStart"/>
      <w:r w:rsidRPr="00E05D16">
        <w:rPr>
          <w:rFonts w:ascii="Times New Roman" w:hAnsi="Times New Roman" w:cs="Times New Roman"/>
          <w:sz w:val="28"/>
          <w:szCs w:val="28"/>
          <w:lang w:val="ru-RU"/>
        </w:rPr>
        <w:t>Фазела</w:t>
      </w:r>
      <w:proofErr w:type="spellEnd"/>
      <w:r w:rsidRPr="00E05D16">
        <w:rPr>
          <w:rFonts w:ascii="Times New Roman" w:hAnsi="Times New Roman" w:cs="Times New Roman"/>
          <w:sz w:val="28"/>
          <w:szCs w:val="28"/>
          <w:lang w:val="ru-RU"/>
        </w:rPr>
        <w:t xml:space="preserve"> Махи</w:t>
      </w:r>
      <w:r w:rsidR="00C71C0A" w:rsidRPr="00E05D16">
        <w:rPr>
          <w:rFonts w:ascii="Times New Roman" w:hAnsi="Times New Roman" w:cs="Times New Roman"/>
          <w:sz w:val="28"/>
          <w:szCs w:val="28"/>
          <w:lang w:val="ru-RU"/>
        </w:rPr>
        <w:t>н</w:t>
      </w:r>
      <w:r w:rsidRPr="00E05D16">
        <w:rPr>
          <w:rFonts w:ascii="Times New Roman" w:hAnsi="Times New Roman" w:cs="Times New Roman"/>
          <w:sz w:val="28"/>
          <w:szCs w:val="28"/>
          <w:lang w:val="ru-RU"/>
        </w:rPr>
        <w:t xml:space="preserve"> оказывается эмоционально изолированной в рамках семейного союза. Глубокая внутренняя дистанция между ней</w:t>
      </w:r>
      <w:r w:rsidR="00C71C0A" w:rsidRPr="00E05D16">
        <w:rPr>
          <w:rFonts w:ascii="Times New Roman" w:hAnsi="Times New Roman" w:cs="Times New Roman"/>
          <w:sz w:val="28"/>
          <w:szCs w:val="28"/>
          <w:lang w:val="ru-RU"/>
        </w:rPr>
        <w:t xml:space="preserve"> и ее мужем</w:t>
      </w:r>
      <w:r w:rsidRPr="00E05D16">
        <w:rPr>
          <w:rFonts w:ascii="Times New Roman" w:hAnsi="Times New Roman" w:cs="Times New Roman"/>
          <w:sz w:val="28"/>
          <w:szCs w:val="28"/>
          <w:lang w:val="ru-RU"/>
        </w:rPr>
        <w:t xml:space="preserve"> капитаном Л., несмотря на формальную близость и его чувства к ней, создаёт атмосферу отчуждения. Капитан, серьёзный и традиционный в своём поведении, не способен распознать и удовлетворить эмоциональные потребности молодой жены. Именно этот дефицит внимания и эмоциональной вовлечённости побуждает Махин искать близость вне брака. Появление Джахангира — лёгкого в общении, экспрессивного и умеющего открыто выражать чувства — выявляет масштаб внутреннего одиночества, которое Махин испытывает в официальных отношениях. Её поступки, как и поведение Эммы </w:t>
      </w:r>
      <w:proofErr w:type="spellStart"/>
      <w:r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продиктованы не столько безнравственностью, сколько отчаянной попыткой восполнить нехватку эмоционального во</w:t>
      </w:r>
      <w:r w:rsidR="00CB1C26" w:rsidRPr="00E05D16">
        <w:rPr>
          <w:rFonts w:ascii="Times New Roman" w:hAnsi="Times New Roman" w:cs="Times New Roman"/>
          <w:sz w:val="28"/>
          <w:szCs w:val="28"/>
          <w:lang w:val="ru-RU"/>
        </w:rPr>
        <w:t>одушевл</w:t>
      </w:r>
      <w:r w:rsidRPr="00E05D16">
        <w:rPr>
          <w:rFonts w:ascii="Times New Roman" w:hAnsi="Times New Roman" w:cs="Times New Roman"/>
          <w:sz w:val="28"/>
          <w:szCs w:val="28"/>
          <w:lang w:val="ru-RU"/>
        </w:rPr>
        <w:t xml:space="preserve">ения и внутреннего огня. </w:t>
      </w:r>
    </w:p>
    <w:p w14:paraId="6421A9DD" w14:textId="77777777" w:rsidR="00E945A5" w:rsidRPr="00E05D16" w:rsidRDefault="00E945A5"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Таким образом, и у Флобера, и у </w:t>
      </w:r>
      <w:proofErr w:type="spellStart"/>
      <w:r w:rsidRPr="00E05D16">
        <w:rPr>
          <w:rFonts w:ascii="Times New Roman" w:hAnsi="Times New Roman" w:cs="Times New Roman"/>
          <w:sz w:val="28"/>
          <w:szCs w:val="28"/>
          <w:lang w:val="ru-RU"/>
        </w:rPr>
        <w:t>Фазела</w:t>
      </w:r>
      <w:proofErr w:type="spellEnd"/>
      <w:r w:rsidRPr="00E05D16">
        <w:rPr>
          <w:rFonts w:ascii="Times New Roman" w:hAnsi="Times New Roman" w:cs="Times New Roman"/>
          <w:sz w:val="28"/>
          <w:szCs w:val="28"/>
          <w:lang w:val="ru-RU"/>
        </w:rPr>
        <w:t xml:space="preserve"> одиночество женских персонажей рождается не в пустоте, а в присутствии — в формально устойчивых, но эмоционально мёртвых семейных союзах, где женщина, несмотря на социальную защищённость, остаётся глубоко непонятой.</w:t>
      </w:r>
    </w:p>
    <w:p w14:paraId="7A7E63DD" w14:textId="77777777" w:rsidR="00932FA5" w:rsidRPr="00E05D16" w:rsidRDefault="00932FA5" w:rsidP="00932FA5">
      <w:pPr>
        <w:bidi w:val="0"/>
        <w:spacing w:after="0" w:line="240" w:lineRule="auto"/>
        <w:ind w:firstLine="709"/>
        <w:jc w:val="both"/>
        <w:rPr>
          <w:rFonts w:ascii="Times New Roman" w:hAnsi="Times New Roman" w:cs="Times New Roman"/>
          <w:sz w:val="28"/>
          <w:szCs w:val="28"/>
          <w:lang w:val="ru-RU"/>
        </w:rPr>
      </w:pPr>
    </w:p>
    <w:p w14:paraId="5DCA1AA8" w14:textId="77777777" w:rsidR="00C71C0A" w:rsidRPr="00E05D16" w:rsidRDefault="005C7C78" w:rsidP="00932FA5">
      <w:pPr>
        <w:bidi w:val="0"/>
        <w:spacing w:after="0" w:line="240" w:lineRule="auto"/>
        <w:ind w:firstLine="720"/>
        <w:jc w:val="both"/>
        <w:rPr>
          <w:rFonts w:ascii="Times New Roman" w:hAnsi="Times New Roman" w:cs="Times New Roman"/>
          <w:sz w:val="28"/>
          <w:szCs w:val="28"/>
          <w:lang w:val="ru-RU"/>
        </w:rPr>
      </w:pPr>
      <w:r w:rsidRPr="00E05D16">
        <w:rPr>
          <w:rFonts w:ascii="Times New Roman" w:hAnsi="Times New Roman" w:cs="Times New Roman"/>
          <w:b/>
          <w:bCs/>
          <w:i/>
          <w:iCs/>
          <w:sz w:val="28"/>
          <w:szCs w:val="28"/>
          <w:lang w:val="ru-RU"/>
        </w:rPr>
        <w:t>Романтические идеалы</w:t>
      </w:r>
      <w:r w:rsidRPr="00E05D16">
        <w:rPr>
          <w:rFonts w:ascii="Times New Roman" w:hAnsi="Times New Roman" w:cs="Times New Roman"/>
          <w:sz w:val="28"/>
          <w:szCs w:val="28"/>
          <w:lang w:val="ru-RU"/>
        </w:rPr>
        <w:t xml:space="preserve"> </w:t>
      </w:r>
    </w:p>
    <w:p w14:paraId="2D6D8529" w14:textId="77777777" w:rsidR="00EC3530" w:rsidRPr="00E05D16" w:rsidRDefault="00921152"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Флобер в своём творчестве ярко демонстрирует, насколько романтические идеалы, укоренившиеся в представлениях о семейной жизни, вступаю</w:t>
      </w:r>
      <w:r w:rsidR="00836217" w:rsidRPr="00E05D16">
        <w:rPr>
          <w:rFonts w:ascii="Times New Roman" w:hAnsi="Times New Roman" w:cs="Times New Roman"/>
          <w:sz w:val="28"/>
          <w:szCs w:val="28"/>
          <w:lang w:val="ru-RU"/>
        </w:rPr>
        <w:t xml:space="preserve">т в противоречие с реальностью. </w:t>
      </w:r>
      <w:r w:rsidRPr="00E05D16">
        <w:rPr>
          <w:rFonts w:ascii="Times New Roman" w:hAnsi="Times New Roman" w:cs="Times New Roman"/>
          <w:sz w:val="28"/>
          <w:szCs w:val="28"/>
          <w:lang w:val="ru-RU"/>
        </w:rPr>
        <w:t xml:space="preserve">Как отмечает А. В. Карельский, </w:t>
      </w:r>
      <w:r w:rsidRPr="00E05D16">
        <w:rPr>
          <w:rFonts w:ascii="Times New Roman" w:hAnsi="Times New Roman" w:cs="Times New Roman"/>
          <w:sz w:val="28"/>
          <w:szCs w:val="28"/>
          <w:lang w:val="ru-RU"/>
        </w:rPr>
        <w:lastRenderedPageBreak/>
        <w:t xml:space="preserve">фигура Эммы </w:t>
      </w:r>
      <w:proofErr w:type="spellStart"/>
      <w:r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xml:space="preserve"> воплощает романтизм, но одновременно служит средством его критики — через этот персонаж Флобер отвергает романтические иллюзии</w:t>
      </w:r>
      <w:r w:rsidR="00DC5BB0" w:rsidRPr="00E05D16">
        <w:rPr>
          <w:rFonts w:ascii="Times New Roman" w:hAnsi="Times New Roman" w:cs="Times New Roman"/>
          <w:sz w:val="28"/>
          <w:szCs w:val="28"/>
          <w:lang w:val="ru-RU"/>
        </w:rPr>
        <w:t xml:space="preserve">, предпочитая изображение </w:t>
      </w:r>
      <w:r w:rsidRPr="00E05D16">
        <w:rPr>
          <w:rFonts w:ascii="Times New Roman" w:hAnsi="Times New Roman" w:cs="Times New Roman"/>
          <w:sz w:val="28"/>
          <w:szCs w:val="28"/>
          <w:lang w:val="ru-RU"/>
        </w:rPr>
        <w:t>банальност</w:t>
      </w:r>
      <w:r w:rsidR="00DC5BB0" w:rsidRPr="00E05D16">
        <w:rPr>
          <w:rFonts w:ascii="Times New Roman" w:hAnsi="Times New Roman" w:cs="Times New Roman"/>
          <w:sz w:val="28"/>
          <w:szCs w:val="28"/>
          <w:lang w:val="ru-RU"/>
        </w:rPr>
        <w:t>и</w:t>
      </w:r>
      <w:r w:rsidRPr="00E05D16">
        <w:rPr>
          <w:rFonts w:ascii="Times New Roman" w:hAnsi="Times New Roman" w:cs="Times New Roman"/>
          <w:sz w:val="28"/>
          <w:szCs w:val="28"/>
          <w:lang w:val="ru-RU"/>
        </w:rPr>
        <w:t xml:space="preserve"> повседневной среды</w:t>
      </w:r>
      <w:r w:rsidR="00B32AB2" w:rsidRPr="00E05D16">
        <w:rPr>
          <w:rFonts w:ascii="Times New Roman" w:hAnsi="Times New Roman" w:cs="Times New Roman"/>
          <w:sz w:val="28"/>
          <w:szCs w:val="28"/>
          <w:lang w:val="ru-RU"/>
        </w:rPr>
        <w:t xml:space="preserve"> </w:t>
      </w:r>
      <w:r w:rsidR="00870EAB" w:rsidRPr="00E05D16">
        <w:rPr>
          <w:rFonts w:ascii="Times New Roman" w:hAnsi="Times New Roman" w:cs="Times New Roman"/>
          <w:sz w:val="28"/>
          <w:szCs w:val="28"/>
          <w:lang w:val="ru-RU"/>
        </w:rPr>
        <w:t>[</w:t>
      </w:r>
      <w:r w:rsidR="005224D7" w:rsidRPr="00E05D16">
        <w:rPr>
          <w:rFonts w:ascii="Times New Roman" w:hAnsi="Times New Roman" w:cs="Times New Roman"/>
          <w:sz w:val="28"/>
          <w:szCs w:val="28"/>
          <w:lang w:val="ru-RU"/>
        </w:rPr>
        <w:t>14</w:t>
      </w:r>
      <w:r w:rsidR="00870EAB" w:rsidRPr="00E05D16">
        <w:rPr>
          <w:rFonts w:ascii="Times New Roman" w:hAnsi="Times New Roman" w:cs="Times New Roman"/>
          <w:sz w:val="28"/>
          <w:szCs w:val="28"/>
          <w:lang w:val="ru-RU"/>
        </w:rPr>
        <w:t xml:space="preserve">, с. </w:t>
      </w:r>
      <w:r w:rsidR="00B32AB2" w:rsidRPr="00E05D16">
        <w:rPr>
          <w:rFonts w:ascii="Times New Roman" w:hAnsi="Times New Roman" w:cs="Times New Roman"/>
          <w:sz w:val="28"/>
          <w:szCs w:val="28"/>
          <w:lang w:val="ru-RU"/>
        </w:rPr>
        <w:t>249]</w:t>
      </w:r>
      <w:r w:rsidRPr="00E05D16">
        <w:rPr>
          <w:rFonts w:ascii="Times New Roman" w:hAnsi="Times New Roman" w:cs="Times New Roman"/>
          <w:sz w:val="28"/>
          <w:szCs w:val="28"/>
          <w:lang w:val="ru-RU"/>
        </w:rPr>
        <w:t>.</w:t>
      </w:r>
      <w:r w:rsidR="005409F4"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Флобер не просто противопоставляет романтический идеал и реальность, но глубоко осмысляет это противоречие как проявление кризиса восприятия личности в меняющемся обществе.</w:t>
      </w:r>
      <w:r w:rsidR="00EA1752" w:rsidRPr="00E05D16">
        <w:rPr>
          <w:lang w:val="ru-RU"/>
        </w:rPr>
        <w:t xml:space="preserve"> </w:t>
      </w:r>
      <w:r w:rsidR="00EA1752" w:rsidRPr="00E05D16">
        <w:rPr>
          <w:rFonts w:ascii="Times New Roman" w:hAnsi="Times New Roman" w:cs="Times New Roman"/>
          <w:sz w:val="28"/>
          <w:szCs w:val="28"/>
          <w:lang w:val="ru-RU"/>
        </w:rPr>
        <w:t>«Я считаю, что в описание буржуазных нравов и в изображение порочного по природе женского характера я вложил столько литературности и столько благопристойности, сколько было возможно, при</w:t>
      </w:r>
      <w:r w:rsidR="00EA1752" w:rsidRPr="00DC6E8B">
        <w:rPr>
          <w:rFonts w:ascii="Times New Roman" w:hAnsi="Times New Roman" w:cs="Times New Roman"/>
          <w:sz w:val="28"/>
          <w:szCs w:val="28"/>
          <w:highlight w:val="yellow"/>
          <w:lang w:val="ru-RU"/>
        </w:rPr>
        <w:t>:</w:t>
      </w:r>
      <w:r w:rsidR="00EA1752" w:rsidRPr="00E05D16">
        <w:rPr>
          <w:rFonts w:ascii="Times New Roman" w:hAnsi="Times New Roman" w:cs="Times New Roman"/>
          <w:sz w:val="28"/>
          <w:szCs w:val="28"/>
          <w:lang w:val="ru-RU"/>
        </w:rPr>
        <w:t xml:space="preserve"> данном сюжете, разумеется». [15]</w:t>
      </w:r>
    </w:p>
    <w:p w14:paraId="5D9A3F79" w14:textId="77777777" w:rsidR="00A77C6D" w:rsidRPr="00E05D16" w:rsidRDefault="00AA28AF" w:rsidP="00BF2E24">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Подобно Флоберу,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xml:space="preserve"> также не стреми</w:t>
      </w:r>
      <w:r w:rsidR="00534A6C" w:rsidRPr="00E05D16">
        <w:rPr>
          <w:rFonts w:ascii="Times New Roman" w:hAnsi="Times New Roman" w:cs="Times New Roman"/>
          <w:sz w:val="28"/>
          <w:szCs w:val="28"/>
          <w:lang w:val="ru-RU"/>
        </w:rPr>
        <w:t>т</w:t>
      </w:r>
      <w:r w:rsidRPr="00E05D16">
        <w:rPr>
          <w:rFonts w:ascii="Times New Roman" w:hAnsi="Times New Roman" w:cs="Times New Roman"/>
          <w:sz w:val="28"/>
          <w:szCs w:val="28"/>
          <w:lang w:val="ru-RU"/>
        </w:rPr>
        <w:t>ся связывать своё творчество с каким-либо определённым литературным направлени</w:t>
      </w:r>
      <w:r w:rsidR="00BF2E24" w:rsidRPr="00E05D16">
        <w:rPr>
          <w:rFonts w:ascii="Times New Roman" w:hAnsi="Times New Roman" w:cs="Times New Roman"/>
          <w:sz w:val="28"/>
          <w:szCs w:val="28"/>
          <w:lang w:val="ru-RU"/>
        </w:rPr>
        <w:t xml:space="preserve">ем. </w:t>
      </w:r>
      <w:r w:rsidRPr="00E05D16">
        <w:rPr>
          <w:rFonts w:ascii="Times New Roman" w:hAnsi="Times New Roman" w:cs="Times New Roman"/>
          <w:sz w:val="28"/>
          <w:szCs w:val="28"/>
          <w:lang w:val="ru-RU"/>
        </w:rPr>
        <w:t>Если Эмма мечтает о всепоглощающей любви под влиянием чтения романтической литературы</w:t>
      </w:r>
      <w:r w:rsidR="00DC5BB0" w:rsidRPr="00E05D16">
        <w:rPr>
          <w:rFonts w:ascii="Times New Roman" w:hAnsi="Times New Roman" w:cs="Times New Roman"/>
          <w:sz w:val="28"/>
          <w:szCs w:val="28"/>
          <w:lang w:val="ru-RU"/>
        </w:rPr>
        <w:t xml:space="preserve">, </w:t>
      </w:r>
      <w:r w:rsidR="00831D86" w:rsidRPr="00E05D16">
        <w:rPr>
          <w:rFonts w:ascii="Times New Roman" w:hAnsi="Times New Roman" w:cs="Times New Roman"/>
          <w:sz w:val="28"/>
          <w:szCs w:val="28"/>
          <w:lang w:val="ru-RU"/>
        </w:rPr>
        <w:t>образы которой подвергаются авторской иронии, что особенно выраженно в главе о воспитании Эммы</w:t>
      </w:r>
      <w:r w:rsidRPr="00E05D16">
        <w:rPr>
          <w:rFonts w:ascii="Times New Roman" w:hAnsi="Times New Roman" w:cs="Times New Roman"/>
          <w:sz w:val="28"/>
          <w:szCs w:val="28"/>
          <w:lang w:val="ru-RU"/>
        </w:rPr>
        <w:t xml:space="preserve">, то Махин не ориентируется на книжную культуру. </w:t>
      </w:r>
      <w:r w:rsidR="00A77C6D" w:rsidRPr="00E05D16">
        <w:rPr>
          <w:rFonts w:ascii="Times New Roman" w:hAnsi="Times New Roman" w:cs="Times New Roman"/>
          <w:sz w:val="28"/>
          <w:szCs w:val="28"/>
          <w:lang w:val="ru-RU"/>
        </w:rPr>
        <w:t xml:space="preserve">Основное внимание </w:t>
      </w:r>
      <w:proofErr w:type="spellStart"/>
      <w:r w:rsidR="00A77C6D" w:rsidRPr="00E05D16">
        <w:rPr>
          <w:rFonts w:ascii="Times New Roman" w:hAnsi="Times New Roman" w:cs="Times New Roman"/>
          <w:sz w:val="28"/>
          <w:szCs w:val="28"/>
          <w:lang w:val="ru-RU"/>
        </w:rPr>
        <w:t>Фазел</w:t>
      </w:r>
      <w:proofErr w:type="spellEnd"/>
      <w:r w:rsidR="00A77C6D" w:rsidRPr="00E05D16">
        <w:rPr>
          <w:rFonts w:ascii="Times New Roman" w:hAnsi="Times New Roman" w:cs="Times New Roman"/>
          <w:sz w:val="28"/>
          <w:szCs w:val="28"/>
          <w:lang w:val="ru-RU"/>
        </w:rPr>
        <w:t xml:space="preserve"> уделяет демонстрации того, что уклад жизни аристократии находится в конфликте как с реальными социальными условиями, так и с религиозными и нравственными ценностями иранского общества.</w:t>
      </w:r>
    </w:p>
    <w:p w14:paraId="0181ED09" w14:textId="77777777" w:rsidR="00FD1A18" w:rsidRPr="00E05D16" w:rsidRDefault="006C28A2"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Иранский романтиз</w:t>
      </w:r>
      <w:r w:rsidR="00AD715C" w:rsidRPr="00E05D16">
        <w:rPr>
          <w:rFonts w:ascii="Times New Roman" w:hAnsi="Times New Roman" w:cs="Times New Roman"/>
          <w:sz w:val="28"/>
          <w:szCs w:val="28"/>
          <w:lang w:val="ru-RU"/>
        </w:rPr>
        <w:t>м сформировался в начале XX в.</w:t>
      </w:r>
      <w:r w:rsidRPr="00E05D16">
        <w:rPr>
          <w:rFonts w:ascii="Times New Roman" w:hAnsi="Times New Roman" w:cs="Times New Roman"/>
          <w:sz w:val="28"/>
          <w:szCs w:val="28"/>
          <w:lang w:val="ru-RU"/>
        </w:rPr>
        <w:t xml:space="preserve"> на фоне Конституционной революции и носил выраженно национальный и социальный характер. В отличие от европейского, он был ориентирован не столько на личные переживания, сколько на коллективные идеалы — свободу, справедливость и патриотизм. Ему были присущи элементы мистицизма и традиции суфийской поэзии. В 1940–1950-х гг. романтизм переплетается с социальной прозой: в таких произведениях, как роман «Любовь и слеза», романтическая эмоциональность сочетается с реалистичной критикой </w:t>
      </w:r>
      <w:r w:rsidR="00AC6E2F" w:rsidRPr="00E05D16">
        <w:rPr>
          <w:rFonts w:ascii="Times New Roman" w:hAnsi="Times New Roman" w:cs="Times New Roman"/>
          <w:sz w:val="28"/>
          <w:szCs w:val="28"/>
          <w:lang w:val="ru-RU"/>
        </w:rPr>
        <w:t>социальных и семейных отношений</w:t>
      </w:r>
      <w:r w:rsidRPr="00E05D16">
        <w:rPr>
          <w:rFonts w:ascii="Times New Roman" w:hAnsi="Times New Roman" w:cs="Times New Roman"/>
          <w:sz w:val="28"/>
          <w:szCs w:val="28"/>
          <w:lang w:val="ru-RU"/>
        </w:rPr>
        <w:t>.</w:t>
      </w:r>
      <w:r w:rsidR="00FD1A18" w:rsidRPr="00E05D16">
        <w:rPr>
          <w:rFonts w:ascii="Times New Roman" w:hAnsi="Times New Roman" w:cs="Times New Roman"/>
          <w:sz w:val="28"/>
          <w:szCs w:val="28"/>
          <w:lang w:val="ru-RU"/>
        </w:rPr>
        <w:t xml:space="preserve"> У </w:t>
      </w:r>
      <w:proofErr w:type="spellStart"/>
      <w:r w:rsidR="00FD1A18" w:rsidRPr="00E05D16">
        <w:rPr>
          <w:rFonts w:ascii="Times New Roman" w:hAnsi="Times New Roman" w:cs="Times New Roman"/>
          <w:sz w:val="28"/>
          <w:szCs w:val="28"/>
          <w:lang w:val="ru-RU"/>
        </w:rPr>
        <w:t>Фазела</w:t>
      </w:r>
      <w:proofErr w:type="spellEnd"/>
      <w:r w:rsidR="00FD1A18" w:rsidRPr="00E05D16">
        <w:rPr>
          <w:rFonts w:ascii="Times New Roman" w:hAnsi="Times New Roman" w:cs="Times New Roman"/>
          <w:sz w:val="28"/>
          <w:szCs w:val="28"/>
          <w:lang w:val="ru-RU"/>
        </w:rPr>
        <w:t xml:space="preserve"> отчётливо </w:t>
      </w:r>
      <w:r w:rsidR="00FD1A18" w:rsidRPr="00DC6E8B">
        <w:rPr>
          <w:rFonts w:ascii="Times New Roman" w:hAnsi="Times New Roman" w:cs="Times New Roman"/>
          <w:sz w:val="28"/>
          <w:szCs w:val="28"/>
          <w:highlight w:val="yellow"/>
          <w:lang w:val="ru-RU"/>
        </w:rPr>
        <w:t>проявляются</w:t>
      </w:r>
      <w:r w:rsidR="00FD1A18" w:rsidRPr="00E05D16">
        <w:rPr>
          <w:rFonts w:ascii="Times New Roman" w:hAnsi="Times New Roman" w:cs="Times New Roman"/>
          <w:sz w:val="28"/>
          <w:szCs w:val="28"/>
          <w:lang w:val="ru-RU"/>
        </w:rPr>
        <w:t xml:space="preserve"> черты романтизма</w:t>
      </w:r>
      <w:r w:rsidR="00DC5BB0" w:rsidRPr="00E05D16">
        <w:rPr>
          <w:rFonts w:ascii="Times New Roman" w:hAnsi="Times New Roman" w:cs="Times New Roman"/>
          <w:sz w:val="28"/>
          <w:szCs w:val="28"/>
          <w:lang w:val="ru-RU"/>
        </w:rPr>
        <w:t xml:space="preserve">, </w:t>
      </w:r>
      <w:r w:rsidR="00DC5BB0" w:rsidRPr="00DC6E8B">
        <w:rPr>
          <w:rFonts w:ascii="Times New Roman" w:hAnsi="Times New Roman" w:cs="Times New Roman"/>
          <w:sz w:val="28"/>
          <w:szCs w:val="28"/>
          <w:highlight w:val="yellow"/>
          <w:lang w:val="ru-RU"/>
        </w:rPr>
        <w:t>проявляющиеся</w:t>
      </w:r>
      <w:r w:rsidR="00DC5BB0" w:rsidRPr="00E05D16">
        <w:rPr>
          <w:rFonts w:ascii="Times New Roman" w:hAnsi="Times New Roman" w:cs="Times New Roman"/>
          <w:sz w:val="28"/>
          <w:szCs w:val="28"/>
          <w:lang w:val="ru-RU"/>
        </w:rPr>
        <w:t xml:space="preserve"> как в стиле (</w:t>
      </w:r>
      <w:r w:rsidR="00FD1A18" w:rsidRPr="00E05D16">
        <w:rPr>
          <w:rFonts w:ascii="Times New Roman" w:hAnsi="Times New Roman" w:cs="Times New Roman"/>
          <w:sz w:val="28"/>
          <w:szCs w:val="28"/>
          <w:lang w:val="ru-RU"/>
        </w:rPr>
        <w:t xml:space="preserve">обилие эпитетов, образные сравнения, метафоры, </w:t>
      </w:r>
      <w:r w:rsidR="00ED50E3" w:rsidRPr="00E05D16">
        <w:rPr>
          <w:rFonts w:ascii="Times New Roman" w:hAnsi="Times New Roman" w:cs="Times New Roman"/>
          <w:sz w:val="28"/>
          <w:szCs w:val="28"/>
          <w:lang w:val="ru-RU"/>
        </w:rPr>
        <w:t>гипербол</w:t>
      </w:r>
      <w:r w:rsidR="0058178C" w:rsidRPr="00E05D16">
        <w:rPr>
          <w:rFonts w:ascii="Times New Roman" w:hAnsi="Times New Roman" w:cs="Times New Roman"/>
          <w:sz w:val="28"/>
          <w:szCs w:val="28"/>
          <w:lang w:val="ru-RU"/>
        </w:rPr>
        <w:t>ы</w:t>
      </w:r>
      <w:r w:rsidR="00DC5BB0" w:rsidRPr="00E05D16">
        <w:rPr>
          <w:rFonts w:ascii="Times New Roman" w:hAnsi="Times New Roman" w:cs="Times New Roman"/>
          <w:sz w:val="28"/>
          <w:szCs w:val="28"/>
          <w:lang w:val="ru-RU"/>
        </w:rPr>
        <w:t>), так и в</w:t>
      </w:r>
      <w:r w:rsidR="00FD1A18" w:rsidRPr="00E05D16">
        <w:rPr>
          <w:rFonts w:ascii="Times New Roman" w:hAnsi="Times New Roman" w:cs="Times New Roman"/>
          <w:sz w:val="28"/>
          <w:szCs w:val="28"/>
          <w:lang w:val="ru-RU"/>
        </w:rPr>
        <w:t xml:space="preserve"> </w:t>
      </w:r>
      <w:r w:rsidR="00ED50E3" w:rsidRPr="00E05D16">
        <w:rPr>
          <w:rFonts w:ascii="Times New Roman" w:hAnsi="Times New Roman" w:cs="Times New Roman"/>
          <w:sz w:val="28"/>
          <w:szCs w:val="28"/>
          <w:lang w:val="ru-RU"/>
        </w:rPr>
        <w:t>экзальтации чувств</w:t>
      </w:r>
      <w:r w:rsidR="00DC5BB0" w:rsidRPr="00E05D16">
        <w:rPr>
          <w:rFonts w:ascii="Times New Roman" w:hAnsi="Times New Roman" w:cs="Times New Roman"/>
          <w:sz w:val="28"/>
          <w:szCs w:val="28"/>
          <w:lang w:val="ru-RU"/>
        </w:rPr>
        <w:t>, непредсказуемости поведения персонажей</w:t>
      </w:r>
      <w:r w:rsidR="0058178C" w:rsidRPr="00E05D16">
        <w:rPr>
          <w:rFonts w:ascii="Times New Roman" w:hAnsi="Times New Roman" w:cs="Times New Roman"/>
          <w:sz w:val="28"/>
          <w:szCs w:val="28"/>
          <w:lang w:val="ru-RU"/>
        </w:rPr>
        <w:t>. Вот как он описывает главную героиню</w:t>
      </w:r>
      <w:r w:rsidR="00351814" w:rsidRPr="00E05D16">
        <w:rPr>
          <w:rFonts w:ascii="Times New Roman" w:hAnsi="Times New Roman" w:cs="Times New Roman"/>
          <w:sz w:val="28"/>
          <w:szCs w:val="28"/>
          <w:lang w:val="ru-RU"/>
        </w:rPr>
        <w:t>, используя образные сравнения, метафоры и идеализируя женскую красоту</w:t>
      </w:r>
      <w:r w:rsidR="0058178C" w:rsidRPr="00E05D16">
        <w:rPr>
          <w:rFonts w:ascii="Times New Roman" w:hAnsi="Times New Roman" w:cs="Times New Roman"/>
          <w:sz w:val="28"/>
          <w:szCs w:val="28"/>
          <w:lang w:val="ru-RU"/>
        </w:rPr>
        <w:t>:</w:t>
      </w:r>
      <w:r w:rsidR="00ED50E3" w:rsidRPr="00E05D16">
        <w:rPr>
          <w:lang w:val="ru-RU"/>
        </w:rPr>
        <w:t xml:space="preserve"> </w:t>
      </w:r>
      <w:r w:rsidR="00FD1A18" w:rsidRPr="00E05D16">
        <w:rPr>
          <w:rFonts w:ascii="Times New Roman" w:hAnsi="Times New Roman" w:cs="Times New Roman"/>
          <w:sz w:val="28"/>
          <w:szCs w:val="28"/>
          <w:lang w:val="ru-RU"/>
        </w:rPr>
        <w:t xml:space="preserve">«Махин! Твоя прекрасная фигура вдохнула жизнь в шедевры Рафаэля и Микеланджело, а разрез твоей груди напоминал не что иное, как охапку жасмина, море света и россыпь необработанного серебра» </w:t>
      </w:r>
      <w:r w:rsidR="00B11D47" w:rsidRPr="00E05D16">
        <w:rPr>
          <w:rFonts w:ascii="Times New Roman" w:hAnsi="Times New Roman" w:cs="Times New Roman"/>
          <w:sz w:val="28"/>
          <w:szCs w:val="28"/>
          <w:lang w:val="ru-RU"/>
        </w:rPr>
        <w:t>[11</w:t>
      </w:r>
      <w:r w:rsidR="00FD1A18" w:rsidRPr="00E05D16">
        <w:rPr>
          <w:rFonts w:ascii="Times New Roman" w:hAnsi="Times New Roman" w:cs="Times New Roman"/>
          <w:sz w:val="28"/>
          <w:szCs w:val="28"/>
          <w:lang w:val="ru-RU"/>
        </w:rPr>
        <w:t>, с. 4]</w:t>
      </w:r>
      <w:r w:rsidR="0058178C" w:rsidRPr="00E05D16">
        <w:rPr>
          <w:rFonts w:ascii="Times New Roman" w:hAnsi="Times New Roman" w:cs="Times New Roman"/>
          <w:sz w:val="28"/>
          <w:szCs w:val="28"/>
          <w:lang w:val="ru-RU"/>
        </w:rPr>
        <w:t>;</w:t>
      </w:r>
      <w:r w:rsidR="00FD1A18" w:rsidRPr="00E05D16">
        <w:rPr>
          <w:lang w:val="ru-RU"/>
        </w:rPr>
        <w:t xml:space="preserve"> </w:t>
      </w:r>
      <w:r w:rsidR="00FD1A18" w:rsidRPr="00E05D16">
        <w:rPr>
          <w:rFonts w:ascii="Times New Roman" w:hAnsi="Times New Roman" w:cs="Times New Roman"/>
          <w:sz w:val="28"/>
          <w:szCs w:val="28"/>
          <w:lang w:val="ru-RU"/>
        </w:rPr>
        <w:t xml:space="preserve">«Что сказать о твоей прелестной шее! А твой подбородок и изящно очерченные губы — с каким хрусталём какого города, с каким рубином какой шахты, с каким мёдом и вином какой страны можно их сравнить?» [Там же].   </w:t>
      </w:r>
    </w:p>
    <w:p w14:paraId="706F3135" w14:textId="77777777" w:rsidR="00B67C25" w:rsidRPr="00E05D16" w:rsidRDefault="00216E87"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Если принять объективную безличность автора за одну из основных характеристик реалистического романа, то в романе </w:t>
      </w:r>
      <w:proofErr w:type="spellStart"/>
      <w:r w:rsidRPr="00E05D16">
        <w:rPr>
          <w:rFonts w:ascii="Times New Roman" w:hAnsi="Times New Roman" w:cs="Times New Roman"/>
          <w:sz w:val="28"/>
          <w:szCs w:val="28"/>
          <w:lang w:val="ru-RU"/>
        </w:rPr>
        <w:t>Фазела</w:t>
      </w:r>
      <w:proofErr w:type="spellEnd"/>
      <w:r w:rsidRPr="00E05D16">
        <w:rPr>
          <w:rFonts w:ascii="Times New Roman" w:hAnsi="Times New Roman" w:cs="Times New Roman"/>
          <w:sz w:val="28"/>
          <w:szCs w:val="28"/>
          <w:lang w:val="ru-RU"/>
        </w:rPr>
        <w:t xml:space="preserve">, </w:t>
      </w:r>
      <w:r w:rsidR="00534A6C" w:rsidRPr="00E05D16">
        <w:rPr>
          <w:rFonts w:ascii="Times New Roman" w:hAnsi="Times New Roman" w:cs="Times New Roman"/>
          <w:sz w:val="28"/>
          <w:szCs w:val="28"/>
          <w:lang w:val="ru-RU"/>
        </w:rPr>
        <w:t>как уже упоминалось выше</w:t>
      </w:r>
      <w:r w:rsidR="00351814" w:rsidRPr="00E05D16">
        <w:rPr>
          <w:rFonts w:ascii="Times New Roman" w:hAnsi="Times New Roman" w:cs="Times New Roman"/>
          <w:sz w:val="28"/>
          <w:szCs w:val="28"/>
          <w:lang w:val="ru-RU"/>
        </w:rPr>
        <w:t>,</w:t>
      </w:r>
      <w:r w:rsidR="00534A6C"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 xml:space="preserve">напротив, чувствуется явное присутствие автора, который открыто выражает свои личные мнения и чувства. </w:t>
      </w:r>
      <w:r w:rsidRPr="00DC6E8B">
        <w:rPr>
          <w:rFonts w:ascii="Times New Roman" w:hAnsi="Times New Roman" w:cs="Times New Roman"/>
          <w:sz w:val="28"/>
          <w:szCs w:val="28"/>
          <w:highlight w:val="yellow"/>
          <w:lang w:val="ru-RU"/>
        </w:rPr>
        <w:t>В отличие</w:t>
      </w:r>
      <w:r w:rsidRPr="00E05D16">
        <w:rPr>
          <w:rFonts w:ascii="Times New Roman" w:hAnsi="Times New Roman" w:cs="Times New Roman"/>
          <w:sz w:val="28"/>
          <w:szCs w:val="28"/>
          <w:lang w:val="ru-RU"/>
        </w:rPr>
        <w:t xml:space="preserve"> от романа Флобера, где повседневность занимает центральное место, в романе </w:t>
      </w:r>
      <w:proofErr w:type="spellStart"/>
      <w:r w:rsidRPr="00E05D16">
        <w:rPr>
          <w:rFonts w:ascii="Times New Roman" w:hAnsi="Times New Roman" w:cs="Times New Roman"/>
          <w:sz w:val="28"/>
          <w:szCs w:val="28"/>
          <w:lang w:val="ru-RU"/>
        </w:rPr>
        <w:t>Фа</w:t>
      </w:r>
      <w:r w:rsidR="00810706" w:rsidRPr="00E05D16">
        <w:rPr>
          <w:rFonts w:ascii="Times New Roman" w:hAnsi="Times New Roman" w:cs="Times New Roman"/>
          <w:sz w:val="28"/>
          <w:szCs w:val="28"/>
          <w:lang w:val="ru-RU"/>
        </w:rPr>
        <w:t>зела</w:t>
      </w:r>
      <w:proofErr w:type="spellEnd"/>
      <w:r w:rsidR="00810706" w:rsidRPr="00E05D16">
        <w:rPr>
          <w:rFonts w:ascii="Times New Roman" w:hAnsi="Times New Roman" w:cs="Times New Roman"/>
          <w:sz w:val="28"/>
          <w:szCs w:val="28"/>
          <w:lang w:val="ru-RU"/>
        </w:rPr>
        <w:t xml:space="preserve"> </w:t>
      </w:r>
      <w:r w:rsidR="00810706" w:rsidRPr="00E05D16">
        <w:rPr>
          <w:rFonts w:ascii="Times New Roman" w:hAnsi="Times New Roman" w:cs="Times New Roman"/>
          <w:sz w:val="28"/>
          <w:szCs w:val="28"/>
          <w:lang w:val="ru-RU"/>
        </w:rPr>
        <w:lastRenderedPageBreak/>
        <w:t xml:space="preserve">она почти не представлена. </w:t>
      </w:r>
      <w:r w:rsidR="00AD5E59" w:rsidRPr="00DC6E8B">
        <w:rPr>
          <w:rFonts w:ascii="Times New Roman" w:hAnsi="Times New Roman" w:cs="Times New Roman"/>
          <w:sz w:val="28"/>
          <w:szCs w:val="28"/>
          <w:highlight w:val="yellow"/>
          <w:lang w:val="ru-RU"/>
        </w:rPr>
        <w:t>В</w:t>
      </w:r>
      <w:r w:rsidR="009F3AD6" w:rsidRPr="00DC6E8B">
        <w:rPr>
          <w:rFonts w:ascii="Times New Roman" w:hAnsi="Times New Roman" w:cs="Times New Roman"/>
          <w:sz w:val="28"/>
          <w:szCs w:val="28"/>
          <w:highlight w:val="yellow"/>
          <w:lang w:val="ru-RU"/>
        </w:rPr>
        <w:t xml:space="preserve"> отличие</w:t>
      </w:r>
      <w:r w:rsidR="009F3AD6" w:rsidRPr="00E05D16">
        <w:rPr>
          <w:rFonts w:ascii="Times New Roman" w:hAnsi="Times New Roman" w:cs="Times New Roman"/>
          <w:sz w:val="28"/>
          <w:szCs w:val="28"/>
          <w:lang w:val="ru-RU"/>
        </w:rPr>
        <w:t xml:space="preserve"> от Флобера, </w:t>
      </w:r>
      <w:proofErr w:type="spellStart"/>
      <w:r w:rsidR="009F3AD6" w:rsidRPr="00E05D16">
        <w:rPr>
          <w:rFonts w:ascii="Times New Roman" w:hAnsi="Times New Roman" w:cs="Times New Roman"/>
          <w:sz w:val="28"/>
          <w:szCs w:val="28"/>
          <w:lang w:val="ru-RU"/>
        </w:rPr>
        <w:t>Фазел</w:t>
      </w:r>
      <w:proofErr w:type="spellEnd"/>
      <w:r w:rsidR="009F3AD6" w:rsidRPr="00E05D16">
        <w:rPr>
          <w:rFonts w:ascii="Times New Roman" w:hAnsi="Times New Roman" w:cs="Times New Roman"/>
          <w:sz w:val="28"/>
          <w:szCs w:val="28"/>
          <w:lang w:val="ru-RU"/>
        </w:rPr>
        <w:t xml:space="preserve"> не ставит перед собой задачи критически осмыслить предшествующие литературные традиции. Это позволяет говорить о его произведении как о самостоятельном художественном высказывании, в котором литературная преемственность проявляется скорее на уровне стилистических аллюзий, нежели с</w:t>
      </w:r>
      <w:r w:rsidR="00AD5E59" w:rsidRPr="00E05D16">
        <w:rPr>
          <w:rFonts w:ascii="Times New Roman" w:hAnsi="Times New Roman" w:cs="Times New Roman"/>
          <w:sz w:val="28"/>
          <w:szCs w:val="28"/>
          <w:lang w:val="ru-RU"/>
        </w:rPr>
        <w:t>ознательной полемики с каноном.</w:t>
      </w:r>
    </w:p>
    <w:p w14:paraId="74BFAE45" w14:textId="77777777" w:rsidR="00530A41" w:rsidRPr="00E05D16" w:rsidRDefault="001537F2" w:rsidP="00351814">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Таким образом, общее между Флобером и </w:t>
      </w:r>
      <w:proofErr w:type="spellStart"/>
      <w:r w:rsidRPr="00E05D16">
        <w:rPr>
          <w:rFonts w:ascii="Times New Roman" w:hAnsi="Times New Roman" w:cs="Times New Roman"/>
          <w:sz w:val="28"/>
          <w:szCs w:val="28"/>
          <w:lang w:val="ru-RU"/>
        </w:rPr>
        <w:t>Фазелом</w:t>
      </w:r>
      <w:proofErr w:type="spellEnd"/>
      <w:r w:rsidRPr="00E05D16">
        <w:rPr>
          <w:rFonts w:ascii="Times New Roman" w:hAnsi="Times New Roman" w:cs="Times New Roman"/>
          <w:sz w:val="28"/>
          <w:szCs w:val="28"/>
          <w:lang w:val="ru-RU"/>
        </w:rPr>
        <w:t xml:space="preserve"> — использование элементов романтизма и интерес к противоречию между мечтой и реальностью; различие же заключается в степени критичности подхода, глубине психологического анализа и культурной направленности: Флобер осмысляет кризис личности через разрушение романтических иллюзий, тогда как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xml:space="preserve"> использует романтизм как форму выражения идеалов и моральных ценностей, избегая критики предшествующего канона.</w:t>
      </w:r>
      <w:r w:rsidR="00534A6C" w:rsidRPr="00E05D16">
        <w:rPr>
          <w:rFonts w:ascii="Times New Roman" w:hAnsi="Times New Roman" w:cs="Times New Roman"/>
          <w:sz w:val="28"/>
          <w:szCs w:val="28"/>
          <w:lang w:val="ru-RU"/>
        </w:rPr>
        <w:t xml:space="preserve"> </w:t>
      </w:r>
      <w:r w:rsidR="00351814" w:rsidRPr="00E05D16">
        <w:rPr>
          <w:rFonts w:ascii="Times New Roman" w:hAnsi="Times New Roman" w:cs="Times New Roman"/>
          <w:sz w:val="28"/>
          <w:szCs w:val="28"/>
          <w:lang w:val="ru-RU"/>
        </w:rPr>
        <w:t xml:space="preserve">В то время как </w:t>
      </w:r>
      <w:r w:rsidR="00534A6C" w:rsidRPr="00E05D16">
        <w:rPr>
          <w:rFonts w:ascii="Times New Roman" w:hAnsi="Times New Roman" w:cs="Times New Roman"/>
          <w:sz w:val="28"/>
          <w:szCs w:val="28"/>
          <w:lang w:val="ru-RU"/>
        </w:rPr>
        <w:t xml:space="preserve">Флобер иронизирует над романтической образностью, стиль </w:t>
      </w:r>
      <w:proofErr w:type="spellStart"/>
      <w:r w:rsidR="00534A6C" w:rsidRPr="00E05D16">
        <w:rPr>
          <w:rFonts w:ascii="Times New Roman" w:hAnsi="Times New Roman" w:cs="Times New Roman"/>
          <w:sz w:val="28"/>
          <w:szCs w:val="28"/>
          <w:lang w:val="ru-RU"/>
        </w:rPr>
        <w:t>Фазела</w:t>
      </w:r>
      <w:proofErr w:type="spellEnd"/>
      <w:r w:rsidR="00534A6C" w:rsidRPr="00E05D16">
        <w:rPr>
          <w:rFonts w:ascii="Times New Roman" w:hAnsi="Times New Roman" w:cs="Times New Roman"/>
          <w:sz w:val="28"/>
          <w:szCs w:val="28"/>
          <w:lang w:val="ru-RU"/>
        </w:rPr>
        <w:t xml:space="preserve"> насыщен романтическими тропами. </w:t>
      </w:r>
    </w:p>
    <w:p w14:paraId="788D87B9" w14:textId="77777777" w:rsidR="00932FA5" w:rsidRPr="00E05D16" w:rsidRDefault="00932FA5" w:rsidP="00932FA5">
      <w:pPr>
        <w:bidi w:val="0"/>
        <w:spacing w:after="0" w:line="240" w:lineRule="auto"/>
        <w:ind w:firstLine="709"/>
        <w:jc w:val="both"/>
        <w:rPr>
          <w:rFonts w:ascii="Times New Roman" w:hAnsi="Times New Roman" w:cs="Times New Roman"/>
          <w:sz w:val="28"/>
          <w:szCs w:val="28"/>
          <w:lang w:val="ru-RU"/>
        </w:rPr>
      </w:pPr>
    </w:p>
    <w:p w14:paraId="689CAB62" w14:textId="77777777" w:rsidR="006C1E70" w:rsidRPr="00E05D16" w:rsidRDefault="00351814" w:rsidP="00932FA5">
      <w:pPr>
        <w:bidi w:val="0"/>
        <w:spacing w:after="0" w:line="240" w:lineRule="auto"/>
        <w:ind w:firstLine="720"/>
        <w:jc w:val="both"/>
        <w:rPr>
          <w:rFonts w:ascii="Times New Roman" w:hAnsi="Times New Roman" w:cs="Times New Roman"/>
          <w:color w:val="FF0000"/>
          <w:sz w:val="28"/>
          <w:szCs w:val="28"/>
          <w:lang w:val="ru-RU"/>
        </w:rPr>
      </w:pPr>
      <w:r w:rsidRPr="00E05D16">
        <w:rPr>
          <w:rFonts w:ascii="Times New Roman" w:hAnsi="Times New Roman" w:cs="Times New Roman"/>
          <w:b/>
          <w:bCs/>
          <w:i/>
          <w:iCs/>
          <w:sz w:val="28"/>
          <w:szCs w:val="28"/>
          <w:lang w:val="ru-RU"/>
        </w:rPr>
        <w:t>Семейные отношения и адюльтер</w:t>
      </w:r>
    </w:p>
    <w:p w14:paraId="5D67AD16" w14:textId="77777777" w:rsidR="00874808" w:rsidRPr="00E05D16" w:rsidRDefault="00874808"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Знакомство Эммы и Шарля началось с приезда молодого врача в деревню, где он был очарован дочерью фермера. Для Эммы же</w:t>
      </w:r>
      <w:r w:rsidR="00351814" w:rsidRPr="00E05D16">
        <w:rPr>
          <w:rFonts w:ascii="Times New Roman" w:hAnsi="Times New Roman" w:cs="Times New Roman"/>
          <w:sz w:val="28"/>
          <w:szCs w:val="28"/>
          <w:lang w:val="ru-RU"/>
        </w:rPr>
        <w:t xml:space="preserve"> Шарль</w:t>
      </w:r>
      <w:r w:rsidR="00320241"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стал возможностью уйти от скучной сельской жизни</w:t>
      </w:r>
      <w:r w:rsidR="00351814" w:rsidRPr="00E05D16">
        <w:rPr>
          <w:rFonts w:ascii="Times New Roman" w:hAnsi="Times New Roman" w:cs="Times New Roman"/>
          <w:sz w:val="28"/>
          <w:szCs w:val="28"/>
          <w:lang w:val="ru-RU"/>
        </w:rPr>
        <w:t>, когда</w:t>
      </w:r>
      <w:r w:rsidRPr="00E05D16">
        <w:rPr>
          <w:rFonts w:ascii="Times New Roman" w:hAnsi="Times New Roman" w:cs="Times New Roman"/>
          <w:sz w:val="28"/>
          <w:szCs w:val="28"/>
          <w:lang w:val="ru-RU"/>
        </w:rPr>
        <w:t xml:space="preserve"> </w:t>
      </w:r>
      <w:r w:rsidR="00351814" w:rsidRPr="00E05D16">
        <w:rPr>
          <w:rFonts w:ascii="Times New Roman" w:hAnsi="Times New Roman" w:cs="Times New Roman"/>
          <w:sz w:val="28"/>
          <w:szCs w:val="28"/>
          <w:lang w:val="ru-RU"/>
        </w:rPr>
        <w:t>п</w:t>
      </w:r>
      <w:r w:rsidRPr="00E05D16">
        <w:rPr>
          <w:rFonts w:ascii="Times New Roman" w:hAnsi="Times New Roman" w:cs="Times New Roman"/>
          <w:sz w:val="28"/>
          <w:szCs w:val="28"/>
          <w:lang w:val="ru-RU"/>
        </w:rPr>
        <w:t xml:space="preserve">осле смерти первой жены </w:t>
      </w:r>
      <w:r w:rsidR="00351814" w:rsidRPr="00E05D16">
        <w:rPr>
          <w:rFonts w:ascii="Times New Roman" w:hAnsi="Times New Roman" w:cs="Times New Roman"/>
          <w:sz w:val="28"/>
          <w:szCs w:val="28"/>
          <w:lang w:val="ru-RU"/>
        </w:rPr>
        <w:t>он</w:t>
      </w:r>
      <w:r w:rsidRPr="00E05D16">
        <w:rPr>
          <w:rFonts w:ascii="Times New Roman" w:hAnsi="Times New Roman" w:cs="Times New Roman"/>
          <w:sz w:val="28"/>
          <w:szCs w:val="28"/>
          <w:lang w:val="ru-RU"/>
        </w:rPr>
        <w:t xml:space="preserve"> сделал ей предложение, и они поженились</w:t>
      </w:r>
      <w:r w:rsidR="00351814" w:rsidRPr="00E05D16">
        <w:rPr>
          <w:rFonts w:ascii="Times New Roman" w:hAnsi="Times New Roman" w:cs="Times New Roman"/>
          <w:sz w:val="28"/>
          <w:szCs w:val="28"/>
          <w:lang w:val="ru-RU"/>
        </w:rPr>
        <w:t>.</w:t>
      </w:r>
      <w:r w:rsidRPr="00E05D16">
        <w:rPr>
          <w:rFonts w:ascii="Times New Roman" w:hAnsi="Times New Roman" w:cs="Times New Roman"/>
          <w:sz w:val="28"/>
          <w:szCs w:val="28"/>
          <w:lang w:val="ru-RU"/>
        </w:rPr>
        <w:t xml:space="preserve"> </w:t>
      </w:r>
      <w:r w:rsidR="00351814" w:rsidRPr="00E05D16">
        <w:rPr>
          <w:rFonts w:ascii="Times New Roman" w:hAnsi="Times New Roman" w:cs="Times New Roman"/>
          <w:sz w:val="28"/>
          <w:szCs w:val="28"/>
          <w:lang w:val="ru-RU"/>
        </w:rPr>
        <w:t>Однако</w:t>
      </w:r>
      <w:r w:rsidRPr="00E05D16">
        <w:rPr>
          <w:rFonts w:ascii="Times New Roman" w:hAnsi="Times New Roman" w:cs="Times New Roman"/>
          <w:sz w:val="28"/>
          <w:szCs w:val="28"/>
          <w:lang w:val="ru-RU"/>
        </w:rPr>
        <w:t xml:space="preserve"> вскоре различия в характерах и взглядах на брак стали очевидны.</w:t>
      </w:r>
    </w:p>
    <w:p w14:paraId="6D6800B4" w14:textId="77777777" w:rsidR="00D92D17" w:rsidRPr="00E05D16" w:rsidRDefault="00295FA7"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По настоянию родителей юная Махин вышла замуж за своего двоюродного брата, капитана Л., не успев по-настоящему понять, что такое любовь, и не испытывая к н</w:t>
      </w:r>
      <w:r w:rsidR="00E37F95" w:rsidRPr="00E05D16">
        <w:rPr>
          <w:rFonts w:ascii="Times New Roman" w:hAnsi="Times New Roman" w:cs="Times New Roman"/>
          <w:sz w:val="28"/>
          <w:szCs w:val="28"/>
          <w:lang w:val="ru-RU"/>
        </w:rPr>
        <w:t>ему романтических чувств. Её супруг</w:t>
      </w:r>
      <w:r w:rsidRPr="00E05D16">
        <w:rPr>
          <w:rFonts w:ascii="Times New Roman" w:hAnsi="Times New Roman" w:cs="Times New Roman"/>
          <w:sz w:val="28"/>
          <w:szCs w:val="28"/>
          <w:lang w:val="ru-RU"/>
        </w:rPr>
        <w:t xml:space="preserve">, человек с военным воспитанием, отличался строгостью, дисциплиной и любовью к порядку. В противоположность ему Махин была жизнерадостной, энергичной </w:t>
      </w:r>
      <w:proofErr w:type="spellStart"/>
      <w:r w:rsidRPr="00E05D16">
        <w:rPr>
          <w:rFonts w:ascii="Times New Roman" w:hAnsi="Times New Roman" w:cs="Times New Roman"/>
          <w:sz w:val="28"/>
          <w:szCs w:val="28"/>
          <w:lang w:val="ru-RU"/>
        </w:rPr>
        <w:t>лицеисткой</w:t>
      </w:r>
      <w:proofErr w:type="spellEnd"/>
      <w:r w:rsidRPr="00E05D16">
        <w:rPr>
          <w:rFonts w:ascii="Times New Roman" w:hAnsi="Times New Roman" w:cs="Times New Roman"/>
          <w:sz w:val="28"/>
          <w:szCs w:val="28"/>
          <w:lang w:val="ru-RU"/>
        </w:rPr>
        <w:t xml:space="preserve"> с ярким внутренним миром. Капитана Л. привлекли её искренность, эмоциональность и живой характер, а для самой Махин этот союз стал способом обрести </w:t>
      </w:r>
      <w:r w:rsidR="00E37F95" w:rsidRPr="00E05D16">
        <w:rPr>
          <w:rFonts w:ascii="Times New Roman" w:hAnsi="Times New Roman" w:cs="Times New Roman"/>
          <w:sz w:val="28"/>
          <w:szCs w:val="28"/>
          <w:lang w:val="ru-RU"/>
        </w:rPr>
        <w:t xml:space="preserve">свободу </w:t>
      </w:r>
      <w:r w:rsidRPr="00E05D16">
        <w:rPr>
          <w:rFonts w:ascii="Times New Roman" w:hAnsi="Times New Roman" w:cs="Times New Roman"/>
          <w:sz w:val="28"/>
          <w:szCs w:val="28"/>
          <w:lang w:val="ru-RU"/>
        </w:rPr>
        <w:t>и стабильность. Однако со временем различия в их натурах стали вызывать напряжение. Капит</w:t>
      </w:r>
      <w:r w:rsidR="00E37F95" w:rsidRPr="00E05D16">
        <w:rPr>
          <w:rFonts w:ascii="Times New Roman" w:hAnsi="Times New Roman" w:cs="Times New Roman"/>
          <w:sz w:val="28"/>
          <w:szCs w:val="28"/>
          <w:lang w:val="ru-RU"/>
        </w:rPr>
        <w:t>ан Л. ждал от жены покорности</w:t>
      </w:r>
      <w:r w:rsidRPr="00E05D16">
        <w:rPr>
          <w:rFonts w:ascii="Times New Roman" w:hAnsi="Times New Roman" w:cs="Times New Roman"/>
          <w:sz w:val="28"/>
          <w:szCs w:val="28"/>
          <w:lang w:val="ru-RU"/>
        </w:rPr>
        <w:t>, тогда как Махин стремилась к свободе и насыщенной эмоциональной жизни. Несмотря на видимое благополучие, их брак оказался далёк от гармонии — различие во взглядах становилось всё более заметным.</w:t>
      </w:r>
    </w:p>
    <w:p w14:paraId="49EFDFD1" w14:textId="77777777" w:rsidR="0025092C" w:rsidRPr="00E05D16" w:rsidRDefault="0025092C"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В данном контексте поднимается вопрос о том, была ли семейная связь между супругами крепкой до появления любовника</w:t>
      </w:r>
      <w:r w:rsidR="001B4054" w:rsidRPr="00E05D16">
        <w:rPr>
          <w:rFonts w:ascii="Times New Roman" w:hAnsi="Times New Roman" w:cs="Times New Roman"/>
          <w:sz w:val="28"/>
          <w:szCs w:val="28"/>
          <w:lang w:val="ru-RU"/>
        </w:rPr>
        <w:t>,</w:t>
      </w:r>
      <w:r w:rsidRPr="00E05D16">
        <w:rPr>
          <w:rFonts w:ascii="Times New Roman" w:hAnsi="Times New Roman" w:cs="Times New Roman"/>
          <w:sz w:val="28"/>
          <w:szCs w:val="28"/>
          <w:lang w:val="ru-RU"/>
        </w:rPr>
        <w:t xml:space="preserve"> или же их брак изначально был лиш</w:t>
      </w:r>
      <w:r w:rsidR="001B4054" w:rsidRPr="00E05D16">
        <w:rPr>
          <w:rFonts w:ascii="Times New Roman" w:hAnsi="Times New Roman" w:cs="Times New Roman"/>
          <w:sz w:val="28"/>
          <w:szCs w:val="28"/>
          <w:lang w:val="ru-RU"/>
        </w:rPr>
        <w:t>ё</w:t>
      </w:r>
      <w:r w:rsidRPr="00E05D16">
        <w:rPr>
          <w:rFonts w:ascii="Times New Roman" w:hAnsi="Times New Roman" w:cs="Times New Roman"/>
          <w:sz w:val="28"/>
          <w:szCs w:val="28"/>
          <w:lang w:val="ru-RU"/>
        </w:rPr>
        <w:t xml:space="preserve">н настоящей близости. Кажется, что </w:t>
      </w:r>
      <w:r w:rsidR="00667461" w:rsidRPr="00E05D16">
        <w:rPr>
          <w:rFonts w:ascii="Times New Roman" w:hAnsi="Times New Roman" w:cs="Times New Roman"/>
          <w:sz w:val="28"/>
          <w:szCs w:val="28"/>
          <w:lang w:val="ru-RU"/>
        </w:rPr>
        <w:t xml:space="preserve">в обоих романах </w:t>
      </w:r>
      <w:r w:rsidRPr="00E05D16">
        <w:rPr>
          <w:rFonts w:ascii="Times New Roman" w:hAnsi="Times New Roman" w:cs="Times New Roman"/>
          <w:sz w:val="28"/>
          <w:szCs w:val="28"/>
          <w:lang w:val="ru-RU"/>
        </w:rPr>
        <w:t>отношения между мужем и женой стро</w:t>
      </w:r>
      <w:r w:rsidR="00667461" w:rsidRPr="00E05D16">
        <w:rPr>
          <w:rFonts w:ascii="Times New Roman" w:hAnsi="Times New Roman" w:cs="Times New Roman"/>
          <w:sz w:val="28"/>
          <w:szCs w:val="28"/>
          <w:lang w:val="ru-RU"/>
        </w:rPr>
        <w:t>ятся</w:t>
      </w:r>
      <w:r w:rsidRPr="00E05D16">
        <w:rPr>
          <w:rFonts w:ascii="Times New Roman" w:hAnsi="Times New Roman" w:cs="Times New Roman"/>
          <w:sz w:val="28"/>
          <w:szCs w:val="28"/>
          <w:lang w:val="ru-RU"/>
        </w:rPr>
        <w:t xml:space="preserve"> без любви, </w:t>
      </w:r>
      <w:r w:rsidR="00667461" w:rsidRPr="00E05D16">
        <w:rPr>
          <w:rFonts w:ascii="Times New Roman" w:hAnsi="Times New Roman" w:cs="Times New Roman"/>
          <w:sz w:val="28"/>
          <w:szCs w:val="28"/>
          <w:lang w:val="ru-RU"/>
        </w:rPr>
        <w:t>и это</w:t>
      </w:r>
      <w:r w:rsidRPr="00E05D16">
        <w:rPr>
          <w:rFonts w:ascii="Times New Roman" w:hAnsi="Times New Roman" w:cs="Times New Roman"/>
          <w:sz w:val="28"/>
          <w:szCs w:val="28"/>
          <w:lang w:val="ru-RU"/>
        </w:rPr>
        <w:t xml:space="preserve"> ставит под сомнение их устойчивость. Любовь в этих союзах оказывается односторонней: ж</w:t>
      </w:r>
      <w:r w:rsidR="00667461" w:rsidRPr="00E05D16">
        <w:rPr>
          <w:rFonts w:ascii="Times New Roman" w:hAnsi="Times New Roman" w:cs="Times New Roman"/>
          <w:sz w:val="28"/>
          <w:szCs w:val="28"/>
          <w:lang w:val="ru-RU"/>
        </w:rPr>
        <w:t>ё</w:t>
      </w:r>
      <w:r w:rsidRPr="00E05D16">
        <w:rPr>
          <w:rFonts w:ascii="Times New Roman" w:hAnsi="Times New Roman" w:cs="Times New Roman"/>
          <w:sz w:val="28"/>
          <w:szCs w:val="28"/>
          <w:lang w:val="ru-RU"/>
        </w:rPr>
        <w:t xml:space="preserve">ны не испытывают чувств к своим мужьям, тогда как мужчины преданы своим супругам. Анализируя ситуацию, можно сделать вывод, что полноценного супружеского союза не существовало с самого начала. Встреча с любовником лишь обнажает более глубокие проблемы в отношениях, </w:t>
      </w:r>
      <w:r w:rsidRPr="00E05D16">
        <w:rPr>
          <w:rFonts w:ascii="Times New Roman" w:hAnsi="Times New Roman" w:cs="Times New Roman"/>
          <w:sz w:val="28"/>
          <w:szCs w:val="28"/>
          <w:lang w:val="ru-RU"/>
        </w:rPr>
        <w:lastRenderedPageBreak/>
        <w:t>постепенно приводя к их разрушению. Именно отсутствие любви становится ключевым мотиватором для главных героинь, побуждая их искать не только романтические чувства и страсть, но и более гармоничные и осмысленные отношения.</w:t>
      </w:r>
    </w:p>
    <w:p w14:paraId="126A3A75" w14:textId="6F8D292A" w:rsidR="00F0027A" w:rsidRPr="00E05D16" w:rsidRDefault="00383301"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Махин, как и </w:t>
      </w:r>
      <w:r w:rsidR="00D125EA" w:rsidRPr="00E05D16">
        <w:rPr>
          <w:rFonts w:ascii="Times New Roman" w:hAnsi="Times New Roman" w:cs="Times New Roman"/>
          <w:sz w:val="28"/>
          <w:szCs w:val="28"/>
          <w:lang w:val="ru-RU"/>
        </w:rPr>
        <w:t xml:space="preserve">Эмма </w:t>
      </w:r>
      <w:proofErr w:type="spellStart"/>
      <w:r w:rsidR="00D125EA"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разочаровавшись в браке,</w:t>
      </w:r>
      <w:r w:rsidR="00D125EA" w:rsidRPr="00E05D16">
        <w:rPr>
          <w:rFonts w:ascii="Times New Roman" w:hAnsi="Times New Roman" w:cs="Times New Roman"/>
          <w:sz w:val="28"/>
          <w:szCs w:val="28"/>
          <w:lang w:val="ru-RU"/>
        </w:rPr>
        <w:t xml:space="preserve"> ищет романтический идеал в любовн</w:t>
      </w:r>
      <w:r w:rsidRPr="00E05D16">
        <w:rPr>
          <w:rFonts w:ascii="Times New Roman" w:hAnsi="Times New Roman" w:cs="Times New Roman"/>
          <w:sz w:val="28"/>
          <w:szCs w:val="28"/>
          <w:lang w:val="ru-RU"/>
        </w:rPr>
        <w:t>ой</w:t>
      </w:r>
      <w:r w:rsidR="00D125EA" w:rsidRPr="00E05D16">
        <w:rPr>
          <w:rFonts w:ascii="Times New Roman" w:hAnsi="Times New Roman" w:cs="Times New Roman"/>
          <w:sz w:val="28"/>
          <w:szCs w:val="28"/>
          <w:lang w:val="ru-RU"/>
        </w:rPr>
        <w:t xml:space="preserve"> связ</w:t>
      </w:r>
      <w:r w:rsidRPr="00E05D16">
        <w:rPr>
          <w:rFonts w:ascii="Times New Roman" w:hAnsi="Times New Roman" w:cs="Times New Roman"/>
          <w:sz w:val="28"/>
          <w:szCs w:val="28"/>
          <w:lang w:val="ru-RU"/>
        </w:rPr>
        <w:t>и</w:t>
      </w:r>
      <w:r w:rsidR="00D125EA" w:rsidRPr="00E05D16">
        <w:rPr>
          <w:rFonts w:ascii="Times New Roman" w:hAnsi="Times New Roman" w:cs="Times New Roman"/>
          <w:sz w:val="28"/>
          <w:szCs w:val="28"/>
          <w:lang w:val="ru-RU"/>
        </w:rPr>
        <w:t xml:space="preserve">. </w:t>
      </w:r>
      <w:r w:rsidR="00490323" w:rsidRPr="00E05D16">
        <w:rPr>
          <w:rFonts w:ascii="Times New Roman" w:hAnsi="Times New Roman" w:cs="Times New Roman"/>
          <w:sz w:val="28"/>
          <w:szCs w:val="28"/>
          <w:lang w:val="ru-RU"/>
        </w:rPr>
        <w:t xml:space="preserve">Во время званого вечера, на который Махин пришла с матерью, она знакомится с Джахангиром — утончённым и свободолюбивым молодым человеком, кардинально отличающимся от её строгого и сдержанного мужа, капитана Л. Его европейские манеры и независимость мышления производят на Махин сильное впечатление. Их продолжительная беседа во время танца и поэтичные речи Джахангира пробуждают в ней романтические чувства. </w:t>
      </w:r>
      <w:r w:rsidR="00724E69" w:rsidRPr="00E05D16">
        <w:rPr>
          <w:rFonts w:ascii="Times New Roman" w:hAnsi="Times New Roman" w:cs="Times New Roman"/>
          <w:sz w:val="28"/>
          <w:szCs w:val="28"/>
          <w:lang w:val="ru-RU"/>
        </w:rPr>
        <w:t xml:space="preserve">Махин, чью </w:t>
      </w:r>
      <w:r w:rsidR="00B1503E" w:rsidRPr="00E05D16">
        <w:rPr>
          <w:rFonts w:ascii="Times New Roman" w:hAnsi="Times New Roman" w:cs="Times New Roman"/>
          <w:sz w:val="28"/>
          <w:szCs w:val="28"/>
          <w:lang w:val="ru-RU"/>
        </w:rPr>
        <w:t>внешность</w:t>
      </w:r>
      <w:r w:rsidR="00724E69" w:rsidRPr="00E05D16">
        <w:rPr>
          <w:rFonts w:ascii="Times New Roman" w:hAnsi="Times New Roman" w:cs="Times New Roman"/>
          <w:sz w:val="28"/>
          <w:szCs w:val="28"/>
          <w:lang w:val="ru-RU"/>
        </w:rPr>
        <w:t xml:space="preserve"> </w:t>
      </w:r>
      <w:proofErr w:type="spellStart"/>
      <w:r w:rsidR="00724E69" w:rsidRPr="00E05D16">
        <w:rPr>
          <w:rFonts w:ascii="Times New Roman" w:hAnsi="Times New Roman" w:cs="Times New Roman"/>
          <w:sz w:val="28"/>
          <w:szCs w:val="28"/>
          <w:lang w:val="ru-RU"/>
        </w:rPr>
        <w:t>Фазел</w:t>
      </w:r>
      <w:proofErr w:type="spellEnd"/>
      <w:r w:rsidR="00724E69" w:rsidRPr="00E05D16">
        <w:rPr>
          <w:rFonts w:ascii="Times New Roman" w:hAnsi="Times New Roman" w:cs="Times New Roman"/>
          <w:sz w:val="28"/>
          <w:szCs w:val="28"/>
          <w:lang w:val="ru-RU"/>
        </w:rPr>
        <w:t xml:space="preserve"> сравнивает с </w:t>
      </w:r>
      <w:r w:rsidR="00B1503E" w:rsidRPr="00E05D16">
        <w:rPr>
          <w:rFonts w:ascii="Times New Roman" w:hAnsi="Times New Roman" w:cs="Times New Roman"/>
          <w:sz w:val="28"/>
          <w:szCs w:val="28"/>
          <w:lang w:val="ru-RU"/>
        </w:rPr>
        <w:t xml:space="preserve">голливудской актрисой </w:t>
      </w:r>
      <w:r w:rsidR="00724E69" w:rsidRPr="00E05D16">
        <w:rPr>
          <w:rFonts w:ascii="Times New Roman" w:hAnsi="Times New Roman" w:cs="Times New Roman"/>
          <w:sz w:val="28"/>
          <w:szCs w:val="28"/>
          <w:lang w:val="ru-RU"/>
        </w:rPr>
        <w:t xml:space="preserve">Джоан </w:t>
      </w:r>
      <w:proofErr w:type="spellStart"/>
      <w:r w:rsidR="00724E69" w:rsidRPr="00E05D16">
        <w:rPr>
          <w:rFonts w:ascii="Times New Roman" w:hAnsi="Times New Roman" w:cs="Times New Roman"/>
          <w:sz w:val="28"/>
          <w:szCs w:val="28"/>
          <w:lang w:val="ru-RU"/>
        </w:rPr>
        <w:t>Беннетт</w:t>
      </w:r>
      <w:proofErr w:type="spellEnd"/>
      <w:r w:rsidR="00724E69" w:rsidRPr="00E05D16">
        <w:rPr>
          <w:rFonts w:ascii="Times New Roman" w:hAnsi="Times New Roman" w:cs="Times New Roman"/>
          <w:sz w:val="28"/>
          <w:szCs w:val="28"/>
          <w:lang w:val="ru-RU"/>
        </w:rPr>
        <w:t xml:space="preserve">, слышит от Джахангира восторженные слова о своей </w:t>
      </w:r>
      <w:r w:rsidR="00B1503E" w:rsidRPr="00E05D16">
        <w:rPr>
          <w:rFonts w:ascii="Times New Roman" w:hAnsi="Times New Roman" w:cs="Times New Roman"/>
          <w:sz w:val="28"/>
          <w:szCs w:val="28"/>
          <w:lang w:val="ru-RU"/>
        </w:rPr>
        <w:t>красоте</w:t>
      </w:r>
      <w:r w:rsidR="00724E69" w:rsidRPr="00E05D16">
        <w:rPr>
          <w:rFonts w:ascii="Times New Roman" w:hAnsi="Times New Roman" w:cs="Times New Roman"/>
          <w:sz w:val="28"/>
          <w:szCs w:val="28"/>
          <w:lang w:val="ru-RU"/>
        </w:rPr>
        <w:t xml:space="preserve"> и танце. Когда она спрашивает его имя, он называет себя «</w:t>
      </w:r>
      <w:proofErr w:type="spellStart"/>
      <w:r w:rsidR="00724E69" w:rsidRPr="00E05D16">
        <w:rPr>
          <w:rFonts w:ascii="Times New Roman" w:hAnsi="Times New Roman" w:cs="Times New Roman"/>
          <w:sz w:val="28"/>
          <w:szCs w:val="28"/>
          <w:lang w:val="ru-RU"/>
        </w:rPr>
        <w:t>Парване</w:t>
      </w:r>
      <w:proofErr w:type="spellEnd"/>
      <w:r w:rsidR="00724E69" w:rsidRPr="00E05D16">
        <w:rPr>
          <w:rFonts w:ascii="Times New Roman" w:hAnsi="Times New Roman" w:cs="Times New Roman"/>
          <w:sz w:val="28"/>
          <w:szCs w:val="28"/>
          <w:lang w:val="ru-RU"/>
        </w:rPr>
        <w:t xml:space="preserve">» — что по-персидски означает «бабочка» и при этом является женским именем. Махин удивляется и Джахангир отвечает: «Я — </w:t>
      </w:r>
      <w:proofErr w:type="spellStart"/>
      <w:r w:rsidR="00724E69" w:rsidRPr="00E05D16">
        <w:rPr>
          <w:rFonts w:ascii="Times New Roman" w:hAnsi="Times New Roman" w:cs="Times New Roman"/>
          <w:sz w:val="28"/>
          <w:szCs w:val="28"/>
          <w:lang w:val="ru-RU"/>
        </w:rPr>
        <w:t>Парване</w:t>
      </w:r>
      <w:proofErr w:type="spellEnd"/>
      <w:r w:rsidR="00724E69" w:rsidRPr="00E05D16">
        <w:rPr>
          <w:rFonts w:ascii="Times New Roman" w:hAnsi="Times New Roman" w:cs="Times New Roman"/>
          <w:sz w:val="28"/>
          <w:szCs w:val="28"/>
          <w:lang w:val="ru-RU"/>
        </w:rPr>
        <w:t xml:space="preserve">, но не та счастливая бриллиантовая бабочка, что </w:t>
      </w:r>
      <w:r w:rsidR="006C28A2" w:rsidRPr="00E05D16">
        <w:rPr>
          <w:rFonts w:ascii="Times New Roman" w:hAnsi="Times New Roman" w:cs="Times New Roman"/>
          <w:sz w:val="28"/>
          <w:szCs w:val="28"/>
          <w:lang w:val="ru-RU"/>
        </w:rPr>
        <w:t>украшает вашу грудь</w:t>
      </w:r>
      <w:r w:rsidR="006C28A2" w:rsidRPr="00E05D16">
        <w:rPr>
          <w:rFonts w:ascii="Times New Roman" w:hAnsi="Times New Roman" w:cs="Times New Roman"/>
          <w:sz w:val="32"/>
          <w:szCs w:val="32"/>
          <w:lang w:val="ru-RU"/>
        </w:rPr>
        <w:t xml:space="preserve"> </w:t>
      </w:r>
      <w:r w:rsidR="00724E69" w:rsidRPr="00E05D16">
        <w:rPr>
          <w:rFonts w:ascii="Times New Roman" w:hAnsi="Times New Roman" w:cs="Times New Roman"/>
          <w:sz w:val="28"/>
          <w:szCs w:val="28"/>
          <w:lang w:val="ru-RU"/>
        </w:rPr>
        <w:t>и ещё не с</w:t>
      </w:r>
      <w:r w:rsidR="00CD07F2" w:rsidRPr="00E05D16">
        <w:rPr>
          <w:rFonts w:ascii="Times New Roman" w:hAnsi="Times New Roman" w:cs="Times New Roman"/>
          <w:sz w:val="28"/>
          <w:szCs w:val="28"/>
          <w:lang w:val="ru-RU"/>
        </w:rPr>
        <w:t xml:space="preserve">горела до пепла в объятиях </w:t>
      </w:r>
      <w:r w:rsidR="00724E69" w:rsidRPr="00E05D16">
        <w:rPr>
          <w:rFonts w:ascii="Times New Roman" w:hAnsi="Times New Roman" w:cs="Times New Roman"/>
          <w:sz w:val="28"/>
          <w:szCs w:val="28"/>
          <w:lang w:val="ru-RU"/>
        </w:rPr>
        <w:t>свечи. Я — несчастная, жертвенная бабочка, которая сгорает вдали от свечи и не удостоена счастья умереть у ног своей возлюбленной</w:t>
      </w:r>
      <w:r w:rsidR="00245FE1" w:rsidRPr="00E05D16">
        <w:rPr>
          <w:rStyle w:val="ae"/>
          <w:rFonts w:ascii="Times New Roman" w:hAnsi="Times New Roman" w:cs="Times New Roman"/>
          <w:sz w:val="28"/>
          <w:szCs w:val="28"/>
          <w:lang w:val="ru-RU"/>
        </w:rPr>
        <w:footnoteReference w:id="5"/>
      </w:r>
      <w:r w:rsidR="00724E69" w:rsidRPr="00E05D16">
        <w:rPr>
          <w:rFonts w:ascii="Times New Roman" w:hAnsi="Times New Roman" w:cs="Times New Roman"/>
          <w:sz w:val="28"/>
          <w:szCs w:val="28"/>
          <w:lang w:val="ru-RU"/>
        </w:rPr>
        <w:t>»</w:t>
      </w:r>
      <w:r w:rsidR="00367788" w:rsidRPr="00E05D16">
        <w:rPr>
          <w:rFonts w:ascii="Times New Roman" w:hAnsi="Times New Roman" w:cs="Times New Roman"/>
          <w:sz w:val="28"/>
          <w:szCs w:val="28"/>
          <w:lang w:val="ru-RU"/>
        </w:rPr>
        <w:t xml:space="preserve"> </w:t>
      </w:r>
      <w:r w:rsidR="00B11D47" w:rsidRPr="00E05D16">
        <w:rPr>
          <w:rFonts w:ascii="Times New Roman" w:hAnsi="Times New Roman" w:cs="Times New Roman"/>
          <w:sz w:val="28"/>
          <w:szCs w:val="28"/>
          <w:lang w:val="ru-RU"/>
        </w:rPr>
        <w:t>[11</w:t>
      </w:r>
      <w:r w:rsidR="000D1F4A" w:rsidRPr="00E05D16">
        <w:rPr>
          <w:rFonts w:ascii="Times New Roman" w:hAnsi="Times New Roman" w:cs="Times New Roman"/>
          <w:sz w:val="28"/>
          <w:szCs w:val="28"/>
          <w:lang w:val="ru-RU"/>
        </w:rPr>
        <w:t>, с. 17]</w:t>
      </w:r>
      <w:r w:rsidR="00724E69" w:rsidRPr="00E05D16">
        <w:rPr>
          <w:rFonts w:ascii="Times New Roman" w:hAnsi="Times New Roman" w:cs="Times New Roman"/>
          <w:sz w:val="28"/>
          <w:szCs w:val="28"/>
          <w:lang w:val="ru-RU"/>
        </w:rPr>
        <w:t>.</w:t>
      </w:r>
      <w:r w:rsidR="00E3433D" w:rsidRPr="00E05D16">
        <w:rPr>
          <w:rFonts w:ascii="Times New Roman" w:hAnsi="Times New Roman" w:cs="Times New Roman"/>
          <w:sz w:val="28"/>
          <w:szCs w:val="28"/>
          <w:lang w:val="ru-RU"/>
        </w:rPr>
        <w:t xml:space="preserve"> </w:t>
      </w:r>
      <w:proofErr w:type="spellStart"/>
      <w:r w:rsidR="00E3433D" w:rsidRPr="00E05D16">
        <w:rPr>
          <w:rFonts w:ascii="Times New Roman" w:hAnsi="Times New Roman" w:cs="Times New Roman"/>
          <w:sz w:val="28"/>
          <w:szCs w:val="28"/>
          <w:lang w:val="ru-RU"/>
        </w:rPr>
        <w:t>Фазел</w:t>
      </w:r>
      <w:proofErr w:type="spellEnd"/>
      <w:r w:rsidR="00E3433D" w:rsidRPr="00E05D16">
        <w:rPr>
          <w:rFonts w:ascii="Times New Roman" w:hAnsi="Times New Roman" w:cs="Times New Roman"/>
          <w:sz w:val="28"/>
          <w:szCs w:val="28"/>
          <w:lang w:val="ru-RU"/>
        </w:rPr>
        <w:t xml:space="preserve"> на протяжении нескольких страниц развивает диалог между Джахангиром и Махин, в котором образы свечи и бабочки приобретают абстрактный, символический смысл. С каждым моментом Махин становится всё ближе и откровеннее с Джахангиром. </w:t>
      </w:r>
      <w:r w:rsidR="00490323" w:rsidRPr="00E05D16">
        <w:rPr>
          <w:rFonts w:ascii="Times New Roman" w:hAnsi="Times New Roman" w:cs="Times New Roman"/>
          <w:sz w:val="28"/>
          <w:szCs w:val="28"/>
          <w:lang w:val="ru-RU"/>
        </w:rPr>
        <w:t>Хотя Махин пытается вычеркнуть его из памяти, год спустя он вновь заявляет о себе — на этот раз через трогательные любовные письма, постепенно завоёвывая её сердце. Он становится для неё первой настоящей любовью. В отличие от большинства окружающих, Джахангир свободно говорит по-английски и отвергает традиционные нормы, воплощая собой дух нового иранского поколения, устремлённого к обновлению.</w:t>
      </w:r>
    </w:p>
    <w:p w14:paraId="105152B4" w14:textId="77777777" w:rsidR="0022215A" w:rsidRPr="00E05D16" w:rsidRDefault="0022215A"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Во всех случаях </w:t>
      </w:r>
      <w:r w:rsidR="00351814" w:rsidRPr="00E05D16">
        <w:rPr>
          <w:rFonts w:ascii="Times New Roman" w:hAnsi="Times New Roman" w:cs="Times New Roman"/>
          <w:sz w:val="28"/>
          <w:szCs w:val="28"/>
          <w:lang w:val="ru-RU"/>
        </w:rPr>
        <w:t>знакомство</w:t>
      </w:r>
      <w:r w:rsidRPr="00E05D16">
        <w:rPr>
          <w:rFonts w:ascii="Times New Roman" w:hAnsi="Times New Roman" w:cs="Times New Roman"/>
          <w:sz w:val="28"/>
          <w:szCs w:val="28"/>
          <w:lang w:val="ru-RU"/>
        </w:rPr>
        <w:t xml:space="preserve"> с любовниками происходят случайно, в общественных местах, и всегда с м</w:t>
      </w:r>
      <w:r w:rsidR="00351814" w:rsidRPr="00E05D16">
        <w:rPr>
          <w:rFonts w:ascii="Times New Roman" w:hAnsi="Times New Roman" w:cs="Times New Roman"/>
          <w:sz w:val="28"/>
          <w:szCs w:val="28"/>
          <w:lang w:val="ru-RU"/>
        </w:rPr>
        <w:t>ужчинами</w:t>
      </w:r>
      <w:r w:rsidRPr="00E05D16">
        <w:rPr>
          <w:rFonts w:ascii="Times New Roman" w:hAnsi="Times New Roman" w:cs="Times New Roman"/>
          <w:sz w:val="28"/>
          <w:szCs w:val="28"/>
          <w:lang w:val="ru-RU"/>
        </w:rPr>
        <w:t>, разительно отличающимися от супругов</w:t>
      </w:r>
      <w:r w:rsidR="00351814" w:rsidRPr="00E05D16">
        <w:rPr>
          <w:rFonts w:ascii="Times New Roman" w:hAnsi="Times New Roman" w:cs="Times New Roman"/>
          <w:sz w:val="28"/>
          <w:szCs w:val="28"/>
          <w:lang w:val="ru-RU"/>
        </w:rPr>
        <w:t>. Они</w:t>
      </w:r>
      <w:r w:rsidRPr="00E05D16">
        <w:rPr>
          <w:rFonts w:ascii="Times New Roman" w:hAnsi="Times New Roman" w:cs="Times New Roman"/>
          <w:sz w:val="28"/>
          <w:szCs w:val="28"/>
          <w:lang w:val="ru-RU"/>
        </w:rPr>
        <w:t xml:space="preserve"> притягивают </w:t>
      </w:r>
      <w:r w:rsidR="00351814" w:rsidRPr="00E05D16">
        <w:rPr>
          <w:rFonts w:ascii="Times New Roman" w:hAnsi="Times New Roman" w:cs="Times New Roman"/>
          <w:sz w:val="28"/>
          <w:szCs w:val="28"/>
          <w:lang w:val="ru-RU"/>
        </w:rPr>
        <w:t>героинь</w:t>
      </w:r>
      <w:r w:rsidRPr="00E05D16">
        <w:rPr>
          <w:rFonts w:ascii="Times New Roman" w:hAnsi="Times New Roman" w:cs="Times New Roman"/>
          <w:sz w:val="28"/>
          <w:szCs w:val="28"/>
          <w:lang w:val="ru-RU"/>
        </w:rPr>
        <w:t xml:space="preserve"> своей необычностью, очаровывая и открывая перед ними новые миры. По мере развития романтических отношений семья отходит для героинь на второй план. Ни Эмма </w:t>
      </w:r>
      <w:proofErr w:type="spellStart"/>
      <w:r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xml:space="preserve">, ни Махин больше не думают о своих обязанностях перед мужьями и детьми. Эмма безрассудно тратит скромные доходы Шарля на роскошь и удовольствия, полностью погружаясь в мир своих романтических фантазий. </w:t>
      </w:r>
      <w:r w:rsidR="00383301" w:rsidRPr="00E05D16">
        <w:rPr>
          <w:rFonts w:ascii="Times New Roman" w:hAnsi="Times New Roman" w:cs="Times New Roman"/>
          <w:sz w:val="28"/>
          <w:szCs w:val="28"/>
          <w:lang w:val="ru-RU"/>
        </w:rPr>
        <w:t>Обе героини</w:t>
      </w:r>
      <w:r w:rsidRPr="00E05D16">
        <w:rPr>
          <w:rFonts w:ascii="Times New Roman" w:hAnsi="Times New Roman" w:cs="Times New Roman"/>
          <w:sz w:val="28"/>
          <w:szCs w:val="28"/>
          <w:lang w:val="ru-RU"/>
        </w:rPr>
        <w:t>, следуя собственным желаниям, жертву</w:t>
      </w:r>
      <w:r w:rsidR="00383301" w:rsidRPr="00E05D16">
        <w:rPr>
          <w:rFonts w:ascii="Times New Roman" w:hAnsi="Times New Roman" w:cs="Times New Roman"/>
          <w:sz w:val="28"/>
          <w:szCs w:val="28"/>
          <w:lang w:val="ru-RU"/>
        </w:rPr>
        <w:t>ют</w:t>
      </w:r>
      <w:r w:rsidRPr="00E05D16">
        <w:rPr>
          <w:rFonts w:ascii="Times New Roman" w:hAnsi="Times New Roman" w:cs="Times New Roman"/>
          <w:sz w:val="28"/>
          <w:szCs w:val="28"/>
          <w:lang w:val="ru-RU"/>
        </w:rPr>
        <w:t xml:space="preserve"> благополучием</w:t>
      </w:r>
      <w:r w:rsidR="00383301" w:rsidRPr="00E05D16">
        <w:rPr>
          <w:rFonts w:ascii="Times New Roman" w:hAnsi="Times New Roman" w:cs="Times New Roman"/>
          <w:sz w:val="28"/>
          <w:szCs w:val="28"/>
          <w:lang w:val="ru-RU"/>
        </w:rPr>
        <w:t xml:space="preserve"> их</w:t>
      </w:r>
      <w:r w:rsidRPr="00E05D16">
        <w:rPr>
          <w:rFonts w:ascii="Times New Roman" w:hAnsi="Times New Roman" w:cs="Times New Roman"/>
          <w:sz w:val="28"/>
          <w:szCs w:val="28"/>
          <w:lang w:val="ru-RU"/>
        </w:rPr>
        <w:t xml:space="preserve"> маленьк</w:t>
      </w:r>
      <w:r w:rsidR="00383301" w:rsidRPr="00E05D16">
        <w:rPr>
          <w:rFonts w:ascii="Times New Roman" w:hAnsi="Times New Roman" w:cs="Times New Roman"/>
          <w:sz w:val="28"/>
          <w:szCs w:val="28"/>
          <w:lang w:val="ru-RU"/>
        </w:rPr>
        <w:t>их</w:t>
      </w:r>
      <w:r w:rsidRPr="00E05D16">
        <w:rPr>
          <w:rFonts w:ascii="Times New Roman" w:hAnsi="Times New Roman" w:cs="Times New Roman"/>
          <w:sz w:val="28"/>
          <w:szCs w:val="28"/>
          <w:lang w:val="ru-RU"/>
        </w:rPr>
        <w:t xml:space="preserve"> дочер</w:t>
      </w:r>
      <w:r w:rsidR="00383301" w:rsidRPr="00E05D16">
        <w:rPr>
          <w:rFonts w:ascii="Times New Roman" w:hAnsi="Times New Roman" w:cs="Times New Roman"/>
          <w:sz w:val="28"/>
          <w:szCs w:val="28"/>
          <w:lang w:val="ru-RU"/>
        </w:rPr>
        <w:t>ей</w:t>
      </w:r>
      <w:r w:rsidRPr="00E05D16">
        <w:rPr>
          <w:rFonts w:ascii="Times New Roman" w:hAnsi="Times New Roman" w:cs="Times New Roman"/>
          <w:sz w:val="28"/>
          <w:szCs w:val="28"/>
          <w:lang w:val="ru-RU"/>
        </w:rPr>
        <w:t>. Влюбл</w:t>
      </w:r>
      <w:r w:rsidR="00667461" w:rsidRPr="00E05D16">
        <w:rPr>
          <w:rFonts w:ascii="Times New Roman" w:hAnsi="Times New Roman" w:cs="Times New Roman"/>
          <w:sz w:val="28"/>
          <w:szCs w:val="28"/>
          <w:lang w:val="ru-RU"/>
        </w:rPr>
        <w:t>ё</w:t>
      </w:r>
      <w:r w:rsidRPr="00E05D16">
        <w:rPr>
          <w:rFonts w:ascii="Times New Roman" w:hAnsi="Times New Roman" w:cs="Times New Roman"/>
          <w:sz w:val="28"/>
          <w:szCs w:val="28"/>
          <w:lang w:val="ru-RU"/>
        </w:rPr>
        <w:t xml:space="preserve">нность и страсть становятся для них </w:t>
      </w:r>
      <w:r w:rsidRPr="00E05D16">
        <w:rPr>
          <w:rFonts w:ascii="Times New Roman" w:hAnsi="Times New Roman" w:cs="Times New Roman"/>
          <w:sz w:val="28"/>
          <w:szCs w:val="28"/>
          <w:lang w:val="ru-RU"/>
        </w:rPr>
        <w:lastRenderedPageBreak/>
        <w:t>всепоглощающими, затмевая ответственность перед семь</w:t>
      </w:r>
      <w:r w:rsidR="00667461" w:rsidRPr="00E05D16">
        <w:rPr>
          <w:rFonts w:ascii="Times New Roman" w:hAnsi="Times New Roman" w:cs="Times New Roman"/>
          <w:sz w:val="28"/>
          <w:szCs w:val="28"/>
          <w:lang w:val="ru-RU"/>
        </w:rPr>
        <w:t>ё</w:t>
      </w:r>
      <w:r w:rsidRPr="00E05D16">
        <w:rPr>
          <w:rFonts w:ascii="Times New Roman" w:hAnsi="Times New Roman" w:cs="Times New Roman"/>
          <w:sz w:val="28"/>
          <w:szCs w:val="28"/>
          <w:lang w:val="ru-RU"/>
        </w:rPr>
        <w:t>й и разрушая привычный порядок их жизни.</w:t>
      </w:r>
    </w:p>
    <w:p w14:paraId="1ADE7FB6" w14:textId="77777777" w:rsidR="00932FA5" w:rsidRPr="00E05D16" w:rsidRDefault="00932FA5" w:rsidP="00932FA5">
      <w:pPr>
        <w:bidi w:val="0"/>
        <w:spacing w:after="0" w:line="240" w:lineRule="auto"/>
        <w:ind w:firstLine="709"/>
        <w:jc w:val="both"/>
        <w:rPr>
          <w:rFonts w:ascii="Times New Roman" w:hAnsi="Times New Roman" w:cs="Times New Roman"/>
          <w:sz w:val="28"/>
          <w:szCs w:val="28"/>
          <w:lang w:val="ru-RU"/>
        </w:rPr>
      </w:pPr>
    </w:p>
    <w:p w14:paraId="64D6250F" w14:textId="77777777" w:rsidR="00E673E3" w:rsidRPr="00E05D16" w:rsidRDefault="00E673E3" w:rsidP="00932FA5">
      <w:pPr>
        <w:bidi w:val="0"/>
        <w:spacing w:after="0" w:line="240" w:lineRule="auto"/>
        <w:ind w:firstLine="720"/>
        <w:jc w:val="both"/>
        <w:rPr>
          <w:rFonts w:ascii="Times New Roman" w:hAnsi="Times New Roman" w:cs="Times New Roman"/>
          <w:b/>
          <w:bCs/>
          <w:i/>
          <w:iCs/>
          <w:sz w:val="28"/>
          <w:szCs w:val="28"/>
          <w:lang w:val="ru-RU"/>
        </w:rPr>
      </w:pPr>
      <w:r w:rsidRPr="00E05D16">
        <w:rPr>
          <w:rFonts w:ascii="Times New Roman" w:hAnsi="Times New Roman" w:cs="Times New Roman"/>
          <w:b/>
          <w:bCs/>
          <w:i/>
          <w:iCs/>
          <w:sz w:val="28"/>
          <w:szCs w:val="28"/>
          <w:lang w:val="ru-RU"/>
        </w:rPr>
        <w:t>Мать и ребёнок</w:t>
      </w:r>
    </w:p>
    <w:p w14:paraId="06589648" w14:textId="77777777" w:rsidR="00DC3221" w:rsidRPr="00E05D16" w:rsidRDefault="00DC3221"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Отношения Эммы </w:t>
      </w:r>
      <w:proofErr w:type="spellStart"/>
      <w:r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xml:space="preserve"> с дочерью Бертой лишены тепла и близости. Исполняя материнские обязанности, Эмма не проявляет истинной привязанности, ведь её стремления сосредоточены на романтических мечтах и роскошной жизни. Постепенно она отдаляется от ребёнка, передавая заботу о нём </w:t>
      </w:r>
      <w:r w:rsidR="00682768" w:rsidRPr="00E05D16">
        <w:rPr>
          <w:rFonts w:ascii="Times New Roman" w:hAnsi="Times New Roman" w:cs="Times New Roman"/>
          <w:sz w:val="28"/>
          <w:szCs w:val="28"/>
          <w:lang w:val="ru-RU"/>
        </w:rPr>
        <w:t>няньке</w:t>
      </w:r>
      <w:r w:rsidRPr="00E05D16">
        <w:rPr>
          <w:rFonts w:ascii="Times New Roman" w:hAnsi="Times New Roman" w:cs="Times New Roman"/>
          <w:sz w:val="28"/>
          <w:szCs w:val="28"/>
          <w:lang w:val="ru-RU"/>
        </w:rPr>
        <w:t xml:space="preserve">. </w:t>
      </w:r>
      <w:r w:rsidRPr="00D948BD">
        <w:rPr>
          <w:rFonts w:ascii="Times New Roman" w:hAnsi="Times New Roman" w:cs="Times New Roman"/>
          <w:sz w:val="28"/>
          <w:szCs w:val="28"/>
          <w:highlight w:val="yellow"/>
          <w:lang w:val="ru-RU"/>
        </w:rPr>
        <w:t>После</w:t>
      </w:r>
      <w:r w:rsidRPr="00E05D16">
        <w:rPr>
          <w:rFonts w:ascii="Times New Roman" w:hAnsi="Times New Roman" w:cs="Times New Roman"/>
          <w:sz w:val="28"/>
          <w:szCs w:val="28"/>
          <w:lang w:val="ru-RU"/>
        </w:rPr>
        <w:t xml:space="preserve"> смерти Эммы Берта остаётся без поддержки и оказывается в нищете, став жертвой материнского эгоизма.</w:t>
      </w:r>
    </w:p>
    <w:p w14:paraId="0F89F5DE" w14:textId="77777777" w:rsidR="00E673E3" w:rsidRPr="00E05D16" w:rsidRDefault="00F31636" w:rsidP="008578A1">
      <w:pPr>
        <w:bidi w:val="0"/>
        <w:spacing w:after="0" w:line="240" w:lineRule="auto"/>
        <w:ind w:firstLine="709"/>
        <w:jc w:val="both"/>
        <w:rPr>
          <w:rFonts w:ascii="Times New Roman" w:hAnsi="Times New Roman" w:cs="Times New Roman"/>
          <w:sz w:val="28"/>
          <w:szCs w:val="28"/>
          <w:lang w:val="ru-RU"/>
        </w:rPr>
      </w:pPr>
      <w:r w:rsidRPr="00D948BD">
        <w:rPr>
          <w:rFonts w:ascii="Times New Roman" w:hAnsi="Times New Roman" w:cs="Times New Roman"/>
          <w:sz w:val="28"/>
          <w:szCs w:val="28"/>
          <w:highlight w:val="yellow"/>
          <w:lang w:val="ru-RU"/>
        </w:rPr>
        <w:t>После</w:t>
      </w:r>
      <w:r w:rsidRPr="00E05D16">
        <w:rPr>
          <w:rFonts w:ascii="Times New Roman" w:hAnsi="Times New Roman" w:cs="Times New Roman"/>
          <w:sz w:val="28"/>
          <w:szCs w:val="28"/>
          <w:lang w:val="ru-RU"/>
        </w:rPr>
        <w:t xml:space="preserve"> рождения дочери отношения Махин с Джахангиром становятся более серьёзными, но её материнские чувства остаются слабыми. Она не испытывает глубокой привязанности к ребёнку и предпочитает проводить время в тайных встречах с возлюбленным в отеле, не задумываясь о том, как растёт в этих обстоятельствах</w:t>
      </w:r>
      <w:r w:rsidR="00667461" w:rsidRPr="00E05D16">
        <w:rPr>
          <w:rFonts w:ascii="Times New Roman" w:hAnsi="Times New Roman" w:cs="Times New Roman"/>
          <w:sz w:val="28"/>
          <w:szCs w:val="28"/>
          <w:lang w:val="ru-RU"/>
        </w:rPr>
        <w:t xml:space="preserve"> её дочь</w:t>
      </w:r>
      <w:r w:rsidRPr="00E05D16">
        <w:rPr>
          <w:rFonts w:ascii="Times New Roman" w:hAnsi="Times New Roman" w:cs="Times New Roman"/>
          <w:sz w:val="28"/>
          <w:szCs w:val="28"/>
          <w:lang w:val="ru-RU"/>
        </w:rPr>
        <w:t xml:space="preserve">. Развязка наступает, когда капитан Л., узнав о предательстве, пытается убить жену и ребёнка. Махин чудом остаётся в живых, но, очнувшись в больнице, </w:t>
      </w:r>
      <w:r w:rsidR="00667461" w:rsidRPr="00E05D16">
        <w:rPr>
          <w:rFonts w:ascii="Times New Roman" w:hAnsi="Times New Roman" w:cs="Times New Roman"/>
          <w:sz w:val="28"/>
          <w:szCs w:val="28"/>
          <w:lang w:val="ru-RU"/>
        </w:rPr>
        <w:t>она думает сначала</w:t>
      </w:r>
      <w:r w:rsidRPr="00E05D16">
        <w:rPr>
          <w:rFonts w:ascii="Times New Roman" w:hAnsi="Times New Roman" w:cs="Times New Roman"/>
          <w:sz w:val="28"/>
          <w:szCs w:val="28"/>
          <w:lang w:val="ru-RU"/>
        </w:rPr>
        <w:t xml:space="preserve"> </w:t>
      </w:r>
      <w:r w:rsidR="00667461" w:rsidRPr="00E05D16">
        <w:rPr>
          <w:rFonts w:ascii="Times New Roman" w:hAnsi="Times New Roman" w:cs="Times New Roman"/>
          <w:sz w:val="28"/>
          <w:szCs w:val="28"/>
          <w:lang w:val="ru-RU"/>
        </w:rPr>
        <w:t>не о</w:t>
      </w:r>
      <w:r w:rsidRPr="00E05D16">
        <w:rPr>
          <w:rFonts w:ascii="Times New Roman" w:hAnsi="Times New Roman" w:cs="Times New Roman"/>
          <w:sz w:val="28"/>
          <w:szCs w:val="28"/>
          <w:lang w:val="ru-RU"/>
        </w:rPr>
        <w:t xml:space="preserve"> погибш</w:t>
      </w:r>
      <w:r w:rsidR="00667461" w:rsidRPr="00E05D16">
        <w:rPr>
          <w:rFonts w:ascii="Times New Roman" w:hAnsi="Times New Roman" w:cs="Times New Roman"/>
          <w:sz w:val="28"/>
          <w:szCs w:val="28"/>
          <w:lang w:val="ru-RU"/>
        </w:rPr>
        <w:t>ей</w:t>
      </w:r>
      <w:r w:rsidRPr="00E05D16">
        <w:rPr>
          <w:rFonts w:ascii="Times New Roman" w:hAnsi="Times New Roman" w:cs="Times New Roman"/>
          <w:sz w:val="28"/>
          <w:szCs w:val="28"/>
          <w:lang w:val="ru-RU"/>
        </w:rPr>
        <w:t xml:space="preserve"> доч</w:t>
      </w:r>
      <w:r w:rsidR="00667461" w:rsidRPr="00E05D16">
        <w:rPr>
          <w:rFonts w:ascii="Times New Roman" w:hAnsi="Times New Roman" w:cs="Times New Roman"/>
          <w:sz w:val="28"/>
          <w:szCs w:val="28"/>
          <w:lang w:val="ru-RU"/>
        </w:rPr>
        <w:t>ери</w:t>
      </w:r>
      <w:r w:rsidRPr="00E05D16">
        <w:rPr>
          <w:rFonts w:ascii="Times New Roman" w:hAnsi="Times New Roman" w:cs="Times New Roman"/>
          <w:sz w:val="28"/>
          <w:szCs w:val="28"/>
          <w:lang w:val="ru-RU"/>
        </w:rPr>
        <w:t>, а</w:t>
      </w:r>
      <w:r w:rsidR="00667461" w:rsidRPr="00E05D16">
        <w:rPr>
          <w:rFonts w:ascii="Times New Roman" w:hAnsi="Times New Roman" w:cs="Times New Roman"/>
          <w:sz w:val="28"/>
          <w:szCs w:val="28"/>
          <w:lang w:val="ru-RU"/>
        </w:rPr>
        <w:t xml:space="preserve"> о</w:t>
      </w:r>
      <w:r w:rsidRPr="00E05D16">
        <w:rPr>
          <w:rFonts w:ascii="Times New Roman" w:hAnsi="Times New Roman" w:cs="Times New Roman"/>
          <w:sz w:val="28"/>
          <w:szCs w:val="28"/>
          <w:lang w:val="ru-RU"/>
        </w:rPr>
        <w:t xml:space="preserve"> Джахангир</w:t>
      </w:r>
      <w:r w:rsidR="00667461" w:rsidRPr="00E05D16">
        <w:rPr>
          <w:rFonts w:ascii="Times New Roman" w:hAnsi="Times New Roman" w:cs="Times New Roman"/>
          <w:sz w:val="28"/>
          <w:szCs w:val="28"/>
          <w:lang w:val="ru-RU"/>
        </w:rPr>
        <w:t>е</w:t>
      </w:r>
      <w:r w:rsidRPr="00E05D16">
        <w:rPr>
          <w:rFonts w:ascii="Times New Roman" w:hAnsi="Times New Roman" w:cs="Times New Roman"/>
          <w:sz w:val="28"/>
          <w:szCs w:val="28"/>
          <w:lang w:val="ru-RU"/>
        </w:rPr>
        <w:t xml:space="preserve">. Она стремится связаться с ним, полностью игнорируя свою ответственность за случившуюся трагедию. Таким образом, её стремление к любви и свободе приводит к разрушительным последствиям, которые она не готова осознать. </w:t>
      </w:r>
      <w:r w:rsidR="00667461" w:rsidRPr="00E05D16">
        <w:rPr>
          <w:rFonts w:ascii="Times New Roman" w:hAnsi="Times New Roman" w:cs="Times New Roman"/>
          <w:sz w:val="28"/>
          <w:szCs w:val="28"/>
          <w:lang w:val="ru-RU"/>
        </w:rPr>
        <w:t xml:space="preserve"> </w:t>
      </w:r>
      <w:r w:rsidR="00DC5BB0" w:rsidRPr="00D948BD">
        <w:rPr>
          <w:rFonts w:ascii="Times New Roman" w:hAnsi="Times New Roman" w:cs="Times New Roman"/>
          <w:sz w:val="28"/>
          <w:szCs w:val="28"/>
          <w:highlight w:val="yellow"/>
          <w:lang w:val="ru-RU"/>
        </w:rPr>
        <w:t>Так, например</w:t>
      </w:r>
      <w:r w:rsidR="00DC5BB0" w:rsidRPr="00E05D16">
        <w:rPr>
          <w:rFonts w:ascii="Times New Roman" w:hAnsi="Times New Roman" w:cs="Times New Roman"/>
          <w:sz w:val="28"/>
          <w:szCs w:val="28"/>
          <w:lang w:val="ru-RU"/>
        </w:rPr>
        <w:t>, в предисловии к одному из своих самых популярных романов «</w:t>
      </w:r>
      <w:r w:rsidR="00DC5BB0" w:rsidRPr="00E05D16">
        <w:rPr>
          <w:rFonts w:ascii="Times New Roman" w:hAnsi="Times New Roman" w:cs="Times New Roman"/>
          <w:w w:val="95"/>
          <w:sz w:val="28"/>
          <w:szCs w:val="28"/>
          <w:lang w:val="ru-RU"/>
        </w:rPr>
        <w:t>Девушка-сирота» (</w:t>
      </w:r>
      <w:r w:rsidR="00DC5BB0" w:rsidRPr="00E05D16">
        <w:rPr>
          <w:rFonts w:ascii="Times New Roman" w:hAnsi="Times New Roman" w:cs="Times New Roman"/>
          <w:sz w:val="24"/>
          <w:szCs w:val="24"/>
          <w:rtl/>
          <w:lang w:val="ru-RU"/>
        </w:rPr>
        <w:t>دختر یتیم</w:t>
      </w:r>
      <w:r w:rsidR="00DC5BB0" w:rsidRPr="00E05D16">
        <w:rPr>
          <w:rFonts w:ascii="Times New Roman" w:hAnsi="Times New Roman" w:cs="Times New Roman"/>
          <w:w w:val="95"/>
          <w:sz w:val="28"/>
          <w:szCs w:val="28"/>
          <w:lang w:val="ru-RU"/>
        </w:rPr>
        <w:t xml:space="preserve">) </w:t>
      </w:r>
      <w:proofErr w:type="spellStart"/>
      <w:r w:rsidR="00DC5BB0" w:rsidRPr="00E05D16">
        <w:rPr>
          <w:rFonts w:ascii="Times New Roman" w:hAnsi="Times New Roman" w:cs="Times New Roman"/>
          <w:sz w:val="28"/>
          <w:szCs w:val="28"/>
          <w:lang w:val="ru-RU"/>
        </w:rPr>
        <w:t>Фазел</w:t>
      </w:r>
      <w:proofErr w:type="spellEnd"/>
      <w:r w:rsidR="00DC5BB0" w:rsidRPr="00E05D16">
        <w:rPr>
          <w:rFonts w:ascii="Times New Roman" w:hAnsi="Times New Roman" w:cs="Times New Roman"/>
          <w:sz w:val="28"/>
          <w:szCs w:val="28"/>
          <w:lang w:val="ru-RU"/>
        </w:rPr>
        <w:t xml:space="preserve"> обращается к главной героине: «Ты, дочь Ирана, самое угнетённое дитя человечества</w:t>
      </w:r>
      <w:r w:rsidR="008578A1" w:rsidRPr="00E05D16">
        <w:rPr>
          <w:rFonts w:ascii="Times New Roman" w:hAnsi="Times New Roman" w:cs="Times New Roman"/>
          <w:sz w:val="28"/>
          <w:szCs w:val="28"/>
          <w:lang w:val="ru-RU"/>
        </w:rPr>
        <w:t xml:space="preserve"> </w:t>
      </w:r>
      <w:r w:rsidR="008578A1" w:rsidRPr="00E05D16">
        <w:rPr>
          <w:lang w:val="ru-RU"/>
        </w:rPr>
        <w:t>&lt;…&gt;</w:t>
      </w:r>
      <w:r w:rsidR="008578A1" w:rsidRPr="00E05D16">
        <w:rPr>
          <w:rFonts w:ascii="Times New Roman" w:hAnsi="Times New Roman" w:cs="Times New Roman"/>
          <w:sz w:val="28"/>
          <w:szCs w:val="28"/>
          <w:lang w:val="ru-RU"/>
        </w:rPr>
        <w:t xml:space="preserve"> </w:t>
      </w:r>
      <w:r w:rsidR="00DC5BB0" w:rsidRPr="00E05D16">
        <w:rPr>
          <w:rFonts w:ascii="Times New Roman" w:hAnsi="Times New Roman" w:cs="Times New Roman"/>
          <w:sz w:val="28"/>
          <w:szCs w:val="28"/>
          <w:lang w:val="ru-RU"/>
        </w:rPr>
        <w:t xml:space="preserve">Ты знаешь: несмотря на всё то, что общество причинило тебе, всё же именно мать — та, кто ведёт общество к счастью. Мы возлагаем надежды на тебя. Твоя рука, хрупкая и нежная, — самая сильная из всех. Рука матери — это рука, закладывающая первый кирпич в основании общества. Во времена твоих матерей имя «дочь» становилось темой печальных историй. Но я надеюсь, что в твою эпоху имена дочерей больше не будут звучать рядом с горем» </w:t>
      </w:r>
      <w:r w:rsidR="00F23D2F" w:rsidRPr="00E05D16">
        <w:rPr>
          <w:rFonts w:ascii="Times New Roman" w:hAnsi="Times New Roman" w:cs="Times New Roman"/>
          <w:sz w:val="28"/>
          <w:szCs w:val="28"/>
          <w:lang w:val="ru-RU"/>
        </w:rPr>
        <w:t>[6</w:t>
      </w:r>
      <w:r w:rsidR="00DC5BB0" w:rsidRPr="00E05D16">
        <w:rPr>
          <w:rFonts w:ascii="Times New Roman" w:hAnsi="Times New Roman" w:cs="Times New Roman"/>
          <w:sz w:val="28"/>
          <w:szCs w:val="28"/>
          <w:lang w:val="ru-RU"/>
        </w:rPr>
        <w:t xml:space="preserve">, с. 18–19].  Если у Флобера женщины – жертвы, </w:t>
      </w:r>
      <w:r w:rsidR="00DC5BB0" w:rsidRPr="00D948BD">
        <w:rPr>
          <w:rFonts w:ascii="Times New Roman" w:hAnsi="Times New Roman" w:cs="Times New Roman"/>
          <w:sz w:val="28"/>
          <w:szCs w:val="28"/>
          <w:highlight w:val="yellow"/>
          <w:lang w:val="ru-RU"/>
        </w:rPr>
        <w:t>а</w:t>
      </w:r>
      <w:r w:rsidR="00DC5BB0" w:rsidRPr="00E05D16">
        <w:rPr>
          <w:rFonts w:ascii="Times New Roman" w:hAnsi="Times New Roman" w:cs="Times New Roman"/>
          <w:sz w:val="28"/>
          <w:szCs w:val="28"/>
          <w:lang w:val="ru-RU"/>
        </w:rPr>
        <w:t xml:space="preserve"> у </w:t>
      </w:r>
      <w:proofErr w:type="spellStart"/>
      <w:r w:rsidR="00DC5BB0" w:rsidRPr="00E05D16">
        <w:rPr>
          <w:rFonts w:ascii="Times New Roman" w:hAnsi="Times New Roman" w:cs="Times New Roman"/>
          <w:sz w:val="28"/>
          <w:szCs w:val="28"/>
          <w:lang w:val="ru-RU"/>
        </w:rPr>
        <w:t>Фазела</w:t>
      </w:r>
      <w:proofErr w:type="spellEnd"/>
      <w:r w:rsidR="00DC5BB0" w:rsidRPr="00E05D16">
        <w:rPr>
          <w:rFonts w:ascii="Times New Roman" w:hAnsi="Times New Roman" w:cs="Times New Roman"/>
          <w:sz w:val="28"/>
          <w:szCs w:val="28"/>
          <w:lang w:val="ru-RU"/>
        </w:rPr>
        <w:t xml:space="preserve"> они еще и виновницы трагедии.</w:t>
      </w:r>
    </w:p>
    <w:p w14:paraId="3AA9F17B" w14:textId="77777777" w:rsidR="00021460" w:rsidRPr="00E05D16" w:rsidRDefault="0069533D"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Судьбы этих героинь демонстрируют общую тенденцию — неспособность совместить материнство с личными стремлениями и мечтами. Их желание обрести любовь, свободу и новую жизнь вступает в противоречие с семейными обязанностями, что приводит к разрыву связей с близкими и, в конечном итоге, к трагическому финалу.</w:t>
      </w:r>
      <w:r w:rsidR="00021460" w:rsidRPr="00E05D16">
        <w:rPr>
          <w:rFonts w:ascii="Times New Roman" w:hAnsi="Times New Roman" w:cs="Times New Roman"/>
          <w:sz w:val="28"/>
          <w:szCs w:val="28"/>
          <w:lang w:val="ru-RU"/>
        </w:rPr>
        <w:t xml:space="preserve"> Но что же толкает их к самоубийству?</w:t>
      </w:r>
    </w:p>
    <w:p w14:paraId="24A1DF7D" w14:textId="77777777" w:rsidR="00932FA5" w:rsidRPr="00E05D16" w:rsidRDefault="00932FA5" w:rsidP="00932FA5">
      <w:pPr>
        <w:bidi w:val="0"/>
        <w:spacing w:after="0" w:line="240" w:lineRule="auto"/>
        <w:ind w:firstLine="709"/>
        <w:jc w:val="both"/>
        <w:rPr>
          <w:rFonts w:ascii="Times New Roman" w:hAnsi="Times New Roman" w:cs="Times New Roman"/>
          <w:sz w:val="28"/>
          <w:szCs w:val="28"/>
          <w:lang w:val="ru-RU"/>
        </w:rPr>
      </w:pPr>
    </w:p>
    <w:p w14:paraId="71079626" w14:textId="77777777" w:rsidR="000A309E" w:rsidRPr="00E05D16" w:rsidRDefault="000A309E" w:rsidP="00932FA5">
      <w:pPr>
        <w:bidi w:val="0"/>
        <w:spacing w:after="0" w:line="240" w:lineRule="auto"/>
        <w:ind w:firstLine="720"/>
        <w:jc w:val="both"/>
        <w:rPr>
          <w:rFonts w:ascii="Times New Roman" w:hAnsi="Times New Roman" w:cs="Times New Roman"/>
          <w:b/>
          <w:bCs/>
          <w:i/>
          <w:iCs/>
          <w:sz w:val="28"/>
          <w:szCs w:val="28"/>
          <w:lang w:val="ru-RU"/>
        </w:rPr>
      </w:pPr>
      <w:r w:rsidRPr="00E05D16">
        <w:rPr>
          <w:rFonts w:ascii="Times New Roman" w:hAnsi="Times New Roman" w:cs="Times New Roman"/>
          <w:b/>
          <w:bCs/>
          <w:i/>
          <w:iCs/>
          <w:sz w:val="28"/>
          <w:szCs w:val="28"/>
          <w:lang w:val="ru-RU"/>
        </w:rPr>
        <w:t>Самоубийство героинь</w:t>
      </w:r>
    </w:p>
    <w:p w14:paraId="4B18248B" w14:textId="77777777" w:rsidR="006124D0" w:rsidRPr="00E05D16" w:rsidRDefault="006124D0"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Самоубийство Эммы </w:t>
      </w:r>
      <w:proofErr w:type="spellStart"/>
      <w:r w:rsidRPr="00E05D16">
        <w:rPr>
          <w:rFonts w:ascii="Times New Roman" w:hAnsi="Times New Roman" w:cs="Times New Roman"/>
          <w:sz w:val="28"/>
          <w:szCs w:val="28"/>
          <w:lang w:val="ru-RU"/>
        </w:rPr>
        <w:t>Бовари</w:t>
      </w:r>
      <w:proofErr w:type="spellEnd"/>
      <w:r w:rsidRPr="00E05D16">
        <w:rPr>
          <w:rFonts w:ascii="Times New Roman" w:hAnsi="Times New Roman" w:cs="Times New Roman"/>
          <w:sz w:val="28"/>
          <w:szCs w:val="28"/>
          <w:lang w:val="ru-RU"/>
        </w:rPr>
        <w:t xml:space="preserve"> обусловлено глубоким разочарованием в романтических иллюзиях и невозможностью достичь идеала. К этому прибавляются финансовые трудности и давление общества, что делает её трагический финал неизбежным.</w:t>
      </w:r>
    </w:p>
    <w:p w14:paraId="783EC255" w14:textId="77777777" w:rsidR="00A7786E" w:rsidRPr="00E05D16" w:rsidRDefault="00962BB6"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lastRenderedPageBreak/>
        <w:t xml:space="preserve">Переехав </w:t>
      </w:r>
      <w:r w:rsidR="00383301" w:rsidRPr="00E05D16">
        <w:rPr>
          <w:rFonts w:ascii="Times New Roman" w:hAnsi="Times New Roman" w:cs="Times New Roman"/>
          <w:sz w:val="28"/>
          <w:szCs w:val="28"/>
          <w:lang w:val="ru-RU"/>
        </w:rPr>
        <w:t>из столицы в город</w:t>
      </w:r>
      <w:r w:rsidRPr="00E05D16">
        <w:rPr>
          <w:rFonts w:ascii="Times New Roman" w:hAnsi="Times New Roman" w:cs="Times New Roman"/>
          <w:sz w:val="28"/>
          <w:szCs w:val="28"/>
          <w:lang w:val="ru-RU"/>
        </w:rPr>
        <w:t xml:space="preserve"> </w:t>
      </w:r>
      <w:proofErr w:type="spellStart"/>
      <w:r w:rsidRPr="00E05D16">
        <w:rPr>
          <w:rFonts w:ascii="Times New Roman" w:hAnsi="Times New Roman" w:cs="Times New Roman"/>
          <w:sz w:val="28"/>
          <w:szCs w:val="28"/>
          <w:lang w:val="ru-RU"/>
        </w:rPr>
        <w:t>Мешхед</w:t>
      </w:r>
      <w:proofErr w:type="spellEnd"/>
      <w:r w:rsidRPr="00E05D16">
        <w:rPr>
          <w:rFonts w:ascii="Times New Roman" w:hAnsi="Times New Roman" w:cs="Times New Roman"/>
          <w:sz w:val="28"/>
          <w:szCs w:val="28"/>
          <w:lang w:val="ru-RU"/>
        </w:rPr>
        <w:t xml:space="preserve"> ради новой жизни с Джахангиром, Махин впервые сталкивается с суровой реальностью бедности. Выросшая в обеспеченной семье и никогда не знавшая нужды, она вынуждена продавать свои драгоценности и </w:t>
      </w:r>
      <w:r w:rsidR="00711ECA" w:rsidRPr="00E05D16">
        <w:rPr>
          <w:rFonts w:ascii="Times New Roman" w:hAnsi="Times New Roman" w:cs="Times New Roman"/>
          <w:sz w:val="28"/>
          <w:szCs w:val="28"/>
          <w:lang w:val="ru-RU"/>
        </w:rPr>
        <w:t>даже свою дорогую шубу</w:t>
      </w:r>
      <w:r w:rsidR="00200645" w:rsidRPr="00E05D16">
        <w:rPr>
          <w:rFonts w:ascii="Times New Roman" w:hAnsi="Times New Roman" w:cs="Times New Roman"/>
          <w:sz w:val="28"/>
          <w:szCs w:val="28"/>
          <w:lang w:val="ru-RU"/>
        </w:rPr>
        <w:t>, чтобы купить</w:t>
      </w:r>
      <w:r w:rsidRPr="00E05D16">
        <w:rPr>
          <w:rFonts w:ascii="Times New Roman" w:hAnsi="Times New Roman" w:cs="Times New Roman"/>
          <w:sz w:val="28"/>
          <w:szCs w:val="28"/>
          <w:lang w:val="ru-RU"/>
        </w:rPr>
        <w:t xml:space="preserve"> предметы первой необходимости. Однако финансовые трудности – не единственное испытание, выпавшее на её долю. Махин всё чаще ощущает на себе гнетущую ревность Джахангира. Недоверие, глубоко укоренённое в иранском обществе, </w:t>
      </w:r>
      <w:r w:rsidR="00667461" w:rsidRPr="00E05D16">
        <w:rPr>
          <w:rFonts w:ascii="Times New Roman" w:hAnsi="Times New Roman" w:cs="Times New Roman"/>
          <w:sz w:val="28"/>
          <w:szCs w:val="28"/>
          <w:lang w:val="ru-RU"/>
        </w:rPr>
        <w:t>заставляет видеть</w:t>
      </w:r>
      <w:r w:rsidRPr="00E05D16">
        <w:rPr>
          <w:rFonts w:ascii="Times New Roman" w:hAnsi="Times New Roman" w:cs="Times New Roman"/>
          <w:sz w:val="28"/>
          <w:szCs w:val="28"/>
          <w:lang w:val="ru-RU"/>
        </w:rPr>
        <w:t xml:space="preserve"> в женщинах, совершивших адюльтер, источник вечного подозрения. Джахангир, не зная, что его возлюбленная работает медсестрой в больнице, начинает подозревать её в измене. Однажды, увидев её с коллегой-мужчиной, он окончательно убеждается в своей правоте. В его сознании всплывает мучительная мысль: «Я должен был узнать её лучше. Ведь у неё были муж, ребёнок, дом и семья. Женщина, которая отказалась от всего этого ради страсти, что она будет делать со мной – бедняком, у которого нет ничего?»</w:t>
      </w:r>
      <w:r w:rsidR="00DB18B5" w:rsidRPr="00E05D16">
        <w:rPr>
          <w:lang w:val="ru-RU"/>
        </w:rPr>
        <w:t xml:space="preserve"> </w:t>
      </w:r>
      <w:r w:rsidR="00B11D47" w:rsidRPr="00E05D16">
        <w:rPr>
          <w:rFonts w:ascii="Times New Roman" w:hAnsi="Times New Roman" w:cs="Times New Roman"/>
          <w:sz w:val="28"/>
          <w:szCs w:val="28"/>
          <w:lang w:val="ru-RU"/>
        </w:rPr>
        <w:t>[11</w:t>
      </w:r>
      <w:r w:rsidR="00DB18B5" w:rsidRPr="00E05D16">
        <w:rPr>
          <w:rFonts w:ascii="Times New Roman" w:hAnsi="Times New Roman" w:cs="Times New Roman"/>
          <w:sz w:val="28"/>
          <w:szCs w:val="28"/>
          <w:lang w:val="ru-RU"/>
        </w:rPr>
        <w:t>, с. 91]</w:t>
      </w:r>
      <w:r w:rsidR="00605AA6" w:rsidRPr="00E05D16">
        <w:rPr>
          <w:rFonts w:ascii="Times New Roman" w:hAnsi="Times New Roman" w:cs="Times New Roman"/>
          <w:sz w:val="28"/>
          <w:szCs w:val="28"/>
          <w:lang w:val="ru-RU"/>
        </w:rPr>
        <w:t>.</w:t>
      </w:r>
      <w:r w:rsidR="00200645"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Охваченный ревностью и отчаянием, Джахангир принимает роковое решение – он кончает с собой. Лишившись единственного близкого человека, Махин возвращается в Тег</w:t>
      </w:r>
      <w:r w:rsidR="00F10B52" w:rsidRPr="00E05D16">
        <w:rPr>
          <w:rFonts w:ascii="Times New Roman" w:hAnsi="Times New Roman" w:cs="Times New Roman"/>
          <w:sz w:val="28"/>
          <w:szCs w:val="28"/>
          <w:lang w:val="ru-RU"/>
        </w:rPr>
        <w:t xml:space="preserve">еран, город, из которого бежала </w:t>
      </w:r>
      <w:r w:rsidR="0065324F" w:rsidRPr="00E05D16">
        <w:rPr>
          <w:rFonts w:ascii="Times New Roman" w:hAnsi="Times New Roman" w:cs="Times New Roman"/>
          <w:sz w:val="28"/>
          <w:szCs w:val="28"/>
          <w:lang w:val="ru-RU"/>
        </w:rPr>
        <w:t>и где</w:t>
      </w:r>
      <w:r w:rsidR="00F10B52" w:rsidRPr="00E05D16">
        <w:rPr>
          <w:rFonts w:ascii="Times New Roman" w:hAnsi="Times New Roman" w:cs="Times New Roman"/>
          <w:sz w:val="28"/>
          <w:szCs w:val="28"/>
          <w:lang w:val="ru-RU"/>
        </w:rPr>
        <w:t xml:space="preserve"> её отвергли</w:t>
      </w:r>
      <w:r w:rsidRPr="00E05D16">
        <w:rPr>
          <w:rFonts w:ascii="Times New Roman" w:hAnsi="Times New Roman" w:cs="Times New Roman"/>
          <w:sz w:val="28"/>
          <w:szCs w:val="28"/>
          <w:lang w:val="ru-RU"/>
        </w:rPr>
        <w:t xml:space="preserve">. Здесь её настигают последние удары судьбы: </w:t>
      </w:r>
      <w:r w:rsidR="0065324F" w:rsidRPr="00E05D16">
        <w:rPr>
          <w:rFonts w:ascii="Times New Roman" w:hAnsi="Times New Roman" w:cs="Times New Roman"/>
          <w:sz w:val="28"/>
          <w:szCs w:val="28"/>
          <w:lang w:val="ru-RU"/>
        </w:rPr>
        <w:t>о</w:t>
      </w:r>
      <w:r w:rsidR="007A6C6C" w:rsidRPr="00E05D16">
        <w:rPr>
          <w:rFonts w:ascii="Times New Roman" w:hAnsi="Times New Roman" w:cs="Times New Roman"/>
          <w:sz w:val="28"/>
          <w:szCs w:val="28"/>
          <w:lang w:val="ru-RU"/>
        </w:rPr>
        <w:t xml:space="preserve">на узнает, что </w:t>
      </w:r>
      <w:r w:rsidRPr="00E05D16">
        <w:rPr>
          <w:rFonts w:ascii="Times New Roman" w:hAnsi="Times New Roman" w:cs="Times New Roman"/>
          <w:sz w:val="28"/>
          <w:szCs w:val="28"/>
          <w:lang w:val="ru-RU"/>
        </w:rPr>
        <w:t>капитан Л.</w:t>
      </w:r>
      <w:r w:rsidRPr="00D948BD">
        <w:rPr>
          <w:rFonts w:ascii="Times New Roman" w:hAnsi="Times New Roman" w:cs="Times New Roman"/>
          <w:sz w:val="28"/>
          <w:szCs w:val="28"/>
          <w:highlight w:val="yellow"/>
          <w:lang w:val="ru-RU"/>
        </w:rPr>
        <w:t>,</w:t>
      </w:r>
      <w:r w:rsidRPr="00E05D16">
        <w:rPr>
          <w:rFonts w:ascii="Times New Roman" w:hAnsi="Times New Roman" w:cs="Times New Roman"/>
          <w:sz w:val="28"/>
          <w:szCs w:val="28"/>
          <w:lang w:val="ru-RU"/>
        </w:rPr>
        <w:t xml:space="preserve"> оказался в тюрьме и потерял рассудок. Последней каплей становится</w:t>
      </w:r>
      <w:r w:rsidR="00A17C9E" w:rsidRPr="00E05D16">
        <w:rPr>
          <w:lang w:val="ru-RU"/>
        </w:rPr>
        <w:t xml:space="preserve"> </w:t>
      </w:r>
      <w:r w:rsidR="00A17C9E" w:rsidRPr="00E05D16">
        <w:rPr>
          <w:rFonts w:ascii="Times New Roman" w:hAnsi="Times New Roman" w:cs="Times New Roman"/>
          <w:sz w:val="28"/>
          <w:szCs w:val="28"/>
          <w:lang w:val="ru-RU"/>
        </w:rPr>
        <w:t>непонимание в телефонном разговоре с двоюродной сестрой Шоку</w:t>
      </w:r>
      <w:r w:rsidR="004B08B4" w:rsidRPr="00E05D16">
        <w:rPr>
          <w:rFonts w:ascii="Times New Roman" w:hAnsi="Times New Roman" w:cs="Times New Roman"/>
          <w:sz w:val="28"/>
          <w:szCs w:val="28"/>
          <w:lang w:val="ru-RU"/>
        </w:rPr>
        <w:t>.</w:t>
      </w:r>
      <w:r w:rsidR="00A17C9E"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Ощущение полной изоляции и осознание своей «нравственной проказы»</w:t>
      </w:r>
      <w:r w:rsidR="006E01DD" w:rsidRPr="00E05D16">
        <w:rPr>
          <w:rFonts w:ascii="Times New Roman" w:hAnsi="Times New Roman" w:cs="Times New Roman"/>
          <w:sz w:val="28"/>
          <w:szCs w:val="28"/>
          <w:lang w:val="ru-RU"/>
        </w:rPr>
        <w:t xml:space="preserve"> [</w:t>
      </w:r>
      <w:r w:rsidR="006E01DD" w:rsidRPr="00E70379">
        <w:rPr>
          <w:rFonts w:ascii="Times New Roman" w:hAnsi="Times New Roman" w:cs="Times New Roman"/>
          <w:sz w:val="28"/>
          <w:szCs w:val="28"/>
          <w:lang w:val="ru-RU"/>
        </w:rPr>
        <w:t>Т</w:t>
      </w:r>
      <w:r w:rsidR="006E01DD" w:rsidRPr="00E05D16">
        <w:rPr>
          <w:rFonts w:ascii="Times New Roman" w:hAnsi="Times New Roman" w:cs="Times New Roman"/>
          <w:sz w:val="28"/>
          <w:szCs w:val="28"/>
          <w:lang w:val="ru-RU"/>
        </w:rPr>
        <w:t>ам же, с. 111]</w:t>
      </w:r>
      <w:r w:rsidR="00FA6E61"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заставляют Махин задуматься: продолжать ли борьбу за жизнь или выбрать иной путь? В этот момент она вспоминает свою дочь – и понимает, что смерть может стать единственным способом вновь приблизиться к ней.</w:t>
      </w:r>
      <w:r w:rsidR="00091C0D" w:rsidRPr="00E05D16">
        <w:rPr>
          <w:rFonts w:ascii="Times New Roman" w:hAnsi="Times New Roman" w:cs="Times New Roman"/>
          <w:sz w:val="28"/>
          <w:szCs w:val="28"/>
          <w:lang w:val="ru-RU"/>
        </w:rPr>
        <w:t xml:space="preserve"> </w:t>
      </w:r>
      <w:r w:rsidRPr="00E05D16">
        <w:rPr>
          <w:rFonts w:ascii="Times New Roman" w:hAnsi="Times New Roman" w:cs="Times New Roman"/>
          <w:sz w:val="28"/>
          <w:szCs w:val="28"/>
          <w:lang w:val="ru-RU"/>
        </w:rPr>
        <w:t>История Махин иллюстрирует глубокие социальные и личные драмы, приводящие женщин к трагическим решениям. Финансовые трудности, общественное порицание и разочарование в любви становятся ключевыми факторами, толкающими её на край отчаяния.</w:t>
      </w:r>
      <w:r w:rsidR="00C53682" w:rsidRPr="00E05D16">
        <w:rPr>
          <w:rFonts w:ascii="Times New Roman" w:hAnsi="Times New Roman" w:cs="Times New Roman"/>
          <w:sz w:val="28"/>
          <w:szCs w:val="28"/>
          <w:lang w:val="ru-RU"/>
        </w:rPr>
        <w:t xml:space="preserve"> </w:t>
      </w:r>
    </w:p>
    <w:p w14:paraId="1AB22EEB" w14:textId="77777777" w:rsidR="00C33147" w:rsidRPr="00E05D16" w:rsidRDefault="00351814" w:rsidP="006233AF">
      <w:pPr>
        <w:bidi w:val="0"/>
        <w:spacing w:after="0" w:line="240" w:lineRule="auto"/>
        <w:ind w:firstLine="709"/>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О</w:t>
      </w:r>
      <w:r w:rsidR="00C53682" w:rsidRPr="00E05D16">
        <w:rPr>
          <w:rFonts w:ascii="Times New Roman" w:hAnsi="Times New Roman" w:cs="Times New Roman"/>
          <w:sz w:val="28"/>
          <w:szCs w:val="28"/>
          <w:lang w:val="ru-RU"/>
        </w:rPr>
        <w:t>тмети</w:t>
      </w:r>
      <w:r w:rsidRPr="00E05D16">
        <w:rPr>
          <w:rFonts w:ascii="Times New Roman" w:hAnsi="Times New Roman" w:cs="Times New Roman"/>
          <w:sz w:val="28"/>
          <w:szCs w:val="28"/>
          <w:lang w:val="ru-RU"/>
        </w:rPr>
        <w:t>м</w:t>
      </w:r>
      <w:r w:rsidR="00C53682" w:rsidRPr="00E05D16">
        <w:rPr>
          <w:rFonts w:ascii="Times New Roman" w:hAnsi="Times New Roman" w:cs="Times New Roman"/>
          <w:sz w:val="28"/>
          <w:szCs w:val="28"/>
          <w:lang w:val="ru-RU"/>
        </w:rPr>
        <w:t xml:space="preserve">, что </w:t>
      </w:r>
      <w:proofErr w:type="spellStart"/>
      <w:r w:rsidRPr="00E05D16">
        <w:rPr>
          <w:rFonts w:ascii="Times New Roman" w:hAnsi="Times New Roman" w:cs="Times New Roman"/>
          <w:sz w:val="28"/>
          <w:szCs w:val="28"/>
          <w:lang w:val="ru-RU"/>
        </w:rPr>
        <w:t>Фазел</w:t>
      </w:r>
      <w:proofErr w:type="spellEnd"/>
      <w:r w:rsidR="00C53682" w:rsidRPr="00E05D16">
        <w:rPr>
          <w:rFonts w:ascii="Times New Roman" w:hAnsi="Times New Roman" w:cs="Times New Roman"/>
          <w:sz w:val="28"/>
          <w:szCs w:val="28"/>
          <w:lang w:val="ru-RU"/>
        </w:rPr>
        <w:t xml:space="preserve"> нередко называет свои романы именами главных героинь (например,  «Жил</w:t>
      </w:r>
      <w:r w:rsidRPr="00E05D16">
        <w:rPr>
          <w:rFonts w:ascii="Times New Roman" w:hAnsi="Times New Roman" w:cs="Times New Roman"/>
          <w:sz w:val="28"/>
          <w:szCs w:val="28"/>
          <w:lang w:val="ru-RU"/>
        </w:rPr>
        <w:t>а</w:t>
      </w:r>
      <w:r w:rsidR="00C53682" w:rsidRPr="00E05D16">
        <w:rPr>
          <w:rFonts w:ascii="Times New Roman" w:hAnsi="Times New Roman" w:cs="Times New Roman"/>
          <w:sz w:val="28"/>
          <w:szCs w:val="28"/>
          <w:lang w:val="ru-RU"/>
        </w:rPr>
        <w:t>», «Б</w:t>
      </w:r>
      <w:r w:rsidRPr="00E05D16">
        <w:rPr>
          <w:rFonts w:ascii="Times New Roman" w:hAnsi="Times New Roman" w:cs="Times New Roman"/>
          <w:sz w:val="28"/>
          <w:szCs w:val="28"/>
          <w:lang w:val="ru-RU"/>
        </w:rPr>
        <w:t>а</w:t>
      </w:r>
      <w:r w:rsidR="00C53682" w:rsidRPr="00E05D16">
        <w:rPr>
          <w:rFonts w:ascii="Times New Roman" w:hAnsi="Times New Roman" w:cs="Times New Roman"/>
          <w:sz w:val="28"/>
          <w:szCs w:val="28"/>
          <w:lang w:val="ru-RU"/>
        </w:rPr>
        <w:t>дри», «</w:t>
      </w:r>
      <w:proofErr w:type="spellStart"/>
      <w:r w:rsidR="00C53682" w:rsidRPr="00E05D16">
        <w:rPr>
          <w:rFonts w:ascii="Times New Roman" w:hAnsi="Times New Roman" w:cs="Times New Roman"/>
          <w:sz w:val="28"/>
          <w:szCs w:val="28"/>
          <w:lang w:val="ru-RU"/>
        </w:rPr>
        <w:t>Рошанак</w:t>
      </w:r>
      <w:proofErr w:type="spellEnd"/>
      <w:r w:rsidR="00C53682" w:rsidRPr="00E05D16">
        <w:rPr>
          <w:rFonts w:ascii="Times New Roman" w:hAnsi="Times New Roman" w:cs="Times New Roman"/>
          <w:sz w:val="28"/>
          <w:szCs w:val="28"/>
          <w:lang w:val="ru-RU"/>
        </w:rPr>
        <w:t>» и др</w:t>
      </w:r>
      <w:r w:rsidRPr="00E05D16">
        <w:rPr>
          <w:rFonts w:ascii="Times New Roman" w:hAnsi="Times New Roman" w:cs="Times New Roman"/>
          <w:sz w:val="28"/>
          <w:szCs w:val="28"/>
          <w:lang w:val="ru-RU"/>
        </w:rPr>
        <w:t>.</w:t>
      </w:r>
      <w:r w:rsidR="00C53682" w:rsidRPr="00E05D16">
        <w:rPr>
          <w:rFonts w:ascii="Times New Roman" w:hAnsi="Times New Roman" w:cs="Times New Roman"/>
          <w:sz w:val="28"/>
          <w:szCs w:val="28"/>
          <w:lang w:val="ru-RU"/>
        </w:rPr>
        <w:t xml:space="preserve">), </w:t>
      </w:r>
      <w:r w:rsidRPr="00CB0D55">
        <w:rPr>
          <w:rFonts w:ascii="Times New Roman" w:hAnsi="Times New Roman" w:cs="Times New Roman"/>
          <w:sz w:val="28"/>
          <w:szCs w:val="28"/>
          <w:highlight w:val="yellow"/>
          <w:lang w:val="ru-RU"/>
        </w:rPr>
        <w:t>но</w:t>
      </w:r>
      <w:r w:rsidR="00C53682" w:rsidRPr="00CB0D55">
        <w:rPr>
          <w:rFonts w:ascii="Times New Roman" w:hAnsi="Times New Roman" w:cs="Times New Roman"/>
          <w:sz w:val="28"/>
          <w:szCs w:val="28"/>
          <w:highlight w:val="yellow"/>
          <w:lang w:val="ru-RU"/>
        </w:rPr>
        <w:t xml:space="preserve"> </w:t>
      </w:r>
      <w:r w:rsidR="00C53682" w:rsidRPr="00241643">
        <w:rPr>
          <w:rFonts w:ascii="Times New Roman" w:hAnsi="Times New Roman" w:cs="Times New Roman"/>
          <w:sz w:val="28"/>
          <w:szCs w:val="28"/>
          <w:lang w:val="ru-RU"/>
        </w:rPr>
        <w:t>«</w:t>
      </w:r>
      <w:r w:rsidR="00C53682" w:rsidRPr="00E05D16">
        <w:rPr>
          <w:rFonts w:ascii="Times New Roman" w:hAnsi="Times New Roman" w:cs="Times New Roman"/>
          <w:sz w:val="28"/>
          <w:szCs w:val="28"/>
          <w:lang w:val="ru-RU"/>
        </w:rPr>
        <w:t>Любви и слезе» акцент смещ</w:t>
      </w:r>
      <w:r w:rsidR="00C93E0C" w:rsidRPr="00E05D16">
        <w:rPr>
          <w:rFonts w:ascii="Times New Roman" w:hAnsi="Times New Roman" w:cs="Times New Roman"/>
          <w:sz w:val="28"/>
          <w:szCs w:val="28"/>
          <w:lang w:val="ru-RU"/>
        </w:rPr>
        <w:t>ё</w:t>
      </w:r>
      <w:r w:rsidR="00C53682" w:rsidRPr="00E05D16">
        <w:rPr>
          <w:rFonts w:ascii="Times New Roman" w:hAnsi="Times New Roman" w:cs="Times New Roman"/>
          <w:sz w:val="28"/>
          <w:szCs w:val="28"/>
          <w:lang w:val="ru-RU"/>
        </w:rPr>
        <w:t>н. В этом случае внимание сосредоточено не столько на самой Махин, сколько на влиянии любви и е</w:t>
      </w:r>
      <w:r w:rsidR="00C93E0C" w:rsidRPr="00E05D16">
        <w:rPr>
          <w:rFonts w:ascii="Times New Roman" w:hAnsi="Times New Roman" w:cs="Times New Roman"/>
          <w:sz w:val="28"/>
          <w:szCs w:val="28"/>
          <w:lang w:val="ru-RU"/>
        </w:rPr>
        <w:t>ё</w:t>
      </w:r>
      <w:r w:rsidR="00C53682" w:rsidRPr="00E05D16">
        <w:rPr>
          <w:rFonts w:ascii="Times New Roman" w:hAnsi="Times New Roman" w:cs="Times New Roman"/>
          <w:sz w:val="28"/>
          <w:szCs w:val="28"/>
          <w:lang w:val="ru-RU"/>
        </w:rPr>
        <w:t xml:space="preserve"> последствиях, воплощенных в образе главной героини. Не случайно автор использует в названии произведения слово «слеза» рядом со словом «любовь». Слеза, по сути, становятся следствием любви Махин. </w:t>
      </w:r>
    </w:p>
    <w:p w14:paraId="40BEA08C" w14:textId="77777777" w:rsidR="00C33147" w:rsidRPr="00E05D16" w:rsidRDefault="002B3A18" w:rsidP="006233AF">
      <w:pPr>
        <w:bidi w:val="0"/>
        <w:spacing w:after="0" w:line="240" w:lineRule="auto"/>
        <w:ind w:firstLine="420"/>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Подводя итог, следует отметить</w:t>
      </w:r>
      <w:r w:rsidR="00AE6A75" w:rsidRPr="00E05D16">
        <w:rPr>
          <w:rFonts w:ascii="Times New Roman" w:hAnsi="Times New Roman" w:cs="Times New Roman"/>
          <w:sz w:val="28"/>
          <w:szCs w:val="28"/>
          <w:lang w:val="ru-RU"/>
        </w:rPr>
        <w:t xml:space="preserve">, что </w:t>
      </w:r>
      <w:r w:rsidR="00312113" w:rsidRPr="00E05D16">
        <w:rPr>
          <w:rFonts w:ascii="Times New Roman" w:hAnsi="Times New Roman" w:cs="Times New Roman"/>
          <w:sz w:val="28"/>
          <w:szCs w:val="28"/>
          <w:lang w:val="ru-RU"/>
        </w:rPr>
        <w:t>сравнитель</w:t>
      </w:r>
      <w:r w:rsidR="005056A8" w:rsidRPr="00E05D16">
        <w:rPr>
          <w:rFonts w:ascii="Times New Roman" w:hAnsi="Times New Roman" w:cs="Times New Roman"/>
          <w:sz w:val="28"/>
          <w:szCs w:val="28"/>
          <w:lang w:val="ru-RU"/>
        </w:rPr>
        <w:t xml:space="preserve">ный анализ произведений Флобера и </w:t>
      </w:r>
      <w:proofErr w:type="spellStart"/>
      <w:r w:rsidR="00312113" w:rsidRPr="00E05D16">
        <w:rPr>
          <w:rFonts w:ascii="Times New Roman" w:hAnsi="Times New Roman" w:cs="Times New Roman"/>
          <w:sz w:val="28"/>
          <w:szCs w:val="28"/>
          <w:lang w:val="ru-RU"/>
        </w:rPr>
        <w:t>Фазела</w:t>
      </w:r>
      <w:proofErr w:type="spellEnd"/>
      <w:r w:rsidR="00312113" w:rsidRPr="00E05D16">
        <w:rPr>
          <w:rFonts w:ascii="Times New Roman" w:hAnsi="Times New Roman" w:cs="Times New Roman"/>
          <w:sz w:val="28"/>
          <w:szCs w:val="28"/>
          <w:lang w:val="ru-RU"/>
        </w:rPr>
        <w:t xml:space="preserve"> позволяет выявить как глубокое сходство, так и принципиальные различия в художественном осмыслении темы адюльтера и семейных отношений. Оба автора обращаются к мотиву разрушения семьи как к отражению социокультурных и нравственных кризисов своего времени. Однако если Флобер действует в рамках европейской реалистической традиции, </w:t>
      </w:r>
      <w:r w:rsidR="00312113" w:rsidRPr="00CB0D55">
        <w:rPr>
          <w:rFonts w:ascii="Times New Roman" w:hAnsi="Times New Roman" w:cs="Times New Roman"/>
          <w:color w:val="0070C0"/>
          <w:sz w:val="28"/>
          <w:szCs w:val="28"/>
          <w:lang w:val="ru-RU"/>
        </w:rPr>
        <w:t>демонстрируя трагизм человеческой природы через внутреннюю борьбу</w:t>
      </w:r>
      <w:r w:rsidR="00312113" w:rsidRPr="00E05D16">
        <w:rPr>
          <w:rFonts w:ascii="Times New Roman" w:hAnsi="Times New Roman" w:cs="Times New Roman"/>
          <w:sz w:val="28"/>
          <w:szCs w:val="28"/>
          <w:lang w:val="ru-RU"/>
        </w:rPr>
        <w:t xml:space="preserve">, то </w:t>
      </w:r>
      <w:proofErr w:type="spellStart"/>
      <w:r w:rsidR="00312113" w:rsidRPr="00E05D16">
        <w:rPr>
          <w:rFonts w:ascii="Times New Roman" w:hAnsi="Times New Roman" w:cs="Times New Roman"/>
          <w:sz w:val="28"/>
          <w:szCs w:val="28"/>
          <w:lang w:val="ru-RU"/>
        </w:rPr>
        <w:t>Фазел</w:t>
      </w:r>
      <w:proofErr w:type="spellEnd"/>
      <w:r w:rsidR="00312113" w:rsidRPr="00E05D16">
        <w:rPr>
          <w:rFonts w:ascii="Times New Roman" w:hAnsi="Times New Roman" w:cs="Times New Roman"/>
          <w:sz w:val="28"/>
          <w:szCs w:val="28"/>
          <w:lang w:val="ru-RU"/>
        </w:rPr>
        <w:t xml:space="preserve">, представитель иранской ангажированной литературы, </w:t>
      </w:r>
      <w:r w:rsidR="00312113" w:rsidRPr="00CB0D55">
        <w:rPr>
          <w:rFonts w:ascii="Times New Roman" w:hAnsi="Times New Roman" w:cs="Times New Roman"/>
          <w:color w:val="0070C0"/>
          <w:sz w:val="28"/>
          <w:szCs w:val="28"/>
          <w:lang w:val="ru-RU"/>
        </w:rPr>
        <w:lastRenderedPageBreak/>
        <w:t>отда</w:t>
      </w:r>
      <w:r w:rsidR="00C93E0C" w:rsidRPr="00CB0D55">
        <w:rPr>
          <w:rFonts w:ascii="Times New Roman" w:hAnsi="Times New Roman" w:cs="Times New Roman"/>
          <w:color w:val="0070C0"/>
          <w:sz w:val="28"/>
          <w:szCs w:val="28"/>
          <w:lang w:val="ru-RU"/>
        </w:rPr>
        <w:t>ё</w:t>
      </w:r>
      <w:r w:rsidR="00312113" w:rsidRPr="00CB0D55">
        <w:rPr>
          <w:rFonts w:ascii="Times New Roman" w:hAnsi="Times New Roman" w:cs="Times New Roman"/>
          <w:color w:val="0070C0"/>
          <w:sz w:val="28"/>
          <w:szCs w:val="28"/>
          <w:lang w:val="ru-RU"/>
        </w:rPr>
        <w:t>т предпочтение моралистическому повествованию с чётко выра</w:t>
      </w:r>
      <w:r w:rsidR="000C2DD2" w:rsidRPr="00CB0D55">
        <w:rPr>
          <w:rFonts w:ascii="Times New Roman" w:hAnsi="Times New Roman" w:cs="Times New Roman"/>
          <w:color w:val="0070C0"/>
          <w:sz w:val="28"/>
          <w:szCs w:val="28"/>
          <w:lang w:val="ru-RU"/>
        </w:rPr>
        <w:t>женной идеологической позицией</w:t>
      </w:r>
      <w:r w:rsidR="000C2DD2" w:rsidRPr="00E05D16">
        <w:rPr>
          <w:rFonts w:ascii="Times New Roman" w:hAnsi="Times New Roman" w:cs="Times New Roman"/>
          <w:sz w:val="28"/>
          <w:szCs w:val="28"/>
          <w:lang w:val="ru-RU"/>
        </w:rPr>
        <w:t xml:space="preserve">. </w:t>
      </w:r>
      <w:r w:rsidR="008A72F7" w:rsidRPr="00E05D16">
        <w:rPr>
          <w:rFonts w:ascii="Times New Roman" w:hAnsi="Times New Roman" w:cs="Times New Roman"/>
          <w:sz w:val="28"/>
          <w:szCs w:val="28"/>
          <w:lang w:val="ru-RU"/>
        </w:rPr>
        <w:t xml:space="preserve">Женские образы у Флобера и </w:t>
      </w:r>
      <w:proofErr w:type="spellStart"/>
      <w:r w:rsidR="008A72F7" w:rsidRPr="00E05D16">
        <w:rPr>
          <w:rFonts w:ascii="Times New Roman" w:hAnsi="Times New Roman" w:cs="Times New Roman"/>
          <w:sz w:val="28"/>
          <w:szCs w:val="28"/>
          <w:lang w:val="ru-RU"/>
        </w:rPr>
        <w:t>Фазела</w:t>
      </w:r>
      <w:proofErr w:type="spellEnd"/>
      <w:r w:rsidR="008A72F7" w:rsidRPr="00E05D16">
        <w:rPr>
          <w:rFonts w:ascii="Times New Roman" w:hAnsi="Times New Roman" w:cs="Times New Roman"/>
          <w:sz w:val="28"/>
          <w:szCs w:val="28"/>
          <w:lang w:val="ru-RU"/>
        </w:rPr>
        <w:t xml:space="preserve"> раскрывают влияние общества на личную драму: у Флобера — через психологический анализ, у </w:t>
      </w:r>
      <w:proofErr w:type="spellStart"/>
      <w:r w:rsidR="008A72F7" w:rsidRPr="00E05D16">
        <w:rPr>
          <w:rFonts w:ascii="Times New Roman" w:hAnsi="Times New Roman" w:cs="Times New Roman"/>
          <w:sz w:val="28"/>
          <w:szCs w:val="28"/>
          <w:lang w:val="ru-RU"/>
        </w:rPr>
        <w:t>Ф</w:t>
      </w:r>
      <w:r w:rsidR="00077C2F" w:rsidRPr="00E05D16">
        <w:rPr>
          <w:rFonts w:ascii="Times New Roman" w:hAnsi="Times New Roman" w:cs="Times New Roman"/>
          <w:sz w:val="28"/>
          <w:szCs w:val="28"/>
          <w:lang w:val="ru-RU"/>
        </w:rPr>
        <w:t>азела</w:t>
      </w:r>
      <w:proofErr w:type="spellEnd"/>
      <w:r w:rsidR="00077C2F" w:rsidRPr="00E05D16">
        <w:rPr>
          <w:rFonts w:ascii="Times New Roman" w:hAnsi="Times New Roman" w:cs="Times New Roman"/>
          <w:sz w:val="28"/>
          <w:szCs w:val="28"/>
          <w:lang w:val="ru-RU"/>
        </w:rPr>
        <w:t xml:space="preserve"> — </w:t>
      </w:r>
      <w:r w:rsidR="00351814" w:rsidRPr="00E05D16">
        <w:rPr>
          <w:rFonts w:ascii="Times New Roman" w:hAnsi="Times New Roman" w:cs="Times New Roman"/>
          <w:sz w:val="28"/>
          <w:szCs w:val="28"/>
          <w:lang w:val="ru-RU"/>
        </w:rPr>
        <w:t xml:space="preserve">через </w:t>
      </w:r>
      <w:r w:rsidR="00077C2F" w:rsidRPr="00E05D16">
        <w:rPr>
          <w:rFonts w:ascii="Times New Roman" w:hAnsi="Times New Roman" w:cs="Times New Roman"/>
          <w:sz w:val="28"/>
          <w:szCs w:val="28"/>
          <w:lang w:val="ru-RU"/>
        </w:rPr>
        <w:t xml:space="preserve">нравственные уроки. </w:t>
      </w:r>
      <w:r w:rsidR="00AB5C15" w:rsidRPr="00E05D16">
        <w:rPr>
          <w:rFonts w:ascii="Times New Roman" w:hAnsi="Times New Roman" w:cs="Times New Roman"/>
          <w:sz w:val="28"/>
          <w:szCs w:val="28"/>
          <w:lang w:val="ru-RU"/>
        </w:rPr>
        <w:t>Эмма и Махин, стремясь к идеалу страсти, разрушают свои жизни и судьбы близких. Их самоубийство символизирует крах иллюзий и протест против навязанных ролей. Оба произведения разоблачают ложные ценности и ставят вопросы о свободе, ответственности и цене выбора.</w:t>
      </w:r>
    </w:p>
    <w:p w14:paraId="6C21F705" w14:textId="77777777" w:rsidR="00466D1A" w:rsidRPr="00E05D16" w:rsidRDefault="00466D1A" w:rsidP="001301A1">
      <w:pPr>
        <w:bidi w:val="0"/>
        <w:spacing w:after="0" w:line="240" w:lineRule="auto"/>
        <w:ind w:firstLine="420"/>
        <w:jc w:val="both"/>
        <w:rPr>
          <w:rFonts w:ascii="Times New Roman" w:hAnsi="Times New Roman" w:cs="Times New Roman"/>
          <w:sz w:val="28"/>
          <w:szCs w:val="28"/>
          <w:lang w:val="ru-RU"/>
        </w:rPr>
      </w:pPr>
      <w:r w:rsidRPr="00E05D16">
        <w:rPr>
          <w:rFonts w:ascii="Times New Roman" w:hAnsi="Times New Roman" w:cs="Times New Roman"/>
          <w:sz w:val="28"/>
          <w:szCs w:val="28"/>
          <w:lang w:val="ru-RU"/>
        </w:rPr>
        <w:t xml:space="preserve">Таким образом, несмотря на общую тематическую направленность — изображение трагедии личного выбора и распада семейных связей — Флобер и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xml:space="preserve"> существенно расходятся как в художественном методе, так и в авторской установке. Флобер исследует драму человеческого существования </w:t>
      </w:r>
      <w:r w:rsidRPr="00CB0D55">
        <w:rPr>
          <w:rFonts w:ascii="Times New Roman" w:hAnsi="Times New Roman" w:cs="Times New Roman"/>
          <w:color w:val="0070C0"/>
          <w:sz w:val="28"/>
          <w:szCs w:val="28"/>
          <w:lang w:val="ru-RU"/>
        </w:rPr>
        <w:t>через призму психологической глубины, неоднозначности и внутренней борьбы своих персонажей</w:t>
      </w:r>
      <w:r w:rsidRPr="00E05D16">
        <w:rPr>
          <w:rFonts w:ascii="Times New Roman" w:hAnsi="Times New Roman" w:cs="Times New Roman"/>
          <w:sz w:val="28"/>
          <w:szCs w:val="28"/>
          <w:lang w:val="ru-RU"/>
        </w:rPr>
        <w:t xml:space="preserve">, избегая морализаторства и сохраняя художественную дистанцию. В противоположность ему, </w:t>
      </w:r>
      <w:proofErr w:type="spellStart"/>
      <w:r w:rsidRPr="00E05D16">
        <w:rPr>
          <w:rFonts w:ascii="Times New Roman" w:hAnsi="Times New Roman" w:cs="Times New Roman"/>
          <w:sz w:val="28"/>
          <w:szCs w:val="28"/>
          <w:lang w:val="ru-RU"/>
        </w:rPr>
        <w:t>Фазел</w:t>
      </w:r>
      <w:proofErr w:type="spellEnd"/>
      <w:r w:rsidRPr="00E05D16">
        <w:rPr>
          <w:rFonts w:ascii="Times New Roman" w:hAnsi="Times New Roman" w:cs="Times New Roman"/>
          <w:sz w:val="28"/>
          <w:szCs w:val="28"/>
          <w:lang w:val="ru-RU"/>
        </w:rPr>
        <w:t xml:space="preserve"> акцентирует внимание на внешнем выражении социальных и нравственных конфликтов, </w:t>
      </w:r>
      <w:r w:rsidRPr="00CB0D55">
        <w:rPr>
          <w:rFonts w:ascii="Times New Roman" w:hAnsi="Times New Roman" w:cs="Times New Roman"/>
          <w:color w:val="0070C0"/>
          <w:sz w:val="28"/>
          <w:szCs w:val="28"/>
          <w:lang w:val="ru-RU"/>
        </w:rPr>
        <w:t>выступая с явно выраженной идеологической позицией</w:t>
      </w:r>
      <w:r w:rsidRPr="00E05D16">
        <w:rPr>
          <w:rFonts w:ascii="Times New Roman" w:hAnsi="Times New Roman" w:cs="Times New Roman"/>
          <w:sz w:val="28"/>
          <w:szCs w:val="28"/>
          <w:lang w:val="ru-RU"/>
        </w:rPr>
        <w:t>. Тем не менее, обоих авторов объединяет признание того, что стремление к иной, «лучшей» жизни и внутренние противоречия героев неразрывно связаны с социокультурным контекстом их эпохи.</w:t>
      </w:r>
      <w:r w:rsidR="001301A1" w:rsidRPr="00E05D16">
        <w:rPr>
          <w:lang w:val="ru-RU"/>
        </w:rPr>
        <w:t xml:space="preserve"> </w:t>
      </w:r>
    </w:p>
    <w:p w14:paraId="6E0E64B0" w14:textId="77777777" w:rsidR="00BF28DD" w:rsidRPr="00E05D16" w:rsidRDefault="00BF28DD" w:rsidP="006233AF">
      <w:pPr>
        <w:bidi w:val="0"/>
        <w:spacing w:after="0" w:line="240" w:lineRule="auto"/>
        <w:jc w:val="both"/>
        <w:rPr>
          <w:rFonts w:ascii="Times New Roman" w:hAnsi="Times New Roman" w:cs="Times New Roman"/>
          <w:sz w:val="28"/>
          <w:szCs w:val="28"/>
          <w:lang w:val="ru-RU"/>
        </w:rPr>
      </w:pPr>
    </w:p>
    <w:p w14:paraId="3939A71A" w14:textId="77777777" w:rsidR="00BB6716" w:rsidRPr="00E05D16" w:rsidRDefault="00BB6716" w:rsidP="006233AF">
      <w:pPr>
        <w:bidi w:val="0"/>
        <w:spacing w:after="0" w:line="240" w:lineRule="auto"/>
        <w:ind w:firstLine="709"/>
        <w:jc w:val="center"/>
        <w:rPr>
          <w:rFonts w:ascii="Times New Roman" w:hAnsi="Times New Roman" w:cs="Times New Roman"/>
          <w:sz w:val="24"/>
          <w:szCs w:val="24"/>
          <w:lang w:val="ru-RU"/>
        </w:rPr>
      </w:pPr>
      <w:r w:rsidRPr="00E05D16">
        <w:rPr>
          <w:rFonts w:ascii="Times New Roman" w:hAnsi="Times New Roman" w:cs="Times New Roman"/>
          <w:b/>
          <w:bCs/>
          <w:sz w:val="24"/>
          <w:szCs w:val="24"/>
          <w:lang w:val="ru-RU"/>
        </w:rPr>
        <w:t>Список источников</w:t>
      </w:r>
    </w:p>
    <w:p w14:paraId="73CC7153" w14:textId="77777777" w:rsidR="00CA4FDD" w:rsidRPr="00E05D16" w:rsidRDefault="00CA4FDD" w:rsidP="006233AF">
      <w:pPr>
        <w:bidi w:val="0"/>
        <w:spacing w:after="0" w:line="240" w:lineRule="auto"/>
        <w:ind w:firstLine="709"/>
        <w:jc w:val="center"/>
        <w:rPr>
          <w:rFonts w:ascii="Times New Roman" w:hAnsi="Times New Roman" w:cs="Times New Roman"/>
          <w:sz w:val="24"/>
          <w:szCs w:val="24"/>
          <w:lang w:val="ru-RU"/>
        </w:rPr>
      </w:pPr>
    </w:p>
    <w:p w14:paraId="0524780A" w14:textId="77777777" w:rsidR="00544973" w:rsidRPr="00E05D16" w:rsidRDefault="00FD3550" w:rsidP="001301A1">
      <w:pPr>
        <w:numPr>
          <w:ilvl w:val="0"/>
          <w:numId w:val="6"/>
        </w:numPr>
        <w:autoSpaceDE w:val="0"/>
        <w:autoSpaceDN w:val="0"/>
        <w:bidi w:val="0"/>
        <w:adjustRightInd w:val="0"/>
        <w:spacing w:after="0" w:line="240" w:lineRule="auto"/>
        <w:ind w:left="0" w:firstLine="709"/>
        <w:jc w:val="both"/>
        <w:rPr>
          <w:rFonts w:ascii="Times New Roman" w:hAnsi="Times New Roman" w:cs="Times New Roman"/>
          <w:sz w:val="24"/>
          <w:szCs w:val="24"/>
          <w:lang w:val="ru-RU"/>
        </w:rPr>
      </w:pPr>
      <w:r w:rsidRPr="00E05D16">
        <w:rPr>
          <w:rFonts w:ascii="Times New Roman" w:hAnsi="Times New Roman" w:cs="Times New Roman"/>
          <w:i/>
          <w:iCs/>
          <w:sz w:val="24"/>
          <w:szCs w:val="24"/>
          <w:lang w:val="ru-RU"/>
        </w:rPr>
        <w:t>Решетов Д.</w:t>
      </w:r>
      <w:r w:rsidR="00A1571C" w:rsidRPr="00E05D16">
        <w:rPr>
          <w:rFonts w:ascii="Times New Roman" w:hAnsi="Times New Roman" w:cs="Times New Roman"/>
          <w:i/>
          <w:iCs/>
          <w:sz w:val="24"/>
          <w:szCs w:val="24"/>
          <w:lang w:val="ru-RU"/>
        </w:rPr>
        <w:t xml:space="preserve"> </w:t>
      </w:r>
      <w:r w:rsidRPr="00E05D16">
        <w:rPr>
          <w:rFonts w:ascii="Times New Roman" w:hAnsi="Times New Roman" w:cs="Times New Roman"/>
          <w:i/>
          <w:iCs/>
          <w:sz w:val="24"/>
          <w:szCs w:val="24"/>
          <w:lang w:val="ru-RU"/>
        </w:rPr>
        <w:t>В.</w:t>
      </w:r>
      <w:r w:rsidRPr="00E05D16">
        <w:rPr>
          <w:rFonts w:ascii="Times New Roman" w:hAnsi="Times New Roman" w:cs="Times New Roman"/>
          <w:sz w:val="24"/>
          <w:szCs w:val="24"/>
          <w:lang w:val="ru-RU"/>
        </w:rPr>
        <w:t xml:space="preserve"> Романы Г. Флобера «Мадам </w:t>
      </w:r>
      <w:proofErr w:type="spellStart"/>
      <w:r w:rsidRPr="00E05D16">
        <w:rPr>
          <w:rFonts w:ascii="Times New Roman" w:hAnsi="Times New Roman" w:cs="Times New Roman"/>
          <w:sz w:val="24"/>
          <w:szCs w:val="24"/>
          <w:lang w:val="ru-RU"/>
        </w:rPr>
        <w:t>Бовари</w:t>
      </w:r>
      <w:proofErr w:type="spellEnd"/>
      <w:r w:rsidRPr="00E05D16">
        <w:rPr>
          <w:rFonts w:ascii="Times New Roman" w:hAnsi="Times New Roman" w:cs="Times New Roman"/>
          <w:sz w:val="24"/>
          <w:szCs w:val="24"/>
          <w:lang w:val="ru-RU"/>
        </w:rPr>
        <w:t>» и Л. Н. Толстого «Анна Каренина» (философско-эстетическое осмысление проблемы самоубийства</w:t>
      </w:r>
      <w:r w:rsidR="005819F2" w:rsidRPr="00E05D16">
        <w:rPr>
          <w:rFonts w:ascii="Times New Roman" w:hAnsi="Times New Roman" w:cs="Times New Roman"/>
          <w:sz w:val="24"/>
          <w:szCs w:val="24"/>
          <w:lang w:val="ru-RU"/>
        </w:rPr>
        <w:t xml:space="preserve">: </w:t>
      </w:r>
      <w:proofErr w:type="spellStart"/>
      <w:r w:rsidR="005819F2" w:rsidRPr="00E05D16">
        <w:rPr>
          <w:rFonts w:ascii="Times New Roman" w:hAnsi="Times New Roman" w:cs="Times New Roman"/>
          <w:sz w:val="24"/>
          <w:szCs w:val="24"/>
          <w:lang w:val="ru-RU"/>
        </w:rPr>
        <w:t>автореф</w:t>
      </w:r>
      <w:proofErr w:type="spellEnd"/>
      <w:r w:rsidR="005819F2" w:rsidRPr="00E05D16">
        <w:rPr>
          <w:rFonts w:ascii="Times New Roman" w:hAnsi="Times New Roman" w:cs="Times New Roman"/>
          <w:sz w:val="24"/>
          <w:szCs w:val="24"/>
          <w:lang w:val="ru-RU"/>
        </w:rPr>
        <w:t xml:space="preserve">. </w:t>
      </w:r>
      <w:proofErr w:type="spellStart"/>
      <w:r w:rsidR="005819F2" w:rsidRPr="00E05D16">
        <w:rPr>
          <w:rFonts w:ascii="Times New Roman" w:hAnsi="Times New Roman" w:cs="Times New Roman"/>
          <w:sz w:val="24"/>
          <w:szCs w:val="24"/>
          <w:lang w:val="ru-RU"/>
        </w:rPr>
        <w:t>дис</w:t>
      </w:r>
      <w:proofErr w:type="spellEnd"/>
      <w:r w:rsidR="005819F2" w:rsidRPr="00E05D16">
        <w:rPr>
          <w:rFonts w:ascii="Times New Roman" w:hAnsi="Times New Roman" w:cs="Times New Roman"/>
          <w:sz w:val="24"/>
          <w:szCs w:val="24"/>
          <w:lang w:val="ru-RU"/>
        </w:rPr>
        <w:t xml:space="preserve">. </w:t>
      </w:r>
      <w:r w:rsidR="0007733B" w:rsidRPr="00E05D16">
        <w:rPr>
          <w:rFonts w:ascii="Times New Roman" w:hAnsi="Times New Roman" w:cs="Times New Roman"/>
          <w:sz w:val="24"/>
          <w:szCs w:val="24"/>
          <w:lang w:val="ru-RU"/>
        </w:rPr>
        <w:t xml:space="preserve">канд. </w:t>
      </w:r>
      <w:proofErr w:type="spellStart"/>
      <w:r w:rsidR="0007733B" w:rsidRPr="00E05D16">
        <w:rPr>
          <w:rFonts w:ascii="Times New Roman" w:hAnsi="Times New Roman" w:cs="Times New Roman"/>
          <w:sz w:val="24"/>
          <w:szCs w:val="24"/>
          <w:lang w:val="ru-RU"/>
        </w:rPr>
        <w:t>филол</w:t>
      </w:r>
      <w:proofErr w:type="spellEnd"/>
      <w:r w:rsidR="0007733B" w:rsidRPr="00E05D16">
        <w:rPr>
          <w:rFonts w:ascii="Times New Roman" w:hAnsi="Times New Roman" w:cs="Times New Roman"/>
          <w:sz w:val="24"/>
          <w:szCs w:val="24"/>
          <w:lang w:val="ru-RU"/>
        </w:rPr>
        <w:t>. наук.</w:t>
      </w:r>
      <w:r w:rsidR="0007733B" w:rsidRPr="00E05D16">
        <w:rPr>
          <w:sz w:val="24"/>
          <w:szCs w:val="24"/>
          <w:lang w:val="ru-RU"/>
        </w:rPr>
        <w:t xml:space="preserve"> </w:t>
      </w:r>
      <w:r w:rsidR="00F42F5F" w:rsidRPr="00E05D16">
        <w:rPr>
          <w:rFonts w:ascii="Times New Roman" w:hAnsi="Times New Roman" w:cs="Times New Roman"/>
          <w:sz w:val="24"/>
          <w:szCs w:val="24"/>
          <w:lang w:val="ru-RU"/>
        </w:rPr>
        <w:t xml:space="preserve"> Магнитогорск, 2005</w:t>
      </w:r>
      <w:r w:rsidRPr="00E05D16">
        <w:rPr>
          <w:rFonts w:ascii="Times New Roman" w:hAnsi="Times New Roman" w:cs="Times New Roman"/>
          <w:sz w:val="24"/>
          <w:szCs w:val="24"/>
          <w:lang w:val="ru-RU"/>
        </w:rPr>
        <w:t>.</w:t>
      </w:r>
      <w:r w:rsidR="00371C0E" w:rsidRPr="00E05D16">
        <w:rPr>
          <w:rFonts w:ascii="Times New Roman" w:hAnsi="Times New Roman" w:cs="Times New Roman"/>
          <w:sz w:val="24"/>
          <w:szCs w:val="24"/>
          <w:lang w:val="ru-RU"/>
        </w:rPr>
        <w:t xml:space="preserve"> </w:t>
      </w:r>
      <w:r w:rsidR="001301A1" w:rsidRPr="00E05D16">
        <w:rPr>
          <w:rFonts w:ascii="Times New Roman" w:hAnsi="Times New Roman" w:cs="Times New Roman"/>
          <w:sz w:val="24"/>
          <w:szCs w:val="24"/>
          <w:lang w:val="ru-RU"/>
        </w:rPr>
        <w:t>18</w:t>
      </w:r>
      <w:r w:rsidR="004163C4" w:rsidRPr="00E05D16">
        <w:rPr>
          <w:rFonts w:ascii="Times New Roman" w:hAnsi="Times New Roman" w:cs="Times New Roman"/>
          <w:sz w:val="24"/>
          <w:szCs w:val="24"/>
          <w:lang w:val="ru-RU"/>
        </w:rPr>
        <w:t xml:space="preserve"> с.</w:t>
      </w:r>
      <w:r w:rsidR="00371C0E" w:rsidRPr="00E05D16">
        <w:rPr>
          <w:rFonts w:ascii="Times New Roman" w:hAnsi="Times New Roman" w:cs="Times New Roman"/>
          <w:sz w:val="24"/>
          <w:szCs w:val="24"/>
          <w:lang w:val="ru-RU"/>
        </w:rPr>
        <w:t xml:space="preserve"> </w:t>
      </w:r>
      <w:r w:rsidRPr="00E05D16">
        <w:rPr>
          <w:rFonts w:ascii="Times New Roman" w:hAnsi="Times New Roman" w:cs="Times New Roman"/>
          <w:sz w:val="24"/>
          <w:szCs w:val="24"/>
          <w:lang w:val="ru-RU"/>
        </w:rPr>
        <w:t xml:space="preserve">EDN: </w:t>
      </w:r>
      <w:r w:rsidR="001301A1" w:rsidRPr="00E05D16">
        <w:rPr>
          <w:rFonts w:ascii="Times New Roman" w:hAnsi="Times New Roman" w:cs="Times New Roman"/>
          <w:sz w:val="24"/>
          <w:szCs w:val="24"/>
          <w:lang w:val="ru-RU"/>
        </w:rPr>
        <w:t>ZNPNWL</w:t>
      </w:r>
      <w:r w:rsidR="004564CA" w:rsidRPr="00E05D16">
        <w:rPr>
          <w:rFonts w:ascii="Times New Roman" w:hAnsi="Times New Roman" w:cs="Times New Roman"/>
          <w:sz w:val="24"/>
          <w:szCs w:val="24"/>
          <w:lang w:val="ru-RU"/>
        </w:rPr>
        <w:t>.</w:t>
      </w:r>
    </w:p>
    <w:p w14:paraId="631DC6E9" w14:textId="77777777" w:rsidR="00C22F90" w:rsidRPr="00E05D16" w:rsidRDefault="00DA6137" w:rsidP="00C22F90">
      <w:pPr>
        <w:numPr>
          <w:ilvl w:val="0"/>
          <w:numId w:val="6"/>
        </w:numPr>
        <w:autoSpaceDE w:val="0"/>
        <w:autoSpaceDN w:val="0"/>
        <w:bidi w:val="0"/>
        <w:adjustRightInd w:val="0"/>
        <w:spacing w:after="0" w:line="240" w:lineRule="auto"/>
        <w:ind w:left="0" w:firstLine="709"/>
        <w:jc w:val="both"/>
        <w:rPr>
          <w:rFonts w:ascii="Times New Roman" w:hAnsi="Times New Roman" w:cs="Times New Roman"/>
          <w:sz w:val="24"/>
          <w:szCs w:val="24"/>
          <w:lang w:val="ru-RU"/>
        </w:rPr>
      </w:pPr>
      <w:proofErr w:type="spellStart"/>
      <w:r w:rsidRPr="00E05D16">
        <w:rPr>
          <w:rFonts w:ascii="Times New Roman" w:hAnsi="Times New Roman" w:cs="Times New Roman"/>
          <w:i/>
          <w:iCs/>
          <w:sz w:val="24"/>
          <w:szCs w:val="24"/>
          <w:lang w:val="ru-RU"/>
        </w:rPr>
        <w:t>Завершинская</w:t>
      </w:r>
      <w:proofErr w:type="spellEnd"/>
      <w:r w:rsidRPr="00E05D16">
        <w:rPr>
          <w:rFonts w:ascii="Times New Roman" w:hAnsi="Times New Roman" w:cs="Times New Roman"/>
          <w:i/>
          <w:iCs/>
          <w:sz w:val="24"/>
          <w:szCs w:val="24"/>
          <w:lang w:val="ru-RU"/>
        </w:rPr>
        <w:t xml:space="preserve"> Е. А.</w:t>
      </w:r>
      <w:r w:rsidRPr="00E05D16">
        <w:rPr>
          <w:rFonts w:ascii="Times New Roman" w:hAnsi="Times New Roman" w:cs="Times New Roman"/>
          <w:sz w:val="24"/>
          <w:szCs w:val="24"/>
          <w:lang w:val="ru-RU"/>
        </w:rPr>
        <w:t xml:space="preserve"> Словесный и телесный дискурсы в романах Г. Флобера «Мадам </w:t>
      </w:r>
      <w:proofErr w:type="spellStart"/>
      <w:r w:rsidRPr="00E05D16">
        <w:rPr>
          <w:rFonts w:ascii="Times New Roman" w:hAnsi="Times New Roman" w:cs="Times New Roman"/>
          <w:sz w:val="24"/>
          <w:szCs w:val="24"/>
          <w:lang w:val="ru-RU"/>
        </w:rPr>
        <w:t>Бовари</w:t>
      </w:r>
      <w:proofErr w:type="spellEnd"/>
      <w:r w:rsidRPr="00E05D16">
        <w:rPr>
          <w:rFonts w:ascii="Times New Roman" w:hAnsi="Times New Roman" w:cs="Times New Roman"/>
          <w:sz w:val="24"/>
          <w:szCs w:val="24"/>
          <w:lang w:val="ru-RU"/>
        </w:rPr>
        <w:t xml:space="preserve">» и Л. Н. Толстого «Анна Каренина»: </w:t>
      </w:r>
      <w:proofErr w:type="spellStart"/>
      <w:r w:rsidRPr="00E05D16">
        <w:rPr>
          <w:rFonts w:ascii="Times New Roman" w:hAnsi="Times New Roman" w:cs="Times New Roman"/>
          <w:sz w:val="24"/>
          <w:szCs w:val="24"/>
          <w:lang w:val="ru-RU"/>
        </w:rPr>
        <w:t>автореф</w:t>
      </w:r>
      <w:proofErr w:type="spellEnd"/>
      <w:r w:rsidRPr="00E05D16">
        <w:rPr>
          <w:rFonts w:ascii="Times New Roman" w:hAnsi="Times New Roman" w:cs="Times New Roman"/>
          <w:sz w:val="24"/>
          <w:szCs w:val="24"/>
          <w:lang w:val="ru-RU"/>
        </w:rPr>
        <w:t xml:space="preserve">. </w:t>
      </w:r>
      <w:proofErr w:type="spellStart"/>
      <w:r w:rsidRPr="00E05D16">
        <w:rPr>
          <w:rFonts w:ascii="Times New Roman" w:hAnsi="Times New Roman" w:cs="Times New Roman"/>
          <w:sz w:val="24"/>
          <w:szCs w:val="24"/>
          <w:lang w:val="ru-RU"/>
        </w:rPr>
        <w:t>дис</w:t>
      </w:r>
      <w:proofErr w:type="spellEnd"/>
      <w:r w:rsidRPr="00E05D16">
        <w:rPr>
          <w:rFonts w:ascii="Times New Roman" w:hAnsi="Times New Roman" w:cs="Times New Roman"/>
          <w:sz w:val="24"/>
          <w:szCs w:val="24"/>
          <w:lang w:val="ru-RU"/>
        </w:rPr>
        <w:t xml:space="preserve">. канд. </w:t>
      </w:r>
      <w:proofErr w:type="spellStart"/>
      <w:r w:rsidRPr="00E05D16">
        <w:rPr>
          <w:rFonts w:ascii="Times New Roman" w:hAnsi="Times New Roman" w:cs="Times New Roman"/>
          <w:sz w:val="24"/>
          <w:szCs w:val="24"/>
          <w:lang w:val="ru-RU"/>
        </w:rPr>
        <w:t>филол</w:t>
      </w:r>
      <w:proofErr w:type="spellEnd"/>
      <w:r w:rsidRPr="00E05D16">
        <w:rPr>
          <w:rFonts w:ascii="Times New Roman" w:hAnsi="Times New Roman" w:cs="Times New Roman"/>
          <w:sz w:val="24"/>
          <w:szCs w:val="24"/>
          <w:lang w:val="ru-RU"/>
        </w:rPr>
        <w:t>. наук. Тверь, 2011. 19 с. EDN: QHQZFP.</w:t>
      </w:r>
    </w:p>
    <w:p w14:paraId="0864CA17" w14:textId="77777777" w:rsidR="007849B1" w:rsidRPr="00E05D16" w:rsidRDefault="00C22F90" w:rsidP="00C22F90">
      <w:pPr>
        <w:numPr>
          <w:ilvl w:val="0"/>
          <w:numId w:val="6"/>
        </w:numPr>
        <w:autoSpaceDE w:val="0"/>
        <w:autoSpaceDN w:val="0"/>
        <w:bidi w:val="0"/>
        <w:adjustRightInd w:val="0"/>
        <w:spacing w:after="0" w:line="240" w:lineRule="auto"/>
        <w:ind w:left="0" w:firstLine="709"/>
        <w:jc w:val="both"/>
        <w:rPr>
          <w:rFonts w:ascii="Times New Roman" w:hAnsi="Times New Roman" w:cs="Times New Roman"/>
          <w:sz w:val="24"/>
          <w:szCs w:val="24"/>
          <w:lang w:val="ru-RU"/>
        </w:rPr>
      </w:pPr>
      <w:r w:rsidRPr="00E05D16">
        <w:rPr>
          <w:rFonts w:ascii="Times New Roman" w:hAnsi="Times New Roman" w:cs="Times New Roman"/>
          <w:i/>
          <w:iCs/>
          <w:sz w:val="24"/>
          <w:szCs w:val="24"/>
          <w:lang w:val="ru-RU"/>
        </w:rPr>
        <w:t>Набоков В.</w:t>
      </w:r>
      <w:r w:rsidRPr="00E05D16">
        <w:rPr>
          <w:rFonts w:ascii="Times New Roman" w:hAnsi="Times New Roman" w:cs="Times New Roman"/>
          <w:sz w:val="24"/>
          <w:szCs w:val="24"/>
          <w:lang w:val="ru-RU"/>
        </w:rPr>
        <w:t xml:space="preserve"> Л</w:t>
      </w:r>
      <w:r w:rsidR="009078B5" w:rsidRPr="00E05D16">
        <w:rPr>
          <w:rFonts w:ascii="Times New Roman" w:hAnsi="Times New Roman" w:cs="Times New Roman"/>
          <w:sz w:val="24"/>
          <w:szCs w:val="24"/>
          <w:lang w:val="ru-RU"/>
        </w:rPr>
        <w:t xml:space="preserve">екции по зарубежной литературе. СПб.: </w:t>
      </w:r>
      <w:r w:rsidRPr="00E05D16">
        <w:rPr>
          <w:rFonts w:ascii="Times New Roman" w:hAnsi="Times New Roman" w:cs="Times New Roman"/>
          <w:sz w:val="24"/>
          <w:szCs w:val="24"/>
          <w:lang w:val="ru-RU"/>
        </w:rPr>
        <w:t>«Азбука-классика», 2010. 512 c.</w:t>
      </w:r>
    </w:p>
    <w:p w14:paraId="1DA987FC" w14:textId="77777777" w:rsidR="006B1F8C" w:rsidRPr="00E05D16" w:rsidRDefault="009846B1" w:rsidP="00DA6137">
      <w:pPr>
        <w:numPr>
          <w:ilvl w:val="0"/>
          <w:numId w:val="6"/>
        </w:numPr>
        <w:autoSpaceDE w:val="0"/>
        <w:autoSpaceDN w:val="0"/>
        <w:bidi w:val="0"/>
        <w:adjustRightInd w:val="0"/>
        <w:spacing w:after="0" w:line="240" w:lineRule="auto"/>
        <w:ind w:left="0" w:firstLine="709"/>
        <w:jc w:val="both"/>
        <w:rPr>
          <w:rFonts w:ascii="Times New Roman" w:hAnsi="Times New Roman" w:cs="Times New Roman"/>
          <w:sz w:val="24"/>
          <w:szCs w:val="24"/>
          <w:lang w:val="ru-RU"/>
        </w:rPr>
      </w:pPr>
      <w:r w:rsidRPr="00E05D16">
        <w:rPr>
          <w:rFonts w:ascii="Times New Roman" w:hAnsi="Times New Roman" w:cs="Times New Roman"/>
          <w:i/>
          <w:iCs/>
          <w:sz w:val="24"/>
          <w:szCs w:val="24"/>
          <w:rtl/>
          <w:lang w:eastAsia="ru-RU"/>
        </w:rPr>
        <w:t>میرعابدینی حسن</w:t>
      </w:r>
      <w:r w:rsidRPr="00E05D16">
        <w:rPr>
          <w:rFonts w:ascii="Times New Roman" w:hAnsi="Times New Roman" w:cs="Times New Roman"/>
          <w:sz w:val="24"/>
          <w:szCs w:val="24"/>
          <w:rtl/>
          <w:lang w:eastAsia="ru-RU"/>
        </w:rPr>
        <w:t>.</w:t>
      </w:r>
      <w:r w:rsidRPr="00E05D16">
        <w:rPr>
          <w:rFonts w:ascii="Times New Roman" w:hAnsi="Times New Roman" w:cs="Times New Roman" w:hint="cs"/>
          <w:sz w:val="24"/>
          <w:szCs w:val="24"/>
          <w:rtl/>
          <w:lang w:eastAsia="ru-RU"/>
        </w:rPr>
        <w:t>1380</w:t>
      </w:r>
      <w:r w:rsidRPr="00E05D16">
        <w:rPr>
          <w:rFonts w:ascii="Times New Roman" w:hAnsi="Times New Roman" w:cs="Times New Roman"/>
          <w:sz w:val="24"/>
          <w:szCs w:val="24"/>
          <w:rtl/>
          <w:lang w:eastAsia="ru-RU"/>
        </w:rPr>
        <w:t>. «صدسال داستان نویسی ایران»، جلد اول، تهران: نشر چشمه. 757 ص.</w:t>
      </w:r>
      <w:r w:rsidRPr="00E05D16">
        <w:rPr>
          <w:rFonts w:ascii="Times New Roman" w:hAnsi="Times New Roman" w:cs="Times New Roman"/>
          <w:sz w:val="24"/>
          <w:szCs w:val="24"/>
          <w:lang w:val="ru-RU"/>
        </w:rPr>
        <w:t xml:space="preserve"> </w:t>
      </w:r>
      <w:r w:rsidR="006B1F8C" w:rsidRPr="00E05D16">
        <w:rPr>
          <w:rFonts w:ascii="Times New Roman" w:hAnsi="Times New Roman" w:cs="Times New Roman"/>
          <w:sz w:val="24"/>
          <w:szCs w:val="24"/>
          <w:lang w:val="ru-RU"/>
        </w:rPr>
        <w:t>(</w:t>
      </w:r>
      <w:r w:rsidR="00511925" w:rsidRPr="00E05D16">
        <w:rPr>
          <w:rFonts w:ascii="Times New Roman" w:hAnsi="Times New Roman" w:cs="Times New Roman"/>
          <w:i/>
          <w:iCs/>
          <w:sz w:val="24"/>
          <w:szCs w:val="24"/>
          <w:lang w:val="ru-RU"/>
        </w:rPr>
        <w:t xml:space="preserve">Мир </w:t>
      </w:r>
      <w:proofErr w:type="spellStart"/>
      <w:r w:rsidR="00511925" w:rsidRPr="00E05D16">
        <w:rPr>
          <w:rFonts w:ascii="Times New Roman" w:hAnsi="Times New Roman" w:cs="Times New Roman"/>
          <w:i/>
          <w:iCs/>
          <w:sz w:val="24"/>
          <w:szCs w:val="24"/>
          <w:lang w:val="ru-RU"/>
        </w:rPr>
        <w:t>Абедини</w:t>
      </w:r>
      <w:proofErr w:type="spellEnd"/>
      <w:r w:rsidR="00511925" w:rsidRPr="00E05D16">
        <w:rPr>
          <w:rFonts w:ascii="Times New Roman" w:hAnsi="Times New Roman" w:cs="Times New Roman"/>
          <w:i/>
          <w:iCs/>
          <w:sz w:val="24"/>
          <w:szCs w:val="24"/>
          <w:lang w:val="ru-RU"/>
        </w:rPr>
        <w:t xml:space="preserve"> Х</w:t>
      </w:r>
      <w:r w:rsidR="006B1F8C" w:rsidRPr="00E05D16">
        <w:rPr>
          <w:rFonts w:ascii="Times New Roman" w:hAnsi="Times New Roman" w:cs="Times New Roman"/>
          <w:i/>
          <w:iCs/>
          <w:sz w:val="24"/>
          <w:szCs w:val="24"/>
          <w:lang w:val="ru-RU"/>
        </w:rPr>
        <w:t>.</w:t>
      </w:r>
      <w:r w:rsidR="006B1F8C" w:rsidRPr="00E05D16">
        <w:rPr>
          <w:rFonts w:ascii="Times New Roman" w:hAnsi="Times New Roman" w:cs="Times New Roman"/>
          <w:sz w:val="24"/>
          <w:szCs w:val="24"/>
          <w:lang w:val="ru-RU"/>
        </w:rPr>
        <w:t xml:space="preserve"> Сто лет художественной прозы в </w:t>
      </w:r>
      <w:proofErr w:type="spellStart"/>
      <w:r w:rsidR="006B1F8C" w:rsidRPr="00E05D16">
        <w:rPr>
          <w:rFonts w:ascii="Times New Roman" w:hAnsi="Times New Roman" w:cs="Times New Roman"/>
          <w:sz w:val="24"/>
          <w:szCs w:val="24"/>
          <w:lang w:val="ru-RU"/>
        </w:rPr>
        <w:t>Иране.Тегеран</w:t>
      </w:r>
      <w:proofErr w:type="spellEnd"/>
      <w:r w:rsidR="006B1F8C" w:rsidRPr="00E05D16">
        <w:rPr>
          <w:rFonts w:ascii="Times New Roman" w:hAnsi="Times New Roman" w:cs="Times New Roman"/>
          <w:sz w:val="24"/>
          <w:szCs w:val="24"/>
          <w:lang w:val="ru-RU"/>
        </w:rPr>
        <w:t>. «Чешме», Т. 1. 2001. 757 с.)</w:t>
      </w:r>
      <w:r w:rsidR="00B7764D" w:rsidRPr="00E05D16">
        <w:rPr>
          <w:rFonts w:ascii="Times New Roman" w:hAnsi="Times New Roman" w:cs="Times New Roman"/>
          <w:sz w:val="24"/>
          <w:szCs w:val="24"/>
          <w:lang w:val="ru-RU"/>
        </w:rPr>
        <w:t>.</w:t>
      </w:r>
    </w:p>
    <w:p w14:paraId="0BD287CC" w14:textId="77777777" w:rsidR="00E951B2" w:rsidRPr="00E05D16" w:rsidRDefault="00E951B2" w:rsidP="00E951B2">
      <w:pPr>
        <w:pStyle w:val="af0"/>
        <w:numPr>
          <w:ilvl w:val="0"/>
          <w:numId w:val="6"/>
        </w:numPr>
        <w:bidi w:val="0"/>
        <w:spacing w:after="0" w:line="240" w:lineRule="auto"/>
        <w:ind w:left="0" w:firstLine="709"/>
        <w:contextualSpacing w:val="0"/>
        <w:jc w:val="both"/>
        <w:rPr>
          <w:rFonts w:ascii="Times New Roman" w:hAnsi="Times New Roman" w:cs="Times New Roman"/>
          <w:sz w:val="24"/>
          <w:szCs w:val="24"/>
          <w:lang w:val="ru-RU"/>
        </w:rPr>
      </w:pPr>
      <w:proofErr w:type="spellStart"/>
      <w:r w:rsidRPr="00E05D16">
        <w:rPr>
          <w:rFonts w:ascii="Times New Roman" w:hAnsi="Times New Roman" w:cs="Times New Roman"/>
          <w:i/>
          <w:iCs/>
          <w:sz w:val="24"/>
          <w:szCs w:val="24"/>
          <w:lang w:val="ru-RU"/>
        </w:rPr>
        <w:t>Яхьяпур</w:t>
      </w:r>
      <w:proofErr w:type="spellEnd"/>
      <w:r w:rsidRPr="00E05D16">
        <w:rPr>
          <w:rFonts w:ascii="Times New Roman" w:hAnsi="Times New Roman" w:cs="Times New Roman"/>
          <w:i/>
          <w:iCs/>
          <w:sz w:val="24"/>
          <w:szCs w:val="24"/>
          <w:lang w:val="ru-RU"/>
        </w:rPr>
        <w:t xml:space="preserve"> М., Карими-</w:t>
      </w:r>
      <w:proofErr w:type="spellStart"/>
      <w:r w:rsidRPr="00E05D16">
        <w:rPr>
          <w:rFonts w:ascii="Times New Roman" w:hAnsi="Times New Roman" w:cs="Times New Roman"/>
          <w:i/>
          <w:iCs/>
          <w:sz w:val="24"/>
          <w:szCs w:val="24"/>
          <w:lang w:val="ru-RU"/>
        </w:rPr>
        <w:t>Мотаххар</w:t>
      </w:r>
      <w:proofErr w:type="spellEnd"/>
      <w:r w:rsidRPr="00E05D16">
        <w:rPr>
          <w:rFonts w:ascii="Times New Roman" w:hAnsi="Times New Roman" w:cs="Times New Roman"/>
          <w:i/>
          <w:iCs/>
          <w:sz w:val="24"/>
          <w:szCs w:val="24"/>
          <w:lang w:val="ru-RU"/>
        </w:rPr>
        <w:t xml:space="preserve"> Дж., </w:t>
      </w:r>
      <w:proofErr w:type="spellStart"/>
      <w:r w:rsidRPr="00E05D16">
        <w:rPr>
          <w:rFonts w:ascii="Times New Roman" w:hAnsi="Times New Roman" w:cs="Times New Roman"/>
          <w:i/>
          <w:iCs/>
          <w:sz w:val="24"/>
          <w:szCs w:val="24"/>
          <w:lang w:val="ru-RU"/>
        </w:rPr>
        <w:t>Сотудехмехр</w:t>
      </w:r>
      <w:proofErr w:type="spellEnd"/>
      <w:r w:rsidRPr="00E05D16">
        <w:rPr>
          <w:rFonts w:ascii="Times New Roman" w:hAnsi="Times New Roman" w:cs="Times New Roman"/>
          <w:i/>
          <w:iCs/>
          <w:sz w:val="24"/>
          <w:szCs w:val="24"/>
          <w:lang w:val="ru-RU"/>
        </w:rPr>
        <w:t xml:space="preserve"> Ф.</w:t>
      </w:r>
      <w:r w:rsidRPr="00E05D16">
        <w:rPr>
          <w:rFonts w:ascii="Times New Roman" w:hAnsi="Times New Roman" w:cs="Times New Roman"/>
          <w:sz w:val="24"/>
          <w:szCs w:val="24"/>
          <w:lang w:val="ru-RU"/>
        </w:rPr>
        <w:t xml:space="preserve"> Толстовская традиция в персидской литературе: семья и женская измена // </w:t>
      </w:r>
      <w:r w:rsidRPr="00E05D16">
        <w:rPr>
          <w:rFonts w:ascii="Times New Roman" w:hAnsi="Times New Roman" w:cs="Times New Roman"/>
          <w:sz w:val="24"/>
          <w:szCs w:val="24"/>
        </w:rPr>
        <w:t>Quaestio</w:t>
      </w:r>
      <w:r w:rsidRPr="00E05D16">
        <w:rPr>
          <w:rFonts w:ascii="Times New Roman" w:hAnsi="Times New Roman" w:cs="Times New Roman"/>
          <w:sz w:val="24"/>
          <w:szCs w:val="24"/>
          <w:lang w:val="ru-RU"/>
        </w:rPr>
        <w:t xml:space="preserve"> </w:t>
      </w:r>
      <w:proofErr w:type="spellStart"/>
      <w:r w:rsidRPr="00E05D16">
        <w:rPr>
          <w:rFonts w:ascii="Times New Roman" w:hAnsi="Times New Roman" w:cs="Times New Roman"/>
          <w:sz w:val="24"/>
          <w:szCs w:val="24"/>
        </w:rPr>
        <w:t>Rossica</w:t>
      </w:r>
      <w:proofErr w:type="spellEnd"/>
      <w:r w:rsidRPr="00E05D16">
        <w:rPr>
          <w:rFonts w:ascii="Times New Roman" w:hAnsi="Times New Roman" w:cs="Times New Roman"/>
          <w:sz w:val="24"/>
          <w:szCs w:val="24"/>
          <w:lang w:val="ru-RU"/>
        </w:rPr>
        <w:t xml:space="preserve">. 2022. Т. 10, № 4. С. 1334–1347. </w:t>
      </w:r>
      <w:r w:rsidRPr="00E05D16">
        <w:rPr>
          <w:rFonts w:ascii="Times New Roman" w:hAnsi="Times New Roman" w:cs="Times New Roman"/>
          <w:sz w:val="24"/>
          <w:szCs w:val="24"/>
        </w:rPr>
        <w:t>DOI</w:t>
      </w:r>
      <w:r w:rsidRPr="00E05D16">
        <w:rPr>
          <w:rFonts w:ascii="Times New Roman" w:hAnsi="Times New Roman" w:cs="Times New Roman"/>
          <w:sz w:val="24"/>
          <w:szCs w:val="24"/>
          <w:lang w:val="ru-RU"/>
        </w:rPr>
        <w:t xml:space="preserve"> 10.15826/</w:t>
      </w:r>
      <w:proofErr w:type="spellStart"/>
      <w:r w:rsidRPr="00E05D16">
        <w:rPr>
          <w:rFonts w:ascii="Times New Roman" w:hAnsi="Times New Roman" w:cs="Times New Roman"/>
          <w:sz w:val="24"/>
          <w:szCs w:val="24"/>
        </w:rPr>
        <w:t>qr</w:t>
      </w:r>
      <w:proofErr w:type="spellEnd"/>
      <w:r w:rsidRPr="00E05D16">
        <w:rPr>
          <w:rFonts w:ascii="Times New Roman" w:hAnsi="Times New Roman" w:cs="Times New Roman"/>
          <w:sz w:val="24"/>
          <w:szCs w:val="24"/>
          <w:lang w:val="ru-RU"/>
        </w:rPr>
        <w:t>.</w:t>
      </w:r>
      <w:r w:rsidR="00E24387" w:rsidRPr="00E05D16">
        <w:rPr>
          <w:rFonts w:ascii="Times New Roman" w:hAnsi="Times New Roman" w:cs="Times New Roman"/>
          <w:sz w:val="24"/>
          <w:szCs w:val="24"/>
          <w:lang w:val="ru-RU"/>
        </w:rPr>
        <w:t xml:space="preserve"> </w:t>
      </w:r>
      <w:r w:rsidRPr="00E05D16">
        <w:rPr>
          <w:rFonts w:ascii="Times New Roman" w:hAnsi="Times New Roman" w:cs="Times New Roman"/>
          <w:sz w:val="24"/>
          <w:szCs w:val="24"/>
          <w:lang w:val="ru-RU"/>
        </w:rPr>
        <w:t>2022.4.732</w:t>
      </w:r>
      <w:r w:rsidR="00E24387" w:rsidRPr="00E05D16">
        <w:rPr>
          <w:rFonts w:ascii="Times New Roman" w:hAnsi="Times New Roman" w:cs="Times New Roman"/>
          <w:sz w:val="24"/>
          <w:szCs w:val="24"/>
          <w:lang w:val="ru-RU"/>
        </w:rPr>
        <w:t>.</w:t>
      </w:r>
      <w:r w:rsidRPr="00E05D16">
        <w:t xml:space="preserve"> </w:t>
      </w:r>
      <w:r w:rsidRPr="00E05D16">
        <w:rPr>
          <w:rFonts w:ascii="Times New Roman" w:hAnsi="Times New Roman" w:cs="Times New Roman"/>
          <w:sz w:val="24"/>
          <w:szCs w:val="24"/>
          <w:lang w:val="ru-RU"/>
        </w:rPr>
        <w:t>EDN: BKLLLY.</w:t>
      </w:r>
    </w:p>
    <w:p w14:paraId="26B047E5" w14:textId="77777777" w:rsidR="003632E8" w:rsidRPr="00E05D16" w:rsidRDefault="003632E8" w:rsidP="006233AF">
      <w:pPr>
        <w:numPr>
          <w:ilvl w:val="0"/>
          <w:numId w:val="6"/>
        </w:numPr>
        <w:autoSpaceDE w:val="0"/>
        <w:autoSpaceDN w:val="0"/>
        <w:bidi w:val="0"/>
        <w:adjustRightInd w:val="0"/>
        <w:spacing w:after="0" w:line="240" w:lineRule="auto"/>
        <w:ind w:left="0" w:firstLine="709"/>
        <w:jc w:val="both"/>
        <w:rPr>
          <w:rFonts w:ascii="Times New Roman" w:hAnsi="Times New Roman" w:cs="B Lotus"/>
          <w:sz w:val="24"/>
          <w:szCs w:val="24"/>
          <w:lang w:val="ru-RU"/>
        </w:rPr>
      </w:pPr>
      <w:r w:rsidRPr="00E05D16">
        <w:rPr>
          <w:rFonts w:ascii="Times New Roman" w:hAnsi="Times New Roman" w:cs="Times New Roman"/>
          <w:i/>
          <w:iCs/>
          <w:sz w:val="24"/>
          <w:szCs w:val="24"/>
          <w:rtl/>
          <w:lang w:val="ru-RU"/>
        </w:rPr>
        <w:t>جوادی لاریجانی، کاظم</w:t>
      </w:r>
      <w:r w:rsidRPr="00E05D16">
        <w:rPr>
          <w:rFonts w:ascii="Times New Roman" w:hAnsi="Times New Roman" w:cs="Times New Roman"/>
          <w:sz w:val="24"/>
          <w:szCs w:val="24"/>
          <w:rtl/>
          <w:lang w:val="ru-RU"/>
        </w:rPr>
        <w:t>. 1384. شرح زندگی جواد فاضل، چاپ اول.آمل: شمال پایدار. ص. 144</w:t>
      </w:r>
      <w:r w:rsidR="00B7764D" w:rsidRPr="0002681D">
        <w:rPr>
          <w:rFonts w:ascii="Times New Roman" w:hAnsi="Times New Roman" w:cs="B Lotus"/>
          <w:sz w:val="24"/>
          <w:szCs w:val="24"/>
          <w:lang w:val="ru-RU"/>
        </w:rPr>
        <w:t xml:space="preserve"> </w:t>
      </w:r>
      <w:r w:rsidRPr="00E05D16">
        <w:rPr>
          <w:rFonts w:ascii="Times New Roman" w:hAnsi="Times New Roman" w:cs="B Lotus"/>
          <w:sz w:val="24"/>
          <w:szCs w:val="24"/>
          <w:lang w:val="ru-RU"/>
        </w:rPr>
        <w:t>(</w:t>
      </w:r>
      <w:proofErr w:type="spellStart"/>
      <w:r w:rsidRPr="00E05D16">
        <w:rPr>
          <w:rFonts w:ascii="Times New Roman" w:hAnsi="Times New Roman" w:cs="B Lotus"/>
          <w:i/>
          <w:iCs/>
          <w:sz w:val="24"/>
          <w:szCs w:val="24"/>
          <w:lang w:val="ru-RU"/>
        </w:rPr>
        <w:t>Джавади</w:t>
      </w:r>
      <w:proofErr w:type="spellEnd"/>
      <w:r w:rsidRPr="00E05D16">
        <w:rPr>
          <w:rFonts w:ascii="Times New Roman" w:hAnsi="Times New Roman" w:cs="B Lotus"/>
          <w:i/>
          <w:iCs/>
          <w:sz w:val="24"/>
          <w:szCs w:val="24"/>
          <w:lang w:val="ru-RU"/>
        </w:rPr>
        <w:t xml:space="preserve"> </w:t>
      </w:r>
      <w:proofErr w:type="spellStart"/>
      <w:r w:rsidRPr="00E05D16">
        <w:rPr>
          <w:rFonts w:ascii="Times New Roman" w:hAnsi="Times New Roman" w:cs="B Lotus"/>
          <w:i/>
          <w:iCs/>
          <w:sz w:val="24"/>
          <w:szCs w:val="24"/>
          <w:lang w:val="ru-RU"/>
        </w:rPr>
        <w:t>Лариджани</w:t>
      </w:r>
      <w:proofErr w:type="spellEnd"/>
      <w:r w:rsidRPr="00E05D16">
        <w:rPr>
          <w:rFonts w:ascii="Times New Roman" w:hAnsi="Times New Roman" w:cs="B Lotus"/>
          <w:i/>
          <w:iCs/>
          <w:sz w:val="24"/>
          <w:szCs w:val="24"/>
          <w:lang w:val="ru-RU"/>
        </w:rPr>
        <w:t xml:space="preserve"> </w:t>
      </w:r>
      <w:r w:rsidR="00511925" w:rsidRPr="00E05D16">
        <w:rPr>
          <w:rFonts w:ascii="Times New Roman" w:hAnsi="Times New Roman" w:cs="B Lotus"/>
          <w:i/>
          <w:iCs/>
          <w:sz w:val="24"/>
          <w:szCs w:val="24"/>
          <w:lang w:val="ru-RU"/>
        </w:rPr>
        <w:t>К</w:t>
      </w:r>
      <w:r w:rsidRPr="00E05D16">
        <w:rPr>
          <w:rFonts w:ascii="Times New Roman" w:hAnsi="Times New Roman" w:cs="B Lotus"/>
          <w:i/>
          <w:iCs/>
          <w:sz w:val="24"/>
          <w:szCs w:val="24"/>
          <w:lang w:val="ru-RU"/>
        </w:rPr>
        <w:t>.</w:t>
      </w:r>
      <w:r w:rsidRPr="00E05D16">
        <w:rPr>
          <w:rFonts w:ascii="Times New Roman" w:hAnsi="Times New Roman" w:cs="B Lotus"/>
          <w:sz w:val="24"/>
          <w:szCs w:val="24"/>
          <w:lang w:val="ru-RU"/>
        </w:rPr>
        <w:t xml:space="preserve"> </w:t>
      </w:r>
      <w:r w:rsidRPr="00E05D16">
        <w:rPr>
          <w:rFonts w:ascii="Times New Roman" w:hAnsi="Times New Roman" w:cs="Times New Roman"/>
          <w:sz w:val="24"/>
          <w:szCs w:val="24"/>
          <w:lang w:val="ru-RU"/>
        </w:rPr>
        <w:t>«</w:t>
      </w:r>
      <w:r w:rsidRPr="00E05D16">
        <w:rPr>
          <w:rFonts w:ascii="Times New Roman" w:hAnsi="Times New Roman" w:cs="B Lotus"/>
          <w:sz w:val="24"/>
          <w:szCs w:val="24"/>
          <w:lang w:val="ru-RU"/>
        </w:rPr>
        <w:t xml:space="preserve">Описание жизни Джавада </w:t>
      </w:r>
      <w:proofErr w:type="spellStart"/>
      <w:r w:rsidRPr="00E05D16">
        <w:rPr>
          <w:rFonts w:ascii="Times New Roman" w:hAnsi="Times New Roman" w:cs="B Lotus"/>
          <w:sz w:val="24"/>
          <w:szCs w:val="24"/>
          <w:lang w:val="ru-RU"/>
        </w:rPr>
        <w:t>Фазела</w:t>
      </w:r>
      <w:proofErr w:type="spellEnd"/>
      <w:r w:rsidRPr="00E05D16">
        <w:rPr>
          <w:rFonts w:ascii="Times New Roman" w:hAnsi="Times New Roman" w:cs="Times New Roman"/>
          <w:sz w:val="24"/>
          <w:szCs w:val="24"/>
          <w:lang w:val="ru-RU"/>
        </w:rPr>
        <w:t>»</w:t>
      </w:r>
      <w:r w:rsidR="008C7F17" w:rsidRPr="00E05D16">
        <w:rPr>
          <w:rFonts w:ascii="Times New Roman" w:hAnsi="Times New Roman" w:cs="B Lotus"/>
          <w:sz w:val="24"/>
          <w:szCs w:val="24"/>
          <w:lang w:val="ru-RU"/>
        </w:rPr>
        <w:t xml:space="preserve">. </w:t>
      </w:r>
      <w:proofErr w:type="spellStart"/>
      <w:r w:rsidRPr="00E05D16">
        <w:rPr>
          <w:rFonts w:ascii="Times New Roman" w:hAnsi="Times New Roman" w:cs="B Lotus"/>
          <w:sz w:val="24"/>
          <w:szCs w:val="24"/>
          <w:lang w:val="ru-RU"/>
        </w:rPr>
        <w:t>Амоль</w:t>
      </w:r>
      <w:proofErr w:type="spellEnd"/>
      <w:r w:rsidRPr="00E05D16">
        <w:rPr>
          <w:rFonts w:ascii="Times New Roman" w:hAnsi="Times New Roman" w:cs="B Lotus"/>
          <w:sz w:val="24"/>
          <w:szCs w:val="24"/>
          <w:lang w:val="ru-RU"/>
        </w:rPr>
        <w:t xml:space="preserve">: </w:t>
      </w:r>
      <w:r w:rsidR="001C621B" w:rsidRPr="00E05D16">
        <w:rPr>
          <w:rFonts w:ascii="Times New Roman" w:hAnsi="Times New Roman" w:cs="Times New Roman"/>
          <w:sz w:val="24"/>
          <w:szCs w:val="24"/>
          <w:lang w:val="ru-RU"/>
        </w:rPr>
        <w:t xml:space="preserve">Изд-во </w:t>
      </w:r>
      <w:proofErr w:type="spellStart"/>
      <w:r w:rsidRPr="00E05D16">
        <w:rPr>
          <w:rFonts w:ascii="Times New Roman" w:hAnsi="Times New Roman" w:cs="B Lotus"/>
          <w:sz w:val="24"/>
          <w:szCs w:val="24"/>
          <w:lang w:val="ru-RU"/>
        </w:rPr>
        <w:t>Шомале</w:t>
      </w:r>
      <w:proofErr w:type="spellEnd"/>
      <w:r w:rsidR="008C7F17" w:rsidRPr="00E05D16">
        <w:rPr>
          <w:rFonts w:ascii="Times New Roman" w:hAnsi="Times New Roman" w:cs="B Lotus"/>
          <w:sz w:val="24"/>
          <w:szCs w:val="24"/>
          <w:lang w:val="ru-RU"/>
        </w:rPr>
        <w:t xml:space="preserve"> </w:t>
      </w:r>
      <w:proofErr w:type="spellStart"/>
      <w:r w:rsidRPr="00E05D16">
        <w:rPr>
          <w:rFonts w:ascii="Times New Roman" w:hAnsi="Times New Roman" w:cs="B Lotus"/>
          <w:sz w:val="24"/>
          <w:szCs w:val="24"/>
          <w:lang w:val="ru-RU"/>
        </w:rPr>
        <w:t>пайдар</w:t>
      </w:r>
      <w:proofErr w:type="spellEnd"/>
      <w:r w:rsidR="001C621B" w:rsidRPr="00E05D16">
        <w:rPr>
          <w:rFonts w:ascii="Times New Roman" w:hAnsi="Times New Roman" w:cs="B Lotus"/>
          <w:sz w:val="24"/>
          <w:szCs w:val="24"/>
          <w:lang w:val="ru-RU"/>
        </w:rPr>
        <w:t>, 2005.</w:t>
      </w:r>
      <w:r w:rsidRPr="00E05D16">
        <w:rPr>
          <w:rFonts w:ascii="Times New Roman" w:hAnsi="Times New Roman" w:cs="Times New Roman"/>
          <w:sz w:val="24"/>
          <w:szCs w:val="24"/>
          <w:lang w:val="ru-RU"/>
        </w:rPr>
        <w:t xml:space="preserve"> </w:t>
      </w:r>
      <w:r w:rsidRPr="00E05D16">
        <w:rPr>
          <w:rFonts w:ascii="Times New Roman" w:hAnsi="Times New Roman" w:cs="Times New Roman"/>
          <w:sz w:val="24"/>
          <w:szCs w:val="24"/>
        </w:rPr>
        <w:t xml:space="preserve">144 </w:t>
      </w:r>
      <w:r w:rsidRPr="00E05D16">
        <w:rPr>
          <w:rFonts w:ascii="Times New Roman" w:hAnsi="Times New Roman" w:cs="Times New Roman"/>
          <w:sz w:val="24"/>
          <w:szCs w:val="24"/>
          <w:lang w:val="ru-RU"/>
        </w:rPr>
        <w:t>с</w:t>
      </w:r>
      <w:r w:rsidRPr="00E05D16">
        <w:rPr>
          <w:rFonts w:ascii="Times New Roman" w:hAnsi="Times New Roman" w:cs="Times New Roman"/>
          <w:sz w:val="24"/>
          <w:szCs w:val="24"/>
        </w:rPr>
        <w:t>.</w:t>
      </w:r>
      <w:r w:rsidRPr="00E05D16">
        <w:rPr>
          <w:rFonts w:ascii="Times New Roman" w:hAnsi="Times New Roman" w:cs="B Lotus"/>
          <w:sz w:val="24"/>
          <w:szCs w:val="24"/>
        </w:rPr>
        <w:t>)</w:t>
      </w:r>
      <w:r w:rsidR="0024527C" w:rsidRPr="00E05D16">
        <w:rPr>
          <w:rFonts w:ascii="Times New Roman" w:hAnsi="Times New Roman" w:cs="B Lotus"/>
          <w:sz w:val="24"/>
          <w:szCs w:val="24"/>
        </w:rPr>
        <w:t>.</w:t>
      </w:r>
    </w:p>
    <w:p w14:paraId="53C2EB2A" w14:textId="77777777" w:rsidR="00C83A79" w:rsidRPr="00E05D16" w:rsidRDefault="00C83A79" w:rsidP="00C83A79">
      <w:pPr>
        <w:numPr>
          <w:ilvl w:val="0"/>
          <w:numId w:val="6"/>
        </w:numPr>
        <w:bidi w:val="0"/>
        <w:spacing w:after="0" w:line="240" w:lineRule="auto"/>
        <w:ind w:left="0" w:firstLine="709"/>
        <w:jc w:val="both"/>
        <w:rPr>
          <w:rFonts w:ascii="Times New Roman" w:hAnsi="Times New Roman" w:cs="Times New Roman"/>
          <w:sz w:val="24"/>
          <w:szCs w:val="24"/>
          <w:lang w:val="ru-RU"/>
        </w:rPr>
      </w:pPr>
      <w:proofErr w:type="spellStart"/>
      <w:r w:rsidRPr="00E05D16">
        <w:rPr>
          <w:rFonts w:ascii="Times New Roman" w:hAnsi="Times New Roman" w:cs="Times New Roman"/>
          <w:i/>
          <w:iCs/>
          <w:sz w:val="24"/>
          <w:szCs w:val="24"/>
          <w:lang w:val="ru-RU"/>
        </w:rPr>
        <w:t>Галеева</w:t>
      </w:r>
      <w:proofErr w:type="spellEnd"/>
      <w:r w:rsidRPr="00E05D16">
        <w:rPr>
          <w:rFonts w:ascii="Times New Roman" w:hAnsi="Times New Roman" w:cs="Times New Roman"/>
          <w:i/>
          <w:iCs/>
          <w:sz w:val="24"/>
          <w:szCs w:val="24"/>
          <w:lang w:val="ru-RU"/>
        </w:rPr>
        <w:t xml:space="preserve"> Р. И.</w:t>
      </w:r>
      <w:r w:rsidRPr="00E05D16">
        <w:rPr>
          <w:rFonts w:ascii="Times New Roman" w:hAnsi="Times New Roman" w:cs="Times New Roman"/>
          <w:sz w:val="24"/>
          <w:szCs w:val="24"/>
          <w:lang w:val="ru-RU"/>
        </w:rPr>
        <w:t xml:space="preserve"> Сюжет «Одна женщина и трое мужчин» до Г. Флобера и у Г. Флобера «Госпожа </w:t>
      </w:r>
      <w:proofErr w:type="spellStart"/>
      <w:r w:rsidRPr="00E05D16">
        <w:rPr>
          <w:rFonts w:ascii="Times New Roman" w:hAnsi="Times New Roman" w:cs="Times New Roman"/>
          <w:sz w:val="24"/>
          <w:szCs w:val="24"/>
          <w:lang w:val="ru-RU"/>
        </w:rPr>
        <w:t>Бовари</w:t>
      </w:r>
      <w:proofErr w:type="spellEnd"/>
      <w:r w:rsidRPr="00E05D16">
        <w:rPr>
          <w:rFonts w:ascii="Times New Roman" w:hAnsi="Times New Roman" w:cs="Times New Roman"/>
          <w:sz w:val="24"/>
          <w:szCs w:val="24"/>
          <w:lang w:val="ru-RU"/>
        </w:rPr>
        <w:t>» // Ученые записки Казанского университета. Серия Гуманитарные науки, Т. 151, №. 3. 2009. С. 111–118.</w:t>
      </w:r>
      <w:r w:rsidRPr="00E05D16">
        <w:t xml:space="preserve"> </w:t>
      </w:r>
      <w:r w:rsidRPr="00E05D16">
        <w:rPr>
          <w:rFonts w:ascii="Times New Roman" w:hAnsi="Times New Roman" w:cs="Times New Roman"/>
          <w:sz w:val="24"/>
          <w:szCs w:val="24"/>
          <w:lang w:val="ru-RU"/>
        </w:rPr>
        <w:t>EDN: KUVOGN</w:t>
      </w:r>
    </w:p>
    <w:p w14:paraId="77C49554" w14:textId="77777777" w:rsidR="000D42A7" w:rsidRPr="00E05D16" w:rsidRDefault="000D42A7" w:rsidP="00C83A79">
      <w:pPr>
        <w:pStyle w:val="af0"/>
        <w:numPr>
          <w:ilvl w:val="0"/>
          <w:numId w:val="6"/>
        </w:numPr>
        <w:bidi w:val="0"/>
        <w:spacing w:after="0" w:line="240" w:lineRule="auto"/>
        <w:ind w:left="0" w:firstLine="709"/>
        <w:contextualSpacing w:val="0"/>
        <w:jc w:val="both"/>
        <w:rPr>
          <w:rFonts w:ascii="Times New Roman" w:hAnsi="Times New Roman" w:cs="Times New Roman"/>
          <w:sz w:val="24"/>
          <w:szCs w:val="24"/>
          <w:lang w:val="ru-RU"/>
        </w:rPr>
      </w:pPr>
      <w:r w:rsidRPr="00E05D16">
        <w:rPr>
          <w:rFonts w:ascii="Times New Roman" w:hAnsi="Times New Roman" w:cs="Times New Roman"/>
          <w:i/>
          <w:iCs/>
          <w:sz w:val="24"/>
          <w:szCs w:val="24"/>
          <w:lang w:val="ru-RU"/>
        </w:rPr>
        <w:t>Иващенко А. Ф.</w:t>
      </w:r>
      <w:r w:rsidRPr="00E05D16">
        <w:rPr>
          <w:rFonts w:ascii="Times New Roman" w:hAnsi="Times New Roman" w:cs="Times New Roman"/>
          <w:sz w:val="24"/>
          <w:szCs w:val="24"/>
          <w:lang w:val="ru-RU"/>
        </w:rPr>
        <w:t xml:space="preserve"> Гюстав Флобер. Из истории реализма во Франции. М.: Изд-во академии наук СССР, 1955. 489 с.</w:t>
      </w:r>
    </w:p>
    <w:p w14:paraId="4BA1A702" w14:textId="77777777" w:rsidR="005A0874" w:rsidRPr="00E05D16" w:rsidRDefault="005A0874" w:rsidP="005A0874">
      <w:pPr>
        <w:pStyle w:val="af0"/>
        <w:numPr>
          <w:ilvl w:val="0"/>
          <w:numId w:val="6"/>
        </w:numPr>
        <w:bidi w:val="0"/>
        <w:spacing w:after="0" w:line="240" w:lineRule="auto"/>
        <w:ind w:left="0" w:firstLine="709"/>
        <w:contextualSpacing w:val="0"/>
        <w:jc w:val="both"/>
        <w:rPr>
          <w:rFonts w:ascii="Times New Roman" w:hAnsi="Times New Roman" w:cs="Times New Roman"/>
          <w:sz w:val="24"/>
          <w:szCs w:val="24"/>
          <w:lang w:val="ru-RU"/>
        </w:rPr>
      </w:pPr>
      <w:proofErr w:type="spellStart"/>
      <w:r w:rsidRPr="00E05D16">
        <w:rPr>
          <w:rFonts w:ascii="Times New Roman" w:hAnsi="Times New Roman" w:cs="Times New Roman"/>
          <w:i/>
          <w:iCs/>
          <w:sz w:val="24"/>
          <w:szCs w:val="24"/>
          <w:lang w:val="ru-RU"/>
        </w:rPr>
        <w:t>Реизов</w:t>
      </w:r>
      <w:proofErr w:type="spellEnd"/>
      <w:r w:rsidRPr="00E05D16">
        <w:rPr>
          <w:rFonts w:ascii="Times New Roman" w:hAnsi="Times New Roman" w:cs="Times New Roman"/>
          <w:i/>
          <w:iCs/>
          <w:sz w:val="24"/>
          <w:szCs w:val="24"/>
          <w:lang w:val="ru-RU"/>
        </w:rPr>
        <w:t xml:space="preserve"> Б. Г.</w:t>
      </w:r>
      <w:r w:rsidRPr="00E05D16">
        <w:rPr>
          <w:rFonts w:ascii="Times New Roman" w:hAnsi="Times New Roman" w:cs="Times New Roman"/>
          <w:sz w:val="24"/>
          <w:szCs w:val="24"/>
          <w:lang w:val="ru-RU"/>
        </w:rPr>
        <w:t xml:space="preserve"> Французский роман XIX века. М.: «Высшая школа», 1969. 310 с.</w:t>
      </w:r>
    </w:p>
    <w:p w14:paraId="1390DC5C" w14:textId="77777777" w:rsidR="00380F04" w:rsidRPr="00E05D16" w:rsidRDefault="00380F04" w:rsidP="00380F04">
      <w:pPr>
        <w:pStyle w:val="af0"/>
        <w:numPr>
          <w:ilvl w:val="0"/>
          <w:numId w:val="6"/>
        </w:numPr>
        <w:bidi w:val="0"/>
        <w:spacing w:after="0" w:line="240" w:lineRule="auto"/>
        <w:ind w:left="0" w:firstLine="709"/>
        <w:contextualSpacing w:val="0"/>
        <w:jc w:val="both"/>
        <w:rPr>
          <w:rFonts w:ascii="Times New Roman" w:hAnsi="Times New Roman" w:cs="Times New Roman"/>
          <w:sz w:val="24"/>
          <w:szCs w:val="24"/>
          <w:rtl/>
          <w:lang w:val="ru-RU"/>
        </w:rPr>
      </w:pPr>
      <w:r w:rsidRPr="00E05D16">
        <w:rPr>
          <w:rFonts w:ascii="Times New Roman" w:hAnsi="Times New Roman" w:cs="Times New Roman"/>
          <w:i/>
          <w:iCs/>
          <w:sz w:val="24"/>
          <w:szCs w:val="24"/>
          <w:lang w:val="ru-RU"/>
        </w:rPr>
        <w:t xml:space="preserve">Зенкин С. Н. </w:t>
      </w:r>
      <w:r w:rsidRPr="00E05D16">
        <w:rPr>
          <w:rFonts w:ascii="Times New Roman" w:hAnsi="Times New Roman" w:cs="Times New Roman"/>
          <w:sz w:val="24"/>
          <w:szCs w:val="24"/>
          <w:lang w:val="ru-RU"/>
        </w:rPr>
        <w:t>Работы по французской литературе. Екатеринбург:</w:t>
      </w:r>
      <w:r w:rsidRPr="00E05D16">
        <w:rPr>
          <w:rFonts w:ascii="Times New Roman" w:hAnsi="Times New Roman" w:cs="Times New Roman"/>
          <w:i/>
          <w:iCs/>
          <w:sz w:val="24"/>
          <w:szCs w:val="24"/>
          <w:lang w:val="ru-RU"/>
        </w:rPr>
        <w:t xml:space="preserve"> </w:t>
      </w:r>
      <w:r w:rsidRPr="00E05D16">
        <w:rPr>
          <w:rFonts w:ascii="Times New Roman" w:hAnsi="Times New Roman" w:cs="Times New Roman"/>
          <w:sz w:val="24"/>
          <w:szCs w:val="24"/>
          <w:lang w:val="ru-RU"/>
        </w:rPr>
        <w:t>Изд-во Урал. ун-та, 1999. 320 с.</w:t>
      </w:r>
    </w:p>
    <w:p w14:paraId="376266BA" w14:textId="77777777" w:rsidR="00DD2DF6" w:rsidRPr="00E05D16" w:rsidRDefault="00DD2DF6" w:rsidP="006233AF">
      <w:pPr>
        <w:numPr>
          <w:ilvl w:val="0"/>
          <w:numId w:val="6"/>
        </w:numPr>
        <w:autoSpaceDE w:val="0"/>
        <w:autoSpaceDN w:val="0"/>
        <w:bidi w:val="0"/>
        <w:adjustRightInd w:val="0"/>
        <w:spacing w:after="0" w:line="240" w:lineRule="auto"/>
        <w:ind w:left="0" w:firstLine="709"/>
        <w:jc w:val="both"/>
        <w:rPr>
          <w:rFonts w:ascii="Times New Roman" w:hAnsi="Times New Roman" w:cs="Times New Roman"/>
          <w:sz w:val="24"/>
          <w:szCs w:val="24"/>
          <w:lang w:val="ru-RU"/>
        </w:rPr>
      </w:pPr>
      <w:r w:rsidRPr="00E05D16">
        <w:rPr>
          <w:rFonts w:ascii="Times New Roman" w:hAnsi="Times New Roman" w:cs="Times New Roman" w:hint="cs"/>
          <w:i/>
          <w:iCs/>
          <w:sz w:val="24"/>
          <w:szCs w:val="24"/>
          <w:rtl/>
          <w:lang w:val="ru-RU"/>
        </w:rPr>
        <w:lastRenderedPageBreak/>
        <w:t>فاضل جواد</w:t>
      </w:r>
      <w:r w:rsidRPr="00E05D16">
        <w:rPr>
          <w:rFonts w:ascii="Times New Roman" w:hAnsi="Times New Roman" w:cs="Times New Roman" w:hint="cs"/>
          <w:sz w:val="24"/>
          <w:szCs w:val="24"/>
          <w:rtl/>
          <w:lang w:val="ru-RU"/>
        </w:rPr>
        <w:t xml:space="preserve">. </w:t>
      </w:r>
      <w:r w:rsidRPr="00E05D16">
        <w:rPr>
          <w:rFonts w:ascii="Times New Roman" w:hAnsi="Times New Roman" w:cs="Times New Roman"/>
          <w:sz w:val="24"/>
          <w:szCs w:val="24"/>
          <w:rtl/>
          <w:lang w:eastAsia="ru-RU"/>
        </w:rPr>
        <w:t>«</w:t>
      </w:r>
      <w:r w:rsidRPr="00E05D16">
        <w:rPr>
          <w:rFonts w:ascii="Times New Roman" w:hAnsi="Times New Roman" w:cs="Times New Roman" w:hint="cs"/>
          <w:sz w:val="24"/>
          <w:szCs w:val="24"/>
          <w:rtl/>
          <w:lang w:val="ru-RU"/>
        </w:rPr>
        <w:t>عشق و اشک</w:t>
      </w:r>
      <w:r w:rsidRPr="00E05D16">
        <w:rPr>
          <w:rFonts w:ascii="Times New Roman" w:hAnsi="Times New Roman" w:cs="Times New Roman"/>
          <w:sz w:val="24"/>
          <w:szCs w:val="24"/>
          <w:rtl/>
          <w:lang w:eastAsia="ru-RU"/>
        </w:rPr>
        <w:t>»</w:t>
      </w:r>
      <w:r w:rsidRPr="00E05D16">
        <w:rPr>
          <w:rFonts w:ascii="Times New Roman" w:hAnsi="Times New Roman" w:cs="Times New Roman" w:hint="cs"/>
          <w:sz w:val="24"/>
          <w:szCs w:val="24"/>
          <w:rtl/>
          <w:lang w:val="ru-RU"/>
        </w:rPr>
        <w:t xml:space="preserve">. 1331. تهران: کانون معرفت. </w:t>
      </w:r>
      <w:r w:rsidR="0024527C" w:rsidRPr="00E05D16">
        <w:rPr>
          <w:rFonts w:ascii="Times New Roman" w:hAnsi="Times New Roman" w:cs="Times New Roman"/>
          <w:sz w:val="24"/>
          <w:szCs w:val="24"/>
        </w:rPr>
        <w:t xml:space="preserve"> </w:t>
      </w:r>
      <w:r w:rsidRPr="00E05D16">
        <w:rPr>
          <w:rFonts w:ascii="Times New Roman" w:hAnsi="Times New Roman" w:cs="Times New Roman"/>
          <w:sz w:val="24"/>
          <w:szCs w:val="24"/>
          <w:lang w:val="ru-RU"/>
        </w:rPr>
        <w:t>(</w:t>
      </w:r>
      <w:proofErr w:type="spellStart"/>
      <w:r w:rsidR="003268A3" w:rsidRPr="00E05D16">
        <w:rPr>
          <w:rFonts w:ascii="Times New Roman" w:hAnsi="Times New Roman" w:cs="Times New Roman"/>
          <w:i/>
          <w:iCs/>
          <w:sz w:val="24"/>
          <w:szCs w:val="24"/>
          <w:lang w:val="ru-RU"/>
        </w:rPr>
        <w:t>Фазел</w:t>
      </w:r>
      <w:proofErr w:type="spellEnd"/>
      <w:r w:rsidR="003268A3" w:rsidRPr="00E05D16">
        <w:rPr>
          <w:rFonts w:ascii="Times New Roman" w:hAnsi="Times New Roman" w:cs="Times New Roman"/>
          <w:i/>
          <w:iCs/>
          <w:sz w:val="24"/>
          <w:szCs w:val="24"/>
          <w:lang w:val="ru-RU"/>
        </w:rPr>
        <w:t xml:space="preserve"> Дж.</w:t>
      </w:r>
      <w:r w:rsidRPr="00E05D16">
        <w:rPr>
          <w:rFonts w:ascii="Times New Roman" w:hAnsi="Times New Roman" w:cs="Times New Roman"/>
          <w:sz w:val="24"/>
          <w:szCs w:val="24"/>
          <w:lang w:val="ru-RU"/>
        </w:rPr>
        <w:t xml:space="preserve"> «Любовь и слеза». Тегеран: Канун </w:t>
      </w:r>
      <w:proofErr w:type="spellStart"/>
      <w:r w:rsidRPr="00E05D16">
        <w:rPr>
          <w:rFonts w:ascii="Times New Roman" w:hAnsi="Times New Roman" w:cs="Times New Roman"/>
          <w:sz w:val="24"/>
          <w:szCs w:val="24"/>
          <w:lang w:val="ru-RU"/>
        </w:rPr>
        <w:t>Марафат</w:t>
      </w:r>
      <w:proofErr w:type="spellEnd"/>
      <w:r w:rsidRPr="00E05D16">
        <w:rPr>
          <w:rFonts w:ascii="Times New Roman" w:hAnsi="Times New Roman" w:cs="Times New Roman"/>
          <w:sz w:val="24"/>
          <w:szCs w:val="24"/>
          <w:lang w:val="ru-RU"/>
        </w:rPr>
        <w:t>, 1952.)</w:t>
      </w:r>
      <w:r w:rsidR="0024527C" w:rsidRPr="00E05D16">
        <w:rPr>
          <w:rFonts w:ascii="Times New Roman" w:hAnsi="Times New Roman" w:cs="Times New Roman"/>
          <w:sz w:val="24"/>
          <w:szCs w:val="24"/>
          <w:lang w:val="ru-RU"/>
        </w:rPr>
        <w:t>.</w:t>
      </w:r>
    </w:p>
    <w:p w14:paraId="550BB4FA" w14:textId="77777777" w:rsidR="00B37F5C" w:rsidRPr="00E05D16" w:rsidRDefault="00B37F5C" w:rsidP="00B37F5C">
      <w:pPr>
        <w:pStyle w:val="af0"/>
        <w:numPr>
          <w:ilvl w:val="0"/>
          <w:numId w:val="6"/>
        </w:numPr>
        <w:bidi w:val="0"/>
        <w:spacing w:after="0" w:line="240" w:lineRule="auto"/>
        <w:ind w:left="0" w:firstLine="709"/>
        <w:contextualSpacing w:val="0"/>
        <w:jc w:val="both"/>
        <w:rPr>
          <w:rFonts w:ascii="Times New Roman" w:hAnsi="Times New Roman" w:cs="Times New Roman"/>
          <w:sz w:val="24"/>
          <w:szCs w:val="24"/>
          <w:lang w:val="ru-RU"/>
        </w:rPr>
      </w:pPr>
      <w:r w:rsidRPr="00E05D16">
        <w:rPr>
          <w:rFonts w:ascii="Times New Roman" w:hAnsi="Times New Roman" w:cs="Times New Roman"/>
          <w:i/>
          <w:iCs/>
          <w:sz w:val="24"/>
          <w:szCs w:val="24"/>
          <w:lang w:val="ru-RU"/>
        </w:rPr>
        <w:t>Флобер Г.</w:t>
      </w:r>
      <w:r w:rsidRPr="00E05D16">
        <w:rPr>
          <w:rFonts w:ascii="Times New Roman" w:hAnsi="Times New Roman" w:cs="Times New Roman"/>
          <w:sz w:val="24"/>
          <w:szCs w:val="24"/>
          <w:lang w:val="ru-RU"/>
        </w:rPr>
        <w:t xml:space="preserve"> Госпожа </w:t>
      </w:r>
      <w:proofErr w:type="spellStart"/>
      <w:r w:rsidRPr="00E05D16">
        <w:rPr>
          <w:rFonts w:ascii="Times New Roman" w:hAnsi="Times New Roman" w:cs="Times New Roman"/>
          <w:sz w:val="24"/>
          <w:szCs w:val="24"/>
          <w:lang w:val="ru-RU"/>
        </w:rPr>
        <w:t>Бовари</w:t>
      </w:r>
      <w:proofErr w:type="spellEnd"/>
      <w:r w:rsidRPr="00E05D16">
        <w:rPr>
          <w:rFonts w:ascii="Times New Roman" w:hAnsi="Times New Roman" w:cs="Times New Roman"/>
          <w:sz w:val="24"/>
          <w:szCs w:val="24"/>
          <w:lang w:val="ru-RU"/>
        </w:rPr>
        <w:t>. М.: Азбука, 2011. 416 с.</w:t>
      </w:r>
    </w:p>
    <w:p w14:paraId="3D2AB8A2" w14:textId="77777777" w:rsidR="009B1BA9" w:rsidRPr="00E05D16" w:rsidRDefault="009B1BA9" w:rsidP="009B1BA9">
      <w:pPr>
        <w:pStyle w:val="af0"/>
        <w:numPr>
          <w:ilvl w:val="0"/>
          <w:numId w:val="6"/>
        </w:numPr>
        <w:bidi w:val="0"/>
        <w:spacing w:after="0" w:line="240" w:lineRule="auto"/>
        <w:ind w:left="0" w:firstLine="709"/>
        <w:contextualSpacing w:val="0"/>
        <w:jc w:val="both"/>
        <w:rPr>
          <w:rFonts w:ascii="Times New Roman" w:hAnsi="Times New Roman" w:cs="Times New Roman"/>
          <w:sz w:val="24"/>
          <w:szCs w:val="24"/>
          <w:lang w:val="ru-RU"/>
        </w:rPr>
      </w:pPr>
      <w:proofErr w:type="spellStart"/>
      <w:r w:rsidRPr="00E05D16">
        <w:rPr>
          <w:rFonts w:ascii="Times New Roman" w:hAnsi="Times New Roman" w:cs="Times New Roman"/>
          <w:i/>
          <w:iCs/>
          <w:sz w:val="24"/>
          <w:szCs w:val="24"/>
          <w:lang w:val="ru-RU"/>
        </w:rPr>
        <w:t>Яхьяпур</w:t>
      </w:r>
      <w:proofErr w:type="spellEnd"/>
      <w:r w:rsidRPr="00E05D16">
        <w:rPr>
          <w:rFonts w:ascii="Times New Roman" w:hAnsi="Times New Roman" w:cs="Times New Roman"/>
          <w:i/>
          <w:iCs/>
          <w:sz w:val="24"/>
          <w:szCs w:val="24"/>
          <w:lang w:val="ru-RU"/>
        </w:rPr>
        <w:t xml:space="preserve"> М., Карими-</w:t>
      </w:r>
      <w:proofErr w:type="spellStart"/>
      <w:r w:rsidRPr="00E05D16">
        <w:rPr>
          <w:rFonts w:ascii="Times New Roman" w:hAnsi="Times New Roman" w:cs="Times New Roman"/>
          <w:i/>
          <w:iCs/>
          <w:sz w:val="24"/>
          <w:szCs w:val="24"/>
          <w:lang w:val="ru-RU"/>
        </w:rPr>
        <w:t>Мотаххар</w:t>
      </w:r>
      <w:proofErr w:type="spellEnd"/>
      <w:r w:rsidRPr="00E05D16">
        <w:rPr>
          <w:rFonts w:ascii="Times New Roman" w:hAnsi="Times New Roman" w:cs="Times New Roman"/>
          <w:i/>
          <w:iCs/>
          <w:sz w:val="24"/>
          <w:szCs w:val="24"/>
          <w:lang w:val="ru-RU"/>
        </w:rPr>
        <w:t xml:space="preserve"> Дж., </w:t>
      </w:r>
      <w:proofErr w:type="spellStart"/>
      <w:r w:rsidRPr="00E05D16">
        <w:rPr>
          <w:rFonts w:ascii="Times New Roman" w:hAnsi="Times New Roman" w:cs="Times New Roman"/>
          <w:i/>
          <w:iCs/>
          <w:sz w:val="24"/>
          <w:szCs w:val="24"/>
          <w:lang w:val="ru-RU"/>
        </w:rPr>
        <w:t>Сотудехмехр</w:t>
      </w:r>
      <w:proofErr w:type="spellEnd"/>
      <w:r w:rsidRPr="00E05D16">
        <w:rPr>
          <w:rFonts w:ascii="Times New Roman" w:hAnsi="Times New Roman" w:cs="Times New Roman"/>
          <w:i/>
          <w:iCs/>
          <w:sz w:val="24"/>
          <w:szCs w:val="24"/>
          <w:lang w:val="ru-RU"/>
        </w:rPr>
        <w:t xml:space="preserve"> Ф.</w:t>
      </w:r>
      <w:r w:rsidRPr="00E05D16">
        <w:rPr>
          <w:rFonts w:ascii="Times New Roman" w:hAnsi="Times New Roman" w:cs="Times New Roman"/>
          <w:sz w:val="24"/>
          <w:szCs w:val="24"/>
          <w:lang w:val="ru-RU"/>
        </w:rPr>
        <w:t xml:space="preserve"> Противопоставление женских образов в романах Л. Толстого «Анна Каренина» и Дж. </w:t>
      </w:r>
      <w:proofErr w:type="spellStart"/>
      <w:r w:rsidRPr="00E05D16">
        <w:rPr>
          <w:rFonts w:ascii="Times New Roman" w:hAnsi="Times New Roman" w:cs="Times New Roman"/>
          <w:sz w:val="24"/>
          <w:szCs w:val="24"/>
          <w:lang w:val="ru-RU"/>
        </w:rPr>
        <w:t>Фазела</w:t>
      </w:r>
      <w:proofErr w:type="spellEnd"/>
      <w:r w:rsidRPr="00E05D16">
        <w:rPr>
          <w:rFonts w:ascii="Times New Roman" w:hAnsi="Times New Roman" w:cs="Times New Roman"/>
          <w:sz w:val="24"/>
          <w:szCs w:val="24"/>
          <w:lang w:val="ru-RU"/>
        </w:rPr>
        <w:t xml:space="preserve"> «Любовь и слеза» // Тула. ТГПУ им. Л. Н. Толстого. </w:t>
      </w:r>
      <w:r w:rsidRPr="00E05D16">
        <w:rPr>
          <w:rFonts w:ascii="Times New Roman" w:hAnsi="Times New Roman" w:cs="Times New Roman"/>
          <w:sz w:val="24"/>
          <w:szCs w:val="24"/>
        </w:rPr>
        <w:t xml:space="preserve">2022. </w:t>
      </w:r>
      <w:r w:rsidRPr="00E05D16">
        <w:rPr>
          <w:rFonts w:ascii="Times New Roman" w:hAnsi="Times New Roman" w:cs="Times New Roman"/>
          <w:sz w:val="24"/>
          <w:szCs w:val="24"/>
          <w:lang w:val="ru-RU"/>
        </w:rPr>
        <w:t>С</w:t>
      </w:r>
      <w:r w:rsidRPr="00E05D16">
        <w:rPr>
          <w:rFonts w:ascii="Times New Roman" w:hAnsi="Times New Roman" w:cs="Times New Roman"/>
          <w:sz w:val="24"/>
          <w:szCs w:val="24"/>
        </w:rPr>
        <w:t>. 31–34.</w:t>
      </w:r>
      <w:r w:rsidRPr="00E05D16">
        <w:t xml:space="preserve"> </w:t>
      </w:r>
      <w:r w:rsidRPr="00E05D16">
        <w:rPr>
          <w:rFonts w:ascii="Times New Roman" w:hAnsi="Times New Roman" w:cs="Times New Roman"/>
          <w:sz w:val="24"/>
          <w:szCs w:val="24"/>
        </w:rPr>
        <w:t>EDN: TBLLAI</w:t>
      </w:r>
    </w:p>
    <w:p w14:paraId="2AF9E237" w14:textId="77777777" w:rsidR="00774F0F" w:rsidRPr="00E05D16" w:rsidRDefault="0000534A" w:rsidP="004A0BEF">
      <w:pPr>
        <w:pStyle w:val="af0"/>
        <w:numPr>
          <w:ilvl w:val="0"/>
          <w:numId w:val="6"/>
        </w:numPr>
        <w:bidi w:val="0"/>
        <w:spacing w:after="0" w:line="240" w:lineRule="auto"/>
        <w:ind w:left="0" w:firstLine="709"/>
        <w:contextualSpacing w:val="0"/>
        <w:jc w:val="both"/>
        <w:rPr>
          <w:rFonts w:ascii="Times New Roman" w:hAnsi="Times New Roman" w:cs="Times New Roman"/>
          <w:sz w:val="24"/>
          <w:szCs w:val="24"/>
          <w:lang w:val="ru-RU"/>
        </w:rPr>
      </w:pPr>
      <w:r w:rsidRPr="00E05D16">
        <w:rPr>
          <w:rFonts w:ascii="Times New Roman" w:hAnsi="Times New Roman" w:cs="Times New Roman"/>
          <w:i/>
          <w:iCs/>
          <w:sz w:val="24"/>
          <w:szCs w:val="24"/>
          <w:lang w:val="ru-RU"/>
        </w:rPr>
        <w:t>Карельский А.</w:t>
      </w:r>
      <w:r w:rsidR="00A1571C" w:rsidRPr="00E05D16">
        <w:rPr>
          <w:rFonts w:ascii="Times New Roman" w:hAnsi="Times New Roman" w:cs="Times New Roman"/>
          <w:i/>
          <w:iCs/>
          <w:sz w:val="24"/>
          <w:szCs w:val="24"/>
          <w:lang w:val="ru-RU"/>
        </w:rPr>
        <w:t xml:space="preserve"> </w:t>
      </w:r>
      <w:r w:rsidRPr="00E05D16">
        <w:rPr>
          <w:rFonts w:ascii="Times New Roman" w:hAnsi="Times New Roman" w:cs="Times New Roman"/>
          <w:i/>
          <w:iCs/>
          <w:sz w:val="24"/>
          <w:szCs w:val="24"/>
          <w:lang w:val="ru-RU"/>
        </w:rPr>
        <w:t>В.</w:t>
      </w:r>
      <w:r w:rsidRPr="00E05D16">
        <w:rPr>
          <w:rFonts w:ascii="Times New Roman" w:hAnsi="Times New Roman" w:cs="Times New Roman"/>
          <w:sz w:val="24"/>
          <w:szCs w:val="24"/>
          <w:lang w:val="ru-RU"/>
        </w:rPr>
        <w:t xml:space="preserve"> От героя к человеку. М.: Советский писатель, 1990.</w:t>
      </w:r>
      <w:r w:rsidRPr="00E05D16">
        <w:rPr>
          <w:rFonts w:ascii="Arial" w:hAnsi="Arial"/>
          <w:sz w:val="21"/>
          <w:szCs w:val="21"/>
          <w:shd w:val="clear" w:color="auto" w:fill="FFFFFF"/>
          <w:lang w:val="ru-RU"/>
        </w:rPr>
        <w:t xml:space="preserve"> </w:t>
      </w:r>
      <w:r w:rsidRPr="00E05D16">
        <w:rPr>
          <w:rFonts w:ascii="Times New Roman" w:hAnsi="Times New Roman" w:cs="Times New Roman"/>
          <w:sz w:val="24"/>
          <w:szCs w:val="24"/>
          <w:shd w:val="clear" w:color="auto" w:fill="FFFFFF"/>
          <w:lang w:val="ru-RU"/>
        </w:rPr>
        <w:t>399 с.</w:t>
      </w:r>
    </w:p>
    <w:p w14:paraId="4F6816C5" w14:textId="77777777" w:rsidR="00774F0F" w:rsidRPr="00E05D16" w:rsidRDefault="00774F0F" w:rsidP="00774F0F">
      <w:pPr>
        <w:pStyle w:val="af0"/>
        <w:numPr>
          <w:ilvl w:val="0"/>
          <w:numId w:val="6"/>
        </w:numPr>
        <w:bidi w:val="0"/>
        <w:spacing w:after="0" w:line="240" w:lineRule="auto"/>
        <w:ind w:left="0" w:firstLine="709"/>
        <w:contextualSpacing w:val="0"/>
        <w:jc w:val="both"/>
        <w:rPr>
          <w:rFonts w:ascii="Times New Roman" w:hAnsi="Times New Roman" w:cs="Times New Roman"/>
          <w:sz w:val="24"/>
          <w:szCs w:val="24"/>
          <w:lang w:val="ru-RU"/>
        </w:rPr>
      </w:pPr>
      <w:r w:rsidRPr="00E05D16">
        <w:rPr>
          <w:rFonts w:ascii="Times New Roman" w:hAnsi="Times New Roman" w:cs="Times New Roman"/>
          <w:i/>
          <w:iCs/>
          <w:sz w:val="24"/>
          <w:szCs w:val="24"/>
          <w:lang w:val="ru-RU"/>
        </w:rPr>
        <w:t>Флобер Г.</w:t>
      </w:r>
      <w:r w:rsidRPr="00E05D16">
        <w:rPr>
          <w:rFonts w:ascii="Times New Roman" w:hAnsi="Times New Roman" w:cs="Times New Roman"/>
          <w:sz w:val="24"/>
          <w:szCs w:val="24"/>
          <w:lang w:val="ru-RU"/>
        </w:rPr>
        <w:t xml:space="preserve"> Письма 1830–1880. </w:t>
      </w:r>
      <w:r w:rsidRPr="00E05D16">
        <w:rPr>
          <w:rFonts w:ascii="Times New Roman" w:hAnsi="Times New Roman" w:cs="Times New Roman"/>
          <w:sz w:val="24"/>
          <w:szCs w:val="24"/>
        </w:rPr>
        <w:t>URL</w:t>
      </w:r>
      <w:r w:rsidRPr="00E05D16">
        <w:rPr>
          <w:rFonts w:ascii="Times New Roman" w:hAnsi="Times New Roman" w:cs="Times New Roman"/>
          <w:sz w:val="24"/>
          <w:szCs w:val="24"/>
          <w:lang w:val="ru-RU"/>
        </w:rPr>
        <w:t xml:space="preserve">: </w:t>
      </w:r>
      <w:r w:rsidRPr="00E05D16">
        <w:rPr>
          <w:rFonts w:ascii="Times New Roman" w:hAnsi="Times New Roman" w:cs="Times New Roman"/>
          <w:sz w:val="24"/>
          <w:szCs w:val="24"/>
        </w:rPr>
        <w:t>http</w:t>
      </w:r>
      <w:r w:rsidRPr="00E05D16">
        <w:rPr>
          <w:rFonts w:ascii="Times New Roman" w:hAnsi="Times New Roman" w:cs="Times New Roman"/>
          <w:sz w:val="24"/>
          <w:szCs w:val="24"/>
          <w:lang w:val="ru-RU"/>
        </w:rPr>
        <w:t>://</w:t>
      </w:r>
      <w:proofErr w:type="spellStart"/>
      <w:r w:rsidRPr="00E05D16">
        <w:rPr>
          <w:rFonts w:ascii="Times New Roman" w:hAnsi="Times New Roman" w:cs="Times New Roman"/>
          <w:sz w:val="24"/>
          <w:szCs w:val="24"/>
        </w:rPr>
        <w:t>flober</w:t>
      </w:r>
      <w:proofErr w:type="spellEnd"/>
      <w:r w:rsidRPr="00E05D16">
        <w:rPr>
          <w:rFonts w:ascii="Times New Roman" w:hAnsi="Times New Roman" w:cs="Times New Roman"/>
          <w:sz w:val="24"/>
          <w:szCs w:val="24"/>
          <w:lang w:val="ru-RU"/>
        </w:rPr>
        <w:t>.</w:t>
      </w:r>
      <w:proofErr w:type="spellStart"/>
      <w:r w:rsidRPr="00E05D16">
        <w:rPr>
          <w:rFonts w:ascii="Times New Roman" w:hAnsi="Times New Roman" w:cs="Times New Roman"/>
          <w:sz w:val="24"/>
          <w:szCs w:val="24"/>
        </w:rPr>
        <w:t>narod</w:t>
      </w:r>
      <w:proofErr w:type="spellEnd"/>
      <w:r w:rsidRPr="00E05D16">
        <w:rPr>
          <w:rFonts w:ascii="Times New Roman" w:hAnsi="Times New Roman" w:cs="Times New Roman"/>
          <w:sz w:val="24"/>
          <w:szCs w:val="24"/>
          <w:lang w:val="ru-RU"/>
        </w:rPr>
        <w:t>.</w:t>
      </w:r>
      <w:proofErr w:type="spellStart"/>
      <w:r w:rsidRPr="00E05D16">
        <w:rPr>
          <w:rFonts w:ascii="Times New Roman" w:hAnsi="Times New Roman" w:cs="Times New Roman"/>
          <w:sz w:val="24"/>
          <w:szCs w:val="24"/>
        </w:rPr>
        <w:t>ru</w:t>
      </w:r>
      <w:proofErr w:type="spellEnd"/>
      <w:r w:rsidRPr="00E05D16">
        <w:rPr>
          <w:rFonts w:ascii="Times New Roman" w:hAnsi="Times New Roman" w:cs="Times New Roman"/>
          <w:sz w:val="24"/>
          <w:szCs w:val="24"/>
          <w:lang w:val="ru-RU"/>
        </w:rPr>
        <w:t>/</w:t>
      </w:r>
      <w:proofErr w:type="spellStart"/>
      <w:r w:rsidRPr="00E05D16">
        <w:rPr>
          <w:rFonts w:ascii="Times New Roman" w:hAnsi="Times New Roman" w:cs="Times New Roman"/>
          <w:sz w:val="24"/>
          <w:szCs w:val="24"/>
        </w:rPr>
        <w:t>flaubert</w:t>
      </w:r>
      <w:proofErr w:type="spellEnd"/>
      <w:r w:rsidRPr="00E05D16">
        <w:rPr>
          <w:rFonts w:ascii="Times New Roman" w:hAnsi="Times New Roman" w:cs="Times New Roman"/>
          <w:sz w:val="24"/>
          <w:szCs w:val="24"/>
          <w:lang w:val="ru-RU"/>
        </w:rPr>
        <w:t>/</w:t>
      </w:r>
      <w:r w:rsidRPr="00E05D16">
        <w:rPr>
          <w:rFonts w:ascii="Times New Roman" w:hAnsi="Times New Roman" w:cs="Times New Roman"/>
          <w:sz w:val="24"/>
          <w:szCs w:val="24"/>
        </w:rPr>
        <w:t>letters</w:t>
      </w:r>
      <w:r w:rsidRPr="00E05D16">
        <w:rPr>
          <w:rFonts w:ascii="Times New Roman" w:hAnsi="Times New Roman" w:cs="Times New Roman"/>
          <w:sz w:val="24"/>
          <w:szCs w:val="24"/>
          <w:lang w:val="ru-RU"/>
        </w:rPr>
        <w:t>.</w:t>
      </w:r>
      <w:r w:rsidRPr="00E05D16">
        <w:rPr>
          <w:rFonts w:ascii="Times New Roman" w:hAnsi="Times New Roman" w:cs="Times New Roman"/>
          <w:sz w:val="24"/>
          <w:szCs w:val="24"/>
        </w:rPr>
        <w:t>htm</w:t>
      </w:r>
      <w:r w:rsidRPr="00E05D16">
        <w:rPr>
          <w:rFonts w:ascii="Times New Roman" w:hAnsi="Times New Roman" w:cs="Times New Roman"/>
          <w:sz w:val="24"/>
          <w:szCs w:val="24"/>
          <w:lang w:val="ru-RU"/>
        </w:rPr>
        <w:t xml:space="preserve"> </w:t>
      </w:r>
      <w:r w:rsidRPr="00E05D16">
        <w:rPr>
          <w:rFonts w:ascii="Times New Roman" w:hAnsi="Times New Roman" w:cs="Times New Roman"/>
          <w:iCs/>
          <w:sz w:val="24"/>
          <w:szCs w:val="24"/>
          <w:lang w:val="ru-RU" w:eastAsia="ru-RU" w:bidi="ta-IN"/>
        </w:rPr>
        <w:t>(</w:t>
      </w:r>
      <w:r w:rsidRPr="00E05D16">
        <w:rPr>
          <w:rFonts w:ascii="Times New Roman" w:hAnsi="Times New Roman" w:cs="Times New Roman"/>
          <w:sz w:val="24"/>
          <w:szCs w:val="24"/>
          <w:lang w:val="ru-RU"/>
        </w:rPr>
        <w:t>дата обращения: 20.04.2025).</w:t>
      </w:r>
    </w:p>
    <w:p w14:paraId="673E65A5" w14:textId="77777777" w:rsidR="00774F0F" w:rsidRDefault="00774F0F" w:rsidP="00774F0F">
      <w:pPr>
        <w:pStyle w:val="af0"/>
        <w:bidi w:val="0"/>
        <w:spacing w:after="0" w:line="240" w:lineRule="auto"/>
        <w:contextualSpacing w:val="0"/>
        <w:jc w:val="both"/>
        <w:rPr>
          <w:rFonts w:ascii="Times New Roman" w:hAnsi="Times New Roman" w:cs="Times New Roman"/>
          <w:sz w:val="24"/>
          <w:szCs w:val="24"/>
          <w:lang w:val="ru-RU"/>
        </w:rPr>
      </w:pPr>
    </w:p>
    <w:p w14:paraId="5FCE623A" w14:textId="77777777" w:rsidR="002825A0" w:rsidRPr="00774F0F" w:rsidRDefault="002825A0" w:rsidP="009B1BA9">
      <w:pPr>
        <w:pStyle w:val="af0"/>
        <w:bidi w:val="0"/>
        <w:spacing w:after="0" w:line="240" w:lineRule="auto"/>
        <w:ind w:left="709"/>
        <w:contextualSpacing w:val="0"/>
        <w:jc w:val="both"/>
        <w:rPr>
          <w:rFonts w:ascii="Times New Roman" w:hAnsi="Times New Roman" w:cs="Times New Roman"/>
          <w:sz w:val="24"/>
          <w:szCs w:val="24"/>
          <w:lang w:val="ru-RU"/>
        </w:rPr>
      </w:pPr>
    </w:p>
    <w:p w14:paraId="0B9B2B82" w14:textId="77777777" w:rsidR="0007733B" w:rsidRPr="001301A1" w:rsidRDefault="0007733B" w:rsidP="0007733B">
      <w:pPr>
        <w:pStyle w:val="af0"/>
        <w:bidi w:val="0"/>
        <w:spacing w:after="0" w:line="240" w:lineRule="auto"/>
        <w:contextualSpacing w:val="0"/>
        <w:jc w:val="both"/>
        <w:rPr>
          <w:rFonts w:ascii="Times New Roman" w:hAnsi="Times New Roman" w:cs="Times New Roman"/>
          <w:sz w:val="24"/>
          <w:szCs w:val="24"/>
          <w:lang w:val="ru-RU"/>
        </w:rPr>
      </w:pPr>
    </w:p>
    <w:p w14:paraId="5AE0C4EF" w14:textId="77777777" w:rsidR="0007733B" w:rsidRPr="001301A1" w:rsidRDefault="0007733B" w:rsidP="0007733B">
      <w:pPr>
        <w:pStyle w:val="af0"/>
        <w:bidi w:val="0"/>
        <w:spacing w:after="0" w:line="240" w:lineRule="auto"/>
        <w:contextualSpacing w:val="0"/>
        <w:jc w:val="both"/>
        <w:rPr>
          <w:rFonts w:ascii="Times New Roman" w:hAnsi="Times New Roman" w:cs="Times New Roman"/>
          <w:sz w:val="24"/>
          <w:szCs w:val="24"/>
          <w:lang w:val="ru-RU"/>
        </w:rPr>
      </w:pPr>
    </w:p>
    <w:sectPr w:rsidR="0007733B" w:rsidRPr="001301A1" w:rsidSect="008C4ED0">
      <w:pgSz w:w="11906" w:h="16838"/>
      <w:pgMar w:top="1418" w:right="851" w:bottom="1418"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0F559" w14:textId="77777777" w:rsidR="002D0AE1" w:rsidRDefault="002D0AE1" w:rsidP="00FF63CA">
      <w:pPr>
        <w:spacing w:after="0" w:line="240" w:lineRule="auto"/>
      </w:pPr>
      <w:r>
        <w:separator/>
      </w:r>
    </w:p>
  </w:endnote>
  <w:endnote w:type="continuationSeparator" w:id="0">
    <w:p w14:paraId="0DFFD75D" w14:textId="77777777" w:rsidR="002D0AE1" w:rsidRDefault="002D0AE1" w:rsidP="00FF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B Lotus">
    <w:altName w:val="Courier New"/>
    <w:charset w:val="B2"/>
    <w:family w:val="auto"/>
    <w:pitch w:val="variable"/>
    <w:sig w:usb0="00002000" w:usb1="80000000" w:usb2="00000008" w:usb3="00000000" w:csb0="0000004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0AFFD" w14:textId="77777777" w:rsidR="002D0AE1" w:rsidRDefault="002D0AE1" w:rsidP="00FF63CA">
      <w:pPr>
        <w:spacing w:after="0" w:line="240" w:lineRule="auto"/>
        <w:jc w:val="right"/>
      </w:pPr>
      <w:r>
        <w:separator/>
      </w:r>
    </w:p>
  </w:footnote>
  <w:footnote w:type="continuationSeparator" w:id="0">
    <w:p w14:paraId="3DE94D8D" w14:textId="77777777" w:rsidR="002D0AE1" w:rsidRDefault="002D0AE1" w:rsidP="00FF63CA">
      <w:pPr>
        <w:spacing w:after="0" w:line="240" w:lineRule="auto"/>
      </w:pPr>
      <w:r>
        <w:continuationSeparator/>
      </w:r>
    </w:p>
  </w:footnote>
  <w:footnote w:id="1">
    <w:p w14:paraId="6A81D805" w14:textId="77777777" w:rsidR="0097296A" w:rsidRPr="00BC0D88" w:rsidRDefault="0097296A" w:rsidP="0097296A">
      <w:pPr>
        <w:pStyle w:val="ac"/>
        <w:bidi w:val="0"/>
        <w:rPr>
          <w:rFonts w:ascii="Times New Roman" w:hAnsi="Times New Roman" w:cs="Times New Roman"/>
          <w:sz w:val="24"/>
          <w:szCs w:val="24"/>
          <w:lang w:val="ru-RU"/>
        </w:rPr>
      </w:pPr>
      <w:r>
        <w:rPr>
          <w:rStyle w:val="ae"/>
        </w:rPr>
        <w:footnoteRef/>
      </w:r>
      <w:r>
        <w:rPr>
          <w:rtl/>
        </w:rPr>
        <w:t xml:space="preserve"> </w:t>
      </w:r>
      <w:r w:rsidRPr="00BC0D88">
        <w:rPr>
          <w:rFonts w:ascii="Times New Roman" w:hAnsi="Times New Roman" w:cs="Times New Roman"/>
          <w:sz w:val="24"/>
          <w:szCs w:val="24"/>
          <w:lang w:val="ru-RU"/>
        </w:rPr>
        <w:t xml:space="preserve">Здесь и далее перевод с персидского выполнен автором статьи </w:t>
      </w:r>
      <w:proofErr w:type="spellStart"/>
      <w:r w:rsidRPr="00BC0D88">
        <w:rPr>
          <w:rFonts w:ascii="Times New Roman" w:hAnsi="Times New Roman" w:cs="Times New Roman"/>
          <w:sz w:val="24"/>
          <w:szCs w:val="24"/>
          <w:lang w:val="ru-RU"/>
        </w:rPr>
        <w:t>Форуг</w:t>
      </w:r>
      <w:proofErr w:type="spellEnd"/>
      <w:r w:rsidRPr="00BC0D88">
        <w:rPr>
          <w:rFonts w:ascii="Times New Roman" w:hAnsi="Times New Roman" w:cs="Times New Roman"/>
          <w:sz w:val="24"/>
          <w:szCs w:val="24"/>
          <w:lang w:val="ru-RU"/>
        </w:rPr>
        <w:t xml:space="preserve"> </w:t>
      </w:r>
      <w:proofErr w:type="spellStart"/>
      <w:r w:rsidRPr="00BC0D88">
        <w:rPr>
          <w:rFonts w:ascii="Times New Roman" w:hAnsi="Times New Roman" w:cs="Times New Roman"/>
          <w:sz w:val="24"/>
          <w:szCs w:val="24"/>
          <w:lang w:val="ru-RU"/>
        </w:rPr>
        <w:t>Сотудехмехр</w:t>
      </w:r>
      <w:proofErr w:type="spellEnd"/>
      <w:r w:rsidRPr="00BC0D88">
        <w:rPr>
          <w:rFonts w:ascii="Times New Roman" w:hAnsi="Times New Roman" w:cs="Times New Roman"/>
          <w:sz w:val="24"/>
          <w:szCs w:val="24"/>
          <w:lang w:val="ru-RU"/>
        </w:rPr>
        <w:t>.</w:t>
      </w:r>
    </w:p>
  </w:footnote>
  <w:footnote w:id="2">
    <w:p w14:paraId="1249201F" w14:textId="77777777" w:rsidR="00900FB6" w:rsidRPr="00900FB6" w:rsidRDefault="00900FB6" w:rsidP="00900FB6">
      <w:pPr>
        <w:pStyle w:val="ac"/>
        <w:bidi w:val="0"/>
        <w:spacing w:after="0" w:line="240" w:lineRule="auto"/>
        <w:jc w:val="both"/>
        <w:rPr>
          <w:rFonts w:ascii="Times New Roman" w:hAnsi="Times New Roman" w:cs="Times New Roman"/>
          <w:sz w:val="24"/>
          <w:szCs w:val="24"/>
          <w:lang w:val="ru-RU"/>
        </w:rPr>
      </w:pPr>
      <w:r w:rsidRPr="00900FB6">
        <w:rPr>
          <w:rStyle w:val="ae"/>
          <w:rFonts w:ascii="Times New Roman" w:hAnsi="Times New Roman" w:cs="Times New Roman"/>
          <w:sz w:val="24"/>
          <w:szCs w:val="24"/>
        </w:rPr>
        <w:footnoteRef/>
      </w:r>
      <w:r w:rsidRPr="00900FB6">
        <w:rPr>
          <w:rFonts w:ascii="Times New Roman" w:hAnsi="Times New Roman" w:cs="Times New Roman"/>
          <w:sz w:val="24"/>
          <w:szCs w:val="24"/>
          <w:rtl/>
        </w:rPr>
        <w:t xml:space="preserve"> </w:t>
      </w:r>
      <w:r w:rsidRPr="00900FB6">
        <w:rPr>
          <w:rFonts w:ascii="Times New Roman" w:hAnsi="Times New Roman" w:cs="Times New Roman"/>
          <w:sz w:val="24"/>
          <w:szCs w:val="24"/>
          <w:lang w:val="ru-RU"/>
        </w:rPr>
        <w:t xml:space="preserve">Путь Красноречия (араб. </w:t>
      </w:r>
      <w:r w:rsidRPr="00900FB6">
        <w:rPr>
          <w:rFonts w:ascii="Times New Roman" w:hAnsi="Times New Roman" w:cs="Times New Roman"/>
          <w:sz w:val="24"/>
          <w:szCs w:val="24"/>
          <w:rtl/>
        </w:rPr>
        <w:t>نهج البلاغة</w:t>
      </w:r>
      <w:r w:rsidRPr="00900FB6">
        <w:rPr>
          <w:rFonts w:ascii="Times New Roman" w:hAnsi="Times New Roman" w:cs="Times New Roman"/>
          <w:sz w:val="24"/>
          <w:szCs w:val="24"/>
          <w:cs/>
        </w:rPr>
        <w:t>‎</w:t>
      </w:r>
      <w:r w:rsidRPr="00900FB6">
        <w:rPr>
          <w:rFonts w:ascii="Times New Roman" w:hAnsi="Times New Roman" w:cs="Times New Roman"/>
          <w:sz w:val="24"/>
          <w:szCs w:val="24"/>
          <w:lang w:val="ru-RU"/>
        </w:rPr>
        <w:t xml:space="preserve"> — </w:t>
      </w:r>
      <w:proofErr w:type="spellStart"/>
      <w:r w:rsidRPr="00900FB6">
        <w:rPr>
          <w:rFonts w:ascii="Times New Roman" w:hAnsi="Times New Roman" w:cs="Times New Roman"/>
          <w:sz w:val="24"/>
          <w:szCs w:val="24"/>
          <w:lang w:val="ru-RU"/>
        </w:rPr>
        <w:t>Нахдж</w:t>
      </w:r>
      <w:proofErr w:type="spellEnd"/>
      <w:r w:rsidRPr="00900FB6">
        <w:rPr>
          <w:rFonts w:ascii="Times New Roman" w:hAnsi="Times New Roman" w:cs="Times New Roman"/>
          <w:sz w:val="24"/>
          <w:szCs w:val="24"/>
          <w:lang w:val="ru-RU"/>
        </w:rPr>
        <w:t xml:space="preserve"> аль-</w:t>
      </w:r>
      <w:proofErr w:type="spellStart"/>
      <w:r w:rsidRPr="00900FB6">
        <w:rPr>
          <w:rFonts w:ascii="Times New Roman" w:hAnsi="Times New Roman" w:cs="Times New Roman"/>
          <w:sz w:val="24"/>
          <w:szCs w:val="24"/>
          <w:lang w:val="ru-RU"/>
        </w:rPr>
        <w:t>Балага</w:t>
      </w:r>
      <w:proofErr w:type="spellEnd"/>
      <w:r w:rsidRPr="00900FB6">
        <w:rPr>
          <w:rFonts w:ascii="Times New Roman" w:hAnsi="Times New Roman" w:cs="Times New Roman"/>
          <w:sz w:val="24"/>
          <w:szCs w:val="24"/>
          <w:lang w:val="ru-RU"/>
        </w:rPr>
        <w:t>) — книга багдадского поэта и шиитского улема Шарифа Рази (970—1015), которая содержит цитаты из проповедей и писем.</w:t>
      </w:r>
    </w:p>
  </w:footnote>
  <w:footnote w:id="3">
    <w:p w14:paraId="1A61F2BF" w14:textId="77777777" w:rsidR="0053193A" w:rsidRPr="00900FB6" w:rsidRDefault="0053193A" w:rsidP="00900FB6">
      <w:pPr>
        <w:pStyle w:val="ac"/>
        <w:bidi w:val="0"/>
        <w:spacing w:after="0" w:line="240" w:lineRule="auto"/>
        <w:jc w:val="both"/>
        <w:rPr>
          <w:rFonts w:ascii="Times New Roman" w:hAnsi="Times New Roman" w:cs="Times New Roman"/>
          <w:sz w:val="24"/>
          <w:szCs w:val="24"/>
          <w:lang w:val="ru-RU"/>
        </w:rPr>
      </w:pPr>
      <w:r w:rsidRPr="00900FB6">
        <w:rPr>
          <w:rStyle w:val="ae"/>
          <w:rFonts w:ascii="Times New Roman" w:hAnsi="Times New Roman" w:cs="Times New Roman"/>
          <w:sz w:val="24"/>
          <w:szCs w:val="24"/>
        </w:rPr>
        <w:footnoteRef/>
      </w:r>
      <w:r w:rsidRPr="00900FB6">
        <w:rPr>
          <w:rFonts w:ascii="Times New Roman" w:hAnsi="Times New Roman" w:cs="Times New Roman"/>
          <w:sz w:val="24"/>
          <w:szCs w:val="24"/>
          <w:rtl/>
        </w:rPr>
        <w:t xml:space="preserve"> </w:t>
      </w:r>
      <w:r w:rsidRPr="00900FB6">
        <w:rPr>
          <w:rFonts w:ascii="Times New Roman" w:hAnsi="Times New Roman" w:cs="Times New Roman"/>
          <w:sz w:val="24"/>
          <w:szCs w:val="24"/>
          <w:lang w:val="ru-RU"/>
        </w:rPr>
        <w:t>Это романы «Дочь соседа», «Дитя любви», «Любовь и слеза», «Девушка-сирота», «О, мое желание», «Лунная ночь» и др.</w:t>
      </w:r>
    </w:p>
  </w:footnote>
  <w:footnote w:id="4">
    <w:p w14:paraId="3AAA46AE" w14:textId="77777777" w:rsidR="0053193A" w:rsidRPr="00C77E7C" w:rsidRDefault="0053193A" w:rsidP="00C77E7C">
      <w:pPr>
        <w:pStyle w:val="ac"/>
        <w:bidi w:val="0"/>
        <w:spacing w:after="0" w:line="240" w:lineRule="auto"/>
        <w:jc w:val="both"/>
        <w:rPr>
          <w:rFonts w:ascii="Times New Roman" w:hAnsi="Times New Roman" w:cs="Times New Roman"/>
          <w:sz w:val="24"/>
          <w:szCs w:val="24"/>
          <w:lang w:val="ru-RU"/>
        </w:rPr>
      </w:pPr>
      <w:r w:rsidRPr="00C77E7C">
        <w:rPr>
          <w:rStyle w:val="ae"/>
          <w:rFonts w:ascii="Times New Roman" w:hAnsi="Times New Roman" w:cs="Times New Roman"/>
          <w:sz w:val="24"/>
          <w:szCs w:val="24"/>
        </w:rPr>
        <w:footnoteRef/>
      </w:r>
      <w:r w:rsidRPr="00C77E7C">
        <w:rPr>
          <w:rFonts w:ascii="Times New Roman" w:hAnsi="Times New Roman" w:cs="Times New Roman"/>
          <w:sz w:val="24"/>
          <w:szCs w:val="24"/>
          <w:rtl/>
        </w:rPr>
        <w:t xml:space="preserve"> </w:t>
      </w:r>
      <w:r w:rsidRPr="00C77E7C">
        <w:rPr>
          <w:rFonts w:ascii="Times New Roman" w:hAnsi="Times New Roman" w:cs="Times New Roman"/>
          <w:sz w:val="24"/>
          <w:szCs w:val="24"/>
          <w:lang w:val="ru-RU"/>
        </w:rPr>
        <w:t xml:space="preserve">Династия Пехлеви (перс. </w:t>
      </w:r>
      <w:r w:rsidRPr="00C77E7C">
        <w:rPr>
          <w:rFonts w:ascii="Times New Roman" w:hAnsi="Times New Roman" w:cs="Times New Roman"/>
          <w:sz w:val="24"/>
          <w:szCs w:val="24"/>
          <w:rtl/>
        </w:rPr>
        <w:t>دودمان پهلوی</w:t>
      </w:r>
      <w:r w:rsidRPr="00C77E7C">
        <w:rPr>
          <w:rFonts w:ascii="Times New Roman" w:hAnsi="Times New Roman" w:cs="Times New Roman"/>
          <w:sz w:val="24"/>
          <w:szCs w:val="24"/>
          <w:lang w:val="ru-RU"/>
        </w:rPr>
        <w:t>), правившая Ираном с 1925 по 1979 г</w:t>
      </w:r>
      <w:r w:rsidR="00713806" w:rsidRPr="00C77E7C">
        <w:rPr>
          <w:rFonts w:ascii="Times New Roman" w:hAnsi="Times New Roman" w:cs="Times New Roman"/>
          <w:sz w:val="24"/>
          <w:szCs w:val="24"/>
          <w:lang w:val="ru-RU"/>
        </w:rPr>
        <w:t>г.</w:t>
      </w:r>
      <w:r w:rsidRPr="00C77E7C">
        <w:rPr>
          <w:rFonts w:ascii="Times New Roman" w:hAnsi="Times New Roman" w:cs="Times New Roman"/>
          <w:sz w:val="24"/>
          <w:szCs w:val="24"/>
          <w:lang w:val="ru-RU"/>
        </w:rPr>
        <w:t xml:space="preserve">, сыграла ключевую роль в процессе модернизации страны в </w:t>
      </w:r>
      <w:r w:rsidRPr="00C77E7C">
        <w:rPr>
          <w:rFonts w:ascii="Times New Roman" w:hAnsi="Times New Roman" w:cs="Times New Roman"/>
          <w:sz w:val="24"/>
          <w:szCs w:val="24"/>
        </w:rPr>
        <w:t>XX</w:t>
      </w:r>
      <w:r w:rsidRPr="00C77E7C">
        <w:rPr>
          <w:rFonts w:ascii="Times New Roman" w:hAnsi="Times New Roman" w:cs="Times New Roman"/>
          <w:sz w:val="24"/>
          <w:szCs w:val="24"/>
          <w:lang w:val="ru-RU"/>
        </w:rPr>
        <w:t xml:space="preserve"> в. Вместе с тем период их правления сопровождался нарастающей нестабильностью, вызванной резким социальным расслоением,</w:t>
      </w:r>
      <w:r w:rsidR="00743AE4">
        <w:rPr>
          <w:rFonts w:ascii="Times New Roman" w:hAnsi="Times New Roman" w:cs="Times New Roman"/>
          <w:sz w:val="24"/>
          <w:szCs w:val="24"/>
          <w:lang w:val="ru-RU"/>
        </w:rPr>
        <w:t xml:space="preserve"> </w:t>
      </w:r>
      <w:r w:rsidRPr="00C77E7C">
        <w:rPr>
          <w:rFonts w:ascii="Times New Roman" w:hAnsi="Times New Roman" w:cs="Times New Roman"/>
          <w:sz w:val="24"/>
          <w:szCs w:val="24"/>
          <w:lang w:val="ru-RU"/>
        </w:rPr>
        <w:t>развитием промышленности и упадком традиционной городской экономики базара.</w:t>
      </w:r>
    </w:p>
  </w:footnote>
  <w:footnote w:id="5">
    <w:p w14:paraId="31664B04" w14:textId="77777777" w:rsidR="00245FE1" w:rsidRPr="00932FA5" w:rsidRDefault="00245FE1" w:rsidP="00932FA5">
      <w:pPr>
        <w:pStyle w:val="ac"/>
        <w:bidi w:val="0"/>
        <w:spacing w:after="0" w:line="240" w:lineRule="auto"/>
        <w:jc w:val="both"/>
        <w:rPr>
          <w:rFonts w:ascii="Times New Roman" w:hAnsi="Times New Roman" w:cs="Times New Roman"/>
          <w:sz w:val="24"/>
          <w:szCs w:val="24"/>
          <w:lang w:val="ru-RU"/>
        </w:rPr>
      </w:pPr>
      <w:r w:rsidRPr="00932FA5">
        <w:rPr>
          <w:rStyle w:val="ae"/>
          <w:rFonts w:ascii="Times New Roman" w:hAnsi="Times New Roman" w:cs="Times New Roman"/>
          <w:sz w:val="24"/>
          <w:szCs w:val="24"/>
        </w:rPr>
        <w:footnoteRef/>
      </w:r>
      <w:r w:rsidRPr="00932FA5">
        <w:rPr>
          <w:rFonts w:ascii="Times New Roman" w:hAnsi="Times New Roman" w:cs="Times New Roman"/>
          <w:sz w:val="24"/>
          <w:szCs w:val="24"/>
          <w:rtl/>
        </w:rPr>
        <w:t xml:space="preserve"> </w:t>
      </w:r>
      <w:r w:rsidR="00AD2D2A" w:rsidRPr="00932FA5">
        <w:rPr>
          <w:rFonts w:ascii="Times New Roman" w:hAnsi="Times New Roman" w:cs="Times New Roman"/>
          <w:sz w:val="24"/>
          <w:szCs w:val="24"/>
          <w:lang w:val="ru-RU"/>
        </w:rPr>
        <w:t>Джахангир сравнивает себя с бабочкой, которая, в отличие от декоративной бабочки на одежде Махин, несчастна, потому что не может достичь её любви.</w:t>
      </w:r>
      <w:r w:rsidR="006E0165" w:rsidRPr="00932FA5">
        <w:rPr>
          <w:rFonts w:ascii="Times New Roman" w:hAnsi="Times New Roman" w:cs="Times New Roman"/>
          <w:sz w:val="24"/>
          <w:szCs w:val="24"/>
          <w:lang w:val="ru-RU"/>
        </w:rPr>
        <w:t xml:space="preserve"> Свеча здесь — это Махин, чья любовь способна сжечь бабочку. Хотя это сгорание желанно для самой бабочки.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2C2C"/>
    <w:multiLevelType w:val="hybridMultilevel"/>
    <w:tmpl w:val="FFCCE284"/>
    <w:lvl w:ilvl="0" w:tplc="D586204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60FEE"/>
    <w:multiLevelType w:val="hybridMultilevel"/>
    <w:tmpl w:val="F6FA5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26CC7"/>
    <w:multiLevelType w:val="hybridMultilevel"/>
    <w:tmpl w:val="C9AEC70E"/>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65B3C"/>
    <w:multiLevelType w:val="hybridMultilevel"/>
    <w:tmpl w:val="69543A24"/>
    <w:lvl w:ilvl="0" w:tplc="F2707036">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5F67833"/>
    <w:multiLevelType w:val="hybridMultilevel"/>
    <w:tmpl w:val="8B8E4308"/>
    <w:lvl w:ilvl="0" w:tplc="D17059BA">
      <w:start w:val="1"/>
      <w:numFmt w:val="decimal"/>
      <w:lvlText w:val="%1."/>
      <w:lvlJc w:val="left"/>
      <w:pPr>
        <w:ind w:left="420" w:hanging="360"/>
      </w:pPr>
      <w:rPr>
        <w:rFonts w:ascii="Times New Roman" w:hAnsi="Times New Roman" w:cs="Times New Roman"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2D24C7E"/>
    <w:multiLevelType w:val="hybridMultilevel"/>
    <w:tmpl w:val="9126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745F9"/>
    <w:multiLevelType w:val="hybridMultilevel"/>
    <w:tmpl w:val="C9AEC70E"/>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1A"/>
    <w:rsid w:val="000009A0"/>
    <w:rsid w:val="00000A31"/>
    <w:rsid w:val="00001075"/>
    <w:rsid w:val="00003930"/>
    <w:rsid w:val="0000534A"/>
    <w:rsid w:val="00005A9F"/>
    <w:rsid w:val="00005FEF"/>
    <w:rsid w:val="0000787E"/>
    <w:rsid w:val="00011A0D"/>
    <w:rsid w:val="00012F95"/>
    <w:rsid w:val="00014698"/>
    <w:rsid w:val="00015B05"/>
    <w:rsid w:val="00016027"/>
    <w:rsid w:val="00021453"/>
    <w:rsid w:val="00021460"/>
    <w:rsid w:val="000216F3"/>
    <w:rsid w:val="00022288"/>
    <w:rsid w:val="00022CF2"/>
    <w:rsid w:val="00024D2A"/>
    <w:rsid w:val="00025E56"/>
    <w:rsid w:val="0002681D"/>
    <w:rsid w:val="00027D6B"/>
    <w:rsid w:val="00030997"/>
    <w:rsid w:val="00031DB1"/>
    <w:rsid w:val="000326F1"/>
    <w:rsid w:val="0003747A"/>
    <w:rsid w:val="00040483"/>
    <w:rsid w:val="00040D27"/>
    <w:rsid w:val="00040F60"/>
    <w:rsid w:val="00042467"/>
    <w:rsid w:val="00043245"/>
    <w:rsid w:val="0004342F"/>
    <w:rsid w:val="0004353B"/>
    <w:rsid w:val="000443AB"/>
    <w:rsid w:val="00044BC6"/>
    <w:rsid w:val="0004511C"/>
    <w:rsid w:val="00045D4B"/>
    <w:rsid w:val="00051A0D"/>
    <w:rsid w:val="00055FD8"/>
    <w:rsid w:val="000561D7"/>
    <w:rsid w:val="000568EB"/>
    <w:rsid w:val="000610EA"/>
    <w:rsid w:val="0006167A"/>
    <w:rsid w:val="0006182D"/>
    <w:rsid w:val="00062AB8"/>
    <w:rsid w:val="00063AB1"/>
    <w:rsid w:val="00064D48"/>
    <w:rsid w:val="000670CC"/>
    <w:rsid w:val="000678C6"/>
    <w:rsid w:val="000717DF"/>
    <w:rsid w:val="00072EC1"/>
    <w:rsid w:val="0007315E"/>
    <w:rsid w:val="000742A2"/>
    <w:rsid w:val="0007733B"/>
    <w:rsid w:val="00077C2F"/>
    <w:rsid w:val="00082E03"/>
    <w:rsid w:val="000846CC"/>
    <w:rsid w:val="00087205"/>
    <w:rsid w:val="00090146"/>
    <w:rsid w:val="00090BF8"/>
    <w:rsid w:val="00091778"/>
    <w:rsid w:val="00091C0D"/>
    <w:rsid w:val="00091FF9"/>
    <w:rsid w:val="00092279"/>
    <w:rsid w:val="00093A5E"/>
    <w:rsid w:val="000946D0"/>
    <w:rsid w:val="00095039"/>
    <w:rsid w:val="000950F4"/>
    <w:rsid w:val="00096CF2"/>
    <w:rsid w:val="000977C8"/>
    <w:rsid w:val="000A25F6"/>
    <w:rsid w:val="000A309E"/>
    <w:rsid w:val="000A4389"/>
    <w:rsid w:val="000A4F0A"/>
    <w:rsid w:val="000A64B0"/>
    <w:rsid w:val="000B192F"/>
    <w:rsid w:val="000B211E"/>
    <w:rsid w:val="000B2E59"/>
    <w:rsid w:val="000B3A90"/>
    <w:rsid w:val="000B5FC9"/>
    <w:rsid w:val="000B6642"/>
    <w:rsid w:val="000B7548"/>
    <w:rsid w:val="000B7ABB"/>
    <w:rsid w:val="000C0A20"/>
    <w:rsid w:val="000C1500"/>
    <w:rsid w:val="000C29FA"/>
    <w:rsid w:val="000C2B27"/>
    <w:rsid w:val="000C2DD2"/>
    <w:rsid w:val="000C314A"/>
    <w:rsid w:val="000C5650"/>
    <w:rsid w:val="000C7127"/>
    <w:rsid w:val="000C7894"/>
    <w:rsid w:val="000D16BF"/>
    <w:rsid w:val="000D1F4A"/>
    <w:rsid w:val="000D3428"/>
    <w:rsid w:val="000D3E6A"/>
    <w:rsid w:val="000D42A7"/>
    <w:rsid w:val="000D6018"/>
    <w:rsid w:val="000E0304"/>
    <w:rsid w:val="000E119C"/>
    <w:rsid w:val="000E4CC7"/>
    <w:rsid w:val="000E5125"/>
    <w:rsid w:val="000E7516"/>
    <w:rsid w:val="000F1704"/>
    <w:rsid w:val="000F239C"/>
    <w:rsid w:val="000F2AFB"/>
    <w:rsid w:val="000F3DAD"/>
    <w:rsid w:val="000F40D6"/>
    <w:rsid w:val="000F4E16"/>
    <w:rsid w:val="000F61FF"/>
    <w:rsid w:val="000F6DEE"/>
    <w:rsid w:val="000F73A0"/>
    <w:rsid w:val="000F7692"/>
    <w:rsid w:val="00100095"/>
    <w:rsid w:val="001005BC"/>
    <w:rsid w:val="00101526"/>
    <w:rsid w:val="001038C3"/>
    <w:rsid w:val="0010464D"/>
    <w:rsid w:val="001064A4"/>
    <w:rsid w:val="00106816"/>
    <w:rsid w:val="00106874"/>
    <w:rsid w:val="00106B2D"/>
    <w:rsid w:val="001077C7"/>
    <w:rsid w:val="00107AAD"/>
    <w:rsid w:val="00107AC8"/>
    <w:rsid w:val="00110D30"/>
    <w:rsid w:val="00111F0C"/>
    <w:rsid w:val="00117496"/>
    <w:rsid w:val="00117746"/>
    <w:rsid w:val="001244C9"/>
    <w:rsid w:val="00125290"/>
    <w:rsid w:val="00125529"/>
    <w:rsid w:val="001257AD"/>
    <w:rsid w:val="00125803"/>
    <w:rsid w:val="00127387"/>
    <w:rsid w:val="001301A1"/>
    <w:rsid w:val="00130894"/>
    <w:rsid w:val="00130FDE"/>
    <w:rsid w:val="0013219D"/>
    <w:rsid w:val="0013467D"/>
    <w:rsid w:val="00136EF6"/>
    <w:rsid w:val="0013727F"/>
    <w:rsid w:val="00140D73"/>
    <w:rsid w:val="00141439"/>
    <w:rsid w:val="0014225A"/>
    <w:rsid w:val="00147165"/>
    <w:rsid w:val="0015369A"/>
    <w:rsid w:val="001537F2"/>
    <w:rsid w:val="00154A1B"/>
    <w:rsid w:val="00155681"/>
    <w:rsid w:val="00156F8F"/>
    <w:rsid w:val="0015708C"/>
    <w:rsid w:val="00161A6C"/>
    <w:rsid w:val="00162477"/>
    <w:rsid w:val="001624B2"/>
    <w:rsid w:val="00164223"/>
    <w:rsid w:val="00164447"/>
    <w:rsid w:val="00164874"/>
    <w:rsid w:val="0016505D"/>
    <w:rsid w:val="0016761B"/>
    <w:rsid w:val="0017003E"/>
    <w:rsid w:val="001704C4"/>
    <w:rsid w:val="00170F51"/>
    <w:rsid w:val="00171E99"/>
    <w:rsid w:val="00171EA0"/>
    <w:rsid w:val="00172D00"/>
    <w:rsid w:val="00174198"/>
    <w:rsid w:val="00176804"/>
    <w:rsid w:val="00177DF8"/>
    <w:rsid w:val="001813B3"/>
    <w:rsid w:val="00181D30"/>
    <w:rsid w:val="0018254D"/>
    <w:rsid w:val="00182828"/>
    <w:rsid w:val="001842C3"/>
    <w:rsid w:val="00184580"/>
    <w:rsid w:val="001903DC"/>
    <w:rsid w:val="00190BCC"/>
    <w:rsid w:val="00191CCE"/>
    <w:rsid w:val="00192A6D"/>
    <w:rsid w:val="00194A19"/>
    <w:rsid w:val="00195CD1"/>
    <w:rsid w:val="001963F2"/>
    <w:rsid w:val="001A028C"/>
    <w:rsid w:val="001A0E9E"/>
    <w:rsid w:val="001A1F52"/>
    <w:rsid w:val="001A2EE1"/>
    <w:rsid w:val="001A47DC"/>
    <w:rsid w:val="001A48F4"/>
    <w:rsid w:val="001A7316"/>
    <w:rsid w:val="001B4054"/>
    <w:rsid w:val="001B44B2"/>
    <w:rsid w:val="001B72DF"/>
    <w:rsid w:val="001C01FD"/>
    <w:rsid w:val="001C107D"/>
    <w:rsid w:val="001C1858"/>
    <w:rsid w:val="001C2D74"/>
    <w:rsid w:val="001C2F9C"/>
    <w:rsid w:val="001C33BF"/>
    <w:rsid w:val="001C3447"/>
    <w:rsid w:val="001C4156"/>
    <w:rsid w:val="001C621B"/>
    <w:rsid w:val="001D083B"/>
    <w:rsid w:val="001D0B28"/>
    <w:rsid w:val="001D18E5"/>
    <w:rsid w:val="001D2BEA"/>
    <w:rsid w:val="001D7748"/>
    <w:rsid w:val="001E02EC"/>
    <w:rsid w:val="001E0C73"/>
    <w:rsid w:val="001E15C8"/>
    <w:rsid w:val="001E2219"/>
    <w:rsid w:val="001E4377"/>
    <w:rsid w:val="001E4526"/>
    <w:rsid w:val="001E5E23"/>
    <w:rsid w:val="001E6BBB"/>
    <w:rsid w:val="001E6C4F"/>
    <w:rsid w:val="001E77AB"/>
    <w:rsid w:val="001E7896"/>
    <w:rsid w:val="001F10C4"/>
    <w:rsid w:val="001F1D97"/>
    <w:rsid w:val="001F34AC"/>
    <w:rsid w:val="001F4076"/>
    <w:rsid w:val="001F43C1"/>
    <w:rsid w:val="001F5FBD"/>
    <w:rsid w:val="001F72DA"/>
    <w:rsid w:val="001F7CD8"/>
    <w:rsid w:val="00200645"/>
    <w:rsid w:val="00200DF2"/>
    <w:rsid w:val="002029E7"/>
    <w:rsid w:val="00203EED"/>
    <w:rsid w:val="00204353"/>
    <w:rsid w:val="00204C32"/>
    <w:rsid w:val="00206785"/>
    <w:rsid w:val="00211D75"/>
    <w:rsid w:val="00212C79"/>
    <w:rsid w:val="002146C7"/>
    <w:rsid w:val="00215EBC"/>
    <w:rsid w:val="00216DD9"/>
    <w:rsid w:val="00216E87"/>
    <w:rsid w:val="00217B94"/>
    <w:rsid w:val="0022215A"/>
    <w:rsid w:val="002236AA"/>
    <w:rsid w:val="00231AAB"/>
    <w:rsid w:val="00232C7A"/>
    <w:rsid w:val="0023349D"/>
    <w:rsid w:val="00234D24"/>
    <w:rsid w:val="00236366"/>
    <w:rsid w:val="00237E9B"/>
    <w:rsid w:val="0024031A"/>
    <w:rsid w:val="00241643"/>
    <w:rsid w:val="0024279F"/>
    <w:rsid w:val="00243456"/>
    <w:rsid w:val="00245155"/>
    <w:rsid w:val="0024527C"/>
    <w:rsid w:val="00245FE1"/>
    <w:rsid w:val="00246347"/>
    <w:rsid w:val="0025041A"/>
    <w:rsid w:val="0025092C"/>
    <w:rsid w:val="00250E10"/>
    <w:rsid w:val="00250F86"/>
    <w:rsid w:val="002544AE"/>
    <w:rsid w:val="0026016A"/>
    <w:rsid w:val="0026039C"/>
    <w:rsid w:val="00260587"/>
    <w:rsid w:val="002671ED"/>
    <w:rsid w:val="00270446"/>
    <w:rsid w:val="00272B48"/>
    <w:rsid w:val="00275CDE"/>
    <w:rsid w:val="00276B49"/>
    <w:rsid w:val="00277F3D"/>
    <w:rsid w:val="00281F73"/>
    <w:rsid w:val="002825A0"/>
    <w:rsid w:val="00283904"/>
    <w:rsid w:val="00284130"/>
    <w:rsid w:val="0028565A"/>
    <w:rsid w:val="00285DED"/>
    <w:rsid w:val="00286B93"/>
    <w:rsid w:val="00286EF1"/>
    <w:rsid w:val="00287025"/>
    <w:rsid w:val="00291446"/>
    <w:rsid w:val="00291624"/>
    <w:rsid w:val="0029167A"/>
    <w:rsid w:val="00291CF8"/>
    <w:rsid w:val="00291F38"/>
    <w:rsid w:val="00292911"/>
    <w:rsid w:val="0029302C"/>
    <w:rsid w:val="002943B3"/>
    <w:rsid w:val="00295FA7"/>
    <w:rsid w:val="002962DD"/>
    <w:rsid w:val="0029783C"/>
    <w:rsid w:val="002A1B05"/>
    <w:rsid w:val="002A2FAC"/>
    <w:rsid w:val="002A36D7"/>
    <w:rsid w:val="002A442C"/>
    <w:rsid w:val="002A4725"/>
    <w:rsid w:val="002A4EC7"/>
    <w:rsid w:val="002A4F31"/>
    <w:rsid w:val="002A638D"/>
    <w:rsid w:val="002B0212"/>
    <w:rsid w:val="002B070D"/>
    <w:rsid w:val="002B1C25"/>
    <w:rsid w:val="002B1D83"/>
    <w:rsid w:val="002B2898"/>
    <w:rsid w:val="002B2D30"/>
    <w:rsid w:val="002B3A18"/>
    <w:rsid w:val="002B40AE"/>
    <w:rsid w:val="002B43F4"/>
    <w:rsid w:val="002C0929"/>
    <w:rsid w:val="002C4366"/>
    <w:rsid w:val="002C4E8D"/>
    <w:rsid w:val="002C5278"/>
    <w:rsid w:val="002C5826"/>
    <w:rsid w:val="002C5E77"/>
    <w:rsid w:val="002C6B6B"/>
    <w:rsid w:val="002C6C6E"/>
    <w:rsid w:val="002C6EEE"/>
    <w:rsid w:val="002C7170"/>
    <w:rsid w:val="002C7AC5"/>
    <w:rsid w:val="002D0493"/>
    <w:rsid w:val="002D0AE1"/>
    <w:rsid w:val="002D1119"/>
    <w:rsid w:val="002D12E1"/>
    <w:rsid w:val="002D1302"/>
    <w:rsid w:val="002D60FF"/>
    <w:rsid w:val="002D77B1"/>
    <w:rsid w:val="002E3BBC"/>
    <w:rsid w:val="002E4042"/>
    <w:rsid w:val="002E4A75"/>
    <w:rsid w:val="002E689F"/>
    <w:rsid w:val="002F16DA"/>
    <w:rsid w:val="002F29BC"/>
    <w:rsid w:val="002F41A3"/>
    <w:rsid w:val="002F42C8"/>
    <w:rsid w:val="002F442D"/>
    <w:rsid w:val="002F4B3B"/>
    <w:rsid w:val="002F6626"/>
    <w:rsid w:val="002F726B"/>
    <w:rsid w:val="00301354"/>
    <w:rsid w:val="00303BDC"/>
    <w:rsid w:val="00312113"/>
    <w:rsid w:val="003127EF"/>
    <w:rsid w:val="00312E5C"/>
    <w:rsid w:val="00312EC1"/>
    <w:rsid w:val="00313821"/>
    <w:rsid w:val="00313893"/>
    <w:rsid w:val="00316632"/>
    <w:rsid w:val="00320241"/>
    <w:rsid w:val="0032116B"/>
    <w:rsid w:val="0032188E"/>
    <w:rsid w:val="00321963"/>
    <w:rsid w:val="00322304"/>
    <w:rsid w:val="0032338B"/>
    <w:rsid w:val="003255A5"/>
    <w:rsid w:val="003268A3"/>
    <w:rsid w:val="003312C3"/>
    <w:rsid w:val="00331CBD"/>
    <w:rsid w:val="00334782"/>
    <w:rsid w:val="0033482B"/>
    <w:rsid w:val="00335CBA"/>
    <w:rsid w:val="00337847"/>
    <w:rsid w:val="00337884"/>
    <w:rsid w:val="00340943"/>
    <w:rsid w:val="003409A5"/>
    <w:rsid w:val="00340D99"/>
    <w:rsid w:val="00341ED9"/>
    <w:rsid w:val="003438E5"/>
    <w:rsid w:val="00344007"/>
    <w:rsid w:val="003440C6"/>
    <w:rsid w:val="003446B5"/>
    <w:rsid w:val="0034560E"/>
    <w:rsid w:val="00345A4B"/>
    <w:rsid w:val="0034726B"/>
    <w:rsid w:val="0034758F"/>
    <w:rsid w:val="00350E9D"/>
    <w:rsid w:val="00351814"/>
    <w:rsid w:val="003520EA"/>
    <w:rsid w:val="00357028"/>
    <w:rsid w:val="003572FF"/>
    <w:rsid w:val="0035773B"/>
    <w:rsid w:val="003579E8"/>
    <w:rsid w:val="003600A6"/>
    <w:rsid w:val="0036287E"/>
    <w:rsid w:val="00362F64"/>
    <w:rsid w:val="003632AE"/>
    <w:rsid w:val="003632E8"/>
    <w:rsid w:val="003646FC"/>
    <w:rsid w:val="00364DDE"/>
    <w:rsid w:val="00365DE7"/>
    <w:rsid w:val="0036694A"/>
    <w:rsid w:val="00367109"/>
    <w:rsid w:val="0036727E"/>
    <w:rsid w:val="00367788"/>
    <w:rsid w:val="00370744"/>
    <w:rsid w:val="00371C0E"/>
    <w:rsid w:val="00371FA0"/>
    <w:rsid w:val="00372EE0"/>
    <w:rsid w:val="0037601E"/>
    <w:rsid w:val="00380F04"/>
    <w:rsid w:val="00381154"/>
    <w:rsid w:val="0038211B"/>
    <w:rsid w:val="00383301"/>
    <w:rsid w:val="0038377B"/>
    <w:rsid w:val="00383A82"/>
    <w:rsid w:val="00384EAF"/>
    <w:rsid w:val="00385C2C"/>
    <w:rsid w:val="00386871"/>
    <w:rsid w:val="003875B2"/>
    <w:rsid w:val="00391D8E"/>
    <w:rsid w:val="00394321"/>
    <w:rsid w:val="00395B1C"/>
    <w:rsid w:val="00397054"/>
    <w:rsid w:val="00397AD0"/>
    <w:rsid w:val="003A1FDD"/>
    <w:rsid w:val="003A35BB"/>
    <w:rsid w:val="003A4633"/>
    <w:rsid w:val="003A4A83"/>
    <w:rsid w:val="003A55A3"/>
    <w:rsid w:val="003A6D8F"/>
    <w:rsid w:val="003A77C0"/>
    <w:rsid w:val="003B042C"/>
    <w:rsid w:val="003B1C6C"/>
    <w:rsid w:val="003B2A55"/>
    <w:rsid w:val="003B3295"/>
    <w:rsid w:val="003B456F"/>
    <w:rsid w:val="003B6007"/>
    <w:rsid w:val="003B6F7E"/>
    <w:rsid w:val="003B749A"/>
    <w:rsid w:val="003C0581"/>
    <w:rsid w:val="003C0D5F"/>
    <w:rsid w:val="003C1AA6"/>
    <w:rsid w:val="003C308C"/>
    <w:rsid w:val="003C5193"/>
    <w:rsid w:val="003C7841"/>
    <w:rsid w:val="003D2E12"/>
    <w:rsid w:val="003D5A4D"/>
    <w:rsid w:val="003E0005"/>
    <w:rsid w:val="003E11D9"/>
    <w:rsid w:val="003E3BEA"/>
    <w:rsid w:val="003E4339"/>
    <w:rsid w:val="003E6268"/>
    <w:rsid w:val="003E6859"/>
    <w:rsid w:val="003F06FF"/>
    <w:rsid w:val="003F0993"/>
    <w:rsid w:val="003F108D"/>
    <w:rsid w:val="003F427A"/>
    <w:rsid w:val="003F4F5C"/>
    <w:rsid w:val="003F6334"/>
    <w:rsid w:val="003F65BE"/>
    <w:rsid w:val="003F6738"/>
    <w:rsid w:val="003F7979"/>
    <w:rsid w:val="004002F6"/>
    <w:rsid w:val="004007D7"/>
    <w:rsid w:val="00400835"/>
    <w:rsid w:val="0040085C"/>
    <w:rsid w:val="0040134E"/>
    <w:rsid w:val="004015A1"/>
    <w:rsid w:val="004015F4"/>
    <w:rsid w:val="00402490"/>
    <w:rsid w:val="0040366B"/>
    <w:rsid w:val="00407DA1"/>
    <w:rsid w:val="00407E81"/>
    <w:rsid w:val="00410E55"/>
    <w:rsid w:val="00412DAE"/>
    <w:rsid w:val="004145D0"/>
    <w:rsid w:val="00414D2D"/>
    <w:rsid w:val="004160A4"/>
    <w:rsid w:val="004163C4"/>
    <w:rsid w:val="0041661A"/>
    <w:rsid w:val="004171C5"/>
    <w:rsid w:val="004175C3"/>
    <w:rsid w:val="00417804"/>
    <w:rsid w:val="00417A2C"/>
    <w:rsid w:val="0042071F"/>
    <w:rsid w:val="0042114C"/>
    <w:rsid w:val="0042122D"/>
    <w:rsid w:val="00422013"/>
    <w:rsid w:val="004227C8"/>
    <w:rsid w:val="00423728"/>
    <w:rsid w:val="004249D3"/>
    <w:rsid w:val="00424D81"/>
    <w:rsid w:val="00427877"/>
    <w:rsid w:val="00427D78"/>
    <w:rsid w:val="00432BBD"/>
    <w:rsid w:val="004334A5"/>
    <w:rsid w:val="00433F34"/>
    <w:rsid w:val="00440EA3"/>
    <w:rsid w:val="00443F0D"/>
    <w:rsid w:val="004445E0"/>
    <w:rsid w:val="00444978"/>
    <w:rsid w:val="00445767"/>
    <w:rsid w:val="00445BE2"/>
    <w:rsid w:val="00447D9B"/>
    <w:rsid w:val="00450CAB"/>
    <w:rsid w:val="004518FD"/>
    <w:rsid w:val="00452A77"/>
    <w:rsid w:val="00453342"/>
    <w:rsid w:val="00453E58"/>
    <w:rsid w:val="004545A7"/>
    <w:rsid w:val="004545CE"/>
    <w:rsid w:val="00454D9E"/>
    <w:rsid w:val="00455092"/>
    <w:rsid w:val="00456334"/>
    <w:rsid w:val="004564CA"/>
    <w:rsid w:val="00456955"/>
    <w:rsid w:val="00457BDD"/>
    <w:rsid w:val="00460768"/>
    <w:rsid w:val="00460F69"/>
    <w:rsid w:val="00461000"/>
    <w:rsid w:val="00462645"/>
    <w:rsid w:val="00466014"/>
    <w:rsid w:val="004669C1"/>
    <w:rsid w:val="00466D1A"/>
    <w:rsid w:val="00473268"/>
    <w:rsid w:val="00474747"/>
    <w:rsid w:val="00483177"/>
    <w:rsid w:val="00483FB5"/>
    <w:rsid w:val="00484684"/>
    <w:rsid w:val="00485277"/>
    <w:rsid w:val="00485694"/>
    <w:rsid w:val="004873DA"/>
    <w:rsid w:val="00487B85"/>
    <w:rsid w:val="00487E2F"/>
    <w:rsid w:val="00490323"/>
    <w:rsid w:val="00490C3B"/>
    <w:rsid w:val="0049396E"/>
    <w:rsid w:val="00495B2D"/>
    <w:rsid w:val="00496105"/>
    <w:rsid w:val="00496B4B"/>
    <w:rsid w:val="0049702B"/>
    <w:rsid w:val="004A0BEF"/>
    <w:rsid w:val="004A1281"/>
    <w:rsid w:val="004A2415"/>
    <w:rsid w:val="004A255F"/>
    <w:rsid w:val="004A2AB4"/>
    <w:rsid w:val="004A3B17"/>
    <w:rsid w:val="004A6BB1"/>
    <w:rsid w:val="004B08B4"/>
    <w:rsid w:val="004B0E30"/>
    <w:rsid w:val="004B124A"/>
    <w:rsid w:val="004B25F5"/>
    <w:rsid w:val="004B40A7"/>
    <w:rsid w:val="004B476F"/>
    <w:rsid w:val="004B4874"/>
    <w:rsid w:val="004B75A1"/>
    <w:rsid w:val="004C03C2"/>
    <w:rsid w:val="004C094C"/>
    <w:rsid w:val="004C182F"/>
    <w:rsid w:val="004C1F36"/>
    <w:rsid w:val="004C3B6F"/>
    <w:rsid w:val="004C462C"/>
    <w:rsid w:val="004C55F2"/>
    <w:rsid w:val="004D69B7"/>
    <w:rsid w:val="004E12EB"/>
    <w:rsid w:val="004E138A"/>
    <w:rsid w:val="004E18A3"/>
    <w:rsid w:val="004E1B56"/>
    <w:rsid w:val="004E3C86"/>
    <w:rsid w:val="004E42C4"/>
    <w:rsid w:val="004E466B"/>
    <w:rsid w:val="004E4D91"/>
    <w:rsid w:val="004E6CA1"/>
    <w:rsid w:val="004F0C81"/>
    <w:rsid w:val="004F2708"/>
    <w:rsid w:val="004F2BE8"/>
    <w:rsid w:val="004F320E"/>
    <w:rsid w:val="004F68D2"/>
    <w:rsid w:val="005056A8"/>
    <w:rsid w:val="00505996"/>
    <w:rsid w:val="00506426"/>
    <w:rsid w:val="0050669B"/>
    <w:rsid w:val="00506DC5"/>
    <w:rsid w:val="0050765D"/>
    <w:rsid w:val="00511925"/>
    <w:rsid w:val="00516527"/>
    <w:rsid w:val="00517248"/>
    <w:rsid w:val="00517BAC"/>
    <w:rsid w:val="005202E2"/>
    <w:rsid w:val="005224D7"/>
    <w:rsid w:val="005253AE"/>
    <w:rsid w:val="00527EF2"/>
    <w:rsid w:val="00530A41"/>
    <w:rsid w:val="005314EF"/>
    <w:rsid w:val="0053193A"/>
    <w:rsid w:val="00531CD3"/>
    <w:rsid w:val="00531CFA"/>
    <w:rsid w:val="00532012"/>
    <w:rsid w:val="00534007"/>
    <w:rsid w:val="00534A6C"/>
    <w:rsid w:val="00535F0C"/>
    <w:rsid w:val="0053669F"/>
    <w:rsid w:val="00540351"/>
    <w:rsid w:val="00540670"/>
    <w:rsid w:val="005409F4"/>
    <w:rsid w:val="005411E7"/>
    <w:rsid w:val="00542252"/>
    <w:rsid w:val="005438D6"/>
    <w:rsid w:val="00544973"/>
    <w:rsid w:val="005453A4"/>
    <w:rsid w:val="0054587C"/>
    <w:rsid w:val="005459D3"/>
    <w:rsid w:val="005509C0"/>
    <w:rsid w:val="005515D9"/>
    <w:rsid w:val="00551E49"/>
    <w:rsid w:val="00554CC6"/>
    <w:rsid w:val="00554EB5"/>
    <w:rsid w:val="0055757B"/>
    <w:rsid w:val="00560596"/>
    <w:rsid w:val="0056206F"/>
    <w:rsid w:val="00562467"/>
    <w:rsid w:val="005633B7"/>
    <w:rsid w:val="00565EA8"/>
    <w:rsid w:val="005677FB"/>
    <w:rsid w:val="00571383"/>
    <w:rsid w:val="00573AED"/>
    <w:rsid w:val="00574603"/>
    <w:rsid w:val="00577999"/>
    <w:rsid w:val="00577BBB"/>
    <w:rsid w:val="0058178C"/>
    <w:rsid w:val="005819F2"/>
    <w:rsid w:val="0058224D"/>
    <w:rsid w:val="00583102"/>
    <w:rsid w:val="0058370C"/>
    <w:rsid w:val="00583843"/>
    <w:rsid w:val="00583EFE"/>
    <w:rsid w:val="00585B25"/>
    <w:rsid w:val="00590D64"/>
    <w:rsid w:val="0059160B"/>
    <w:rsid w:val="00591C5F"/>
    <w:rsid w:val="0059310D"/>
    <w:rsid w:val="0059414A"/>
    <w:rsid w:val="00594982"/>
    <w:rsid w:val="005A0870"/>
    <w:rsid w:val="005A0874"/>
    <w:rsid w:val="005A138A"/>
    <w:rsid w:val="005A237A"/>
    <w:rsid w:val="005A62AB"/>
    <w:rsid w:val="005A7BD2"/>
    <w:rsid w:val="005B3403"/>
    <w:rsid w:val="005B7C6F"/>
    <w:rsid w:val="005B7FFB"/>
    <w:rsid w:val="005C1DFD"/>
    <w:rsid w:val="005C56F0"/>
    <w:rsid w:val="005C74AA"/>
    <w:rsid w:val="005C7C78"/>
    <w:rsid w:val="005D2C8F"/>
    <w:rsid w:val="005D5E5A"/>
    <w:rsid w:val="005D69E7"/>
    <w:rsid w:val="005D6C46"/>
    <w:rsid w:val="005D77E0"/>
    <w:rsid w:val="005E024F"/>
    <w:rsid w:val="005E05C9"/>
    <w:rsid w:val="005E170C"/>
    <w:rsid w:val="005E1797"/>
    <w:rsid w:val="005E2FDA"/>
    <w:rsid w:val="005E3EB4"/>
    <w:rsid w:val="005E4146"/>
    <w:rsid w:val="005E46F6"/>
    <w:rsid w:val="005E528E"/>
    <w:rsid w:val="005E5634"/>
    <w:rsid w:val="005E7754"/>
    <w:rsid w:val="005E7ADC"/>
    <w:rsid w:val="005F06E0"/>
    <w:rsid w:val="005F07A5"/>
    <w:rsid w:val="005F43FA"/>
    <w:rsid w:val="005F7914"/>
    <w:rsid w:val="00600386"/>
    <w:rsid w:val="006007D9"/>
    <w:rsid w:val="00600B31"/>
    <w:rsid w:val="00602729"/>
    <w:rsid w:val="00604AA9"/>
    <w:rsid w:val="0060559C"/>
    <w:rsid w:val="00605AA6"/>
    <w:rsid w:val="0060700B"/>
    <w:rsid w:val="006078AE"/>
    <w:rsid w:val="00611293"/>
    <w:rsid w:val="006122CF"/>
    <w:rsid w:val="006124D0"/>
    <w:rsid w:val="00613819"/>
    <w:rsid w:val="00615559"/>
    <w:rsid w:val="006202A1"/>
    <w:rsid w:val="00620835"/>
    <w:rsid w:val="00621180"/>
    <w:rsid w:val="00621C0C"/>
    <w:rsid w:val="006233AF"/>
    <w:rsid w:val="00623BFE"/>
    <w:rsid w:val="00623D4A"/>
    <w:rsid w:val="00625ED7"/>
    <w:rsid w:val="0062684A"/>
    <w:rsid w:val="00627D33"/>
    <w:rsid w:val="00633183"/>
    <w:rsid w:val="00633B67"/>
    <w:rsid w:val="00635B19"/>
    <w:rsid w:val="0063749B"/>
    <w:rsid w:val="0064186B"/>
    <w:rsid w:val="00643811"/>
    <w:rsid w:val="0064452C"/>
    <w:rsid w:val="006523CD"/>
    <w:rsid w:val="006526F3"/>
    <w:rsid w:val="0065324F"/>
    <w:rsid w:val="00653C6B"/>
    <w:rsid w:val="00656C77"/>
    <w:rsid w:val="006572A2"/>
    <w:rsid w:val="00660288"/>
    <w:rsid w:val="00660718"/>
    <w:rsid w:val="00660CCC"/>
    <w:rsid w:val="00662F0E"/>
    <w:rsid w:val="00664F4E"/>
    <w:rsid w:val="00667461"/>
    <w:rsid w:val="00672BA1"/>
    <w:rsid w:val="00675FB5"/>
    <w:rsid w:val="0067730F"/>
    <w:rsid w:val="00681039"/>
    <w:rsid w:val="00681687"/>
    <w:rsid w:val="006817DE"/>
    <w:rsid w:val="00681D8D"/>
    <w:rsid w:val="00681F5C"/>
    <w:rsid w:val="00682599"/>
    <w:rsid w:val="00682768"/>
    <w:rsid w:val="00685E8B"/>
    <w:rsid w:val="00690042"/>
    <w:rsid w:val="00690BF7"/>
    <w:rsid w:val="006914AD"/>
    <w:rsid w:val="00691AFC"/>
    <w:rsid w:val="006924CC"/>
    <w:rsid w:val="00692FBF"/>
    <w:rsid w:val="006930EE"/>
    <w:rsid w:val="0069533D"/>
    <w:rsid w:val="006956E9"/>
    <w:rsid w:val="006961C0"/>
    <w:rsid w:val="00696F37"/>
    <w:rsid w:val="006A1276"/>
    <w:rsid w:val="006A1D22"/>
    <w:rsid w:val="006A3DD6"/>
    <w:rsid w:val="006A5FBC"/>
    <w:rsid w:val="006A7E9E"/>
    <w:rsid w:val="006B1F8C"/>
    <w:rsid w:val="006B3671"/>
    <w:rsid w:val="006B406D"/>
    <w:rsid w:val="006B4DD6"/>
    <w:rsid w:val="006B63F1"/>
    <w:rsid w:val="006B727E"/>
    <w:rsid w:val="006C0846"/>
    <w:rsid w:val="006C0D84"/>
    <w:rsid w:val="006C1E70"/>
    <w:rsid w:val="006C28A2"/>
    <w:rsid w:val="006C2D8A"/>
    <w:rsid w:val="006C71E2"/>
    <w:rsid w:val="006C781E"/>
    <w:rsid w:val="006C7BD9"/>
    <w:rsid w:val="006D08E1"/>
    <w:rsid w:val="006D18B5"/>
    <w:rsid w:val="006D1979"/>
    <w:rsid w:val="006D1FA8"/>
    <w:rsid w:val="006D31B2"/>
    <w:rsid w:val="006D3574"/>
    <w:rsid w:val="006D6B9B"/>
    <w:rsid w:val="006D7A4D"/>
    <w:rsid w:val="006D7FDD"/>
    <w:rsid w:val="006E0165"/>
    <w:rsid w:val="006E01DD"/>
    <w:rsid w:val="006E195A"/>
    <w:rsid w:val="006E1EBD"/>
    <w:rsid w:val="006E2670"/>
    <w:rsid w:val="006E3C79"/>
    <w:rsid w:val="006E67E6"/>
    <w:rsid w:val="006E742C"/>
    <w:rsid w:val="006E7895"/>
    <w:rsid w:val="006E7AC4"/>
    <w:rsid w:val="006F0576"/>
    <w:rsid w:val="006F2830"/>
    <w:rsid w:val="006F443A"/>
    <w:rsid w:val="006F499D"/>
    <w:rsid w:val="006F67FB"/>
    <w:rsid w:val="006F7AFF"/>
    <w:rsid w:val="00700608"/>
    <w:rsid w:val="00700D0E"/>
    <w:rsid w:val="007040F5"/>
    <w:rsid w:val="007045DE"/>
    <w:rsid w:val="00710A18"/>
    <w:rsid w:val="00711434"/>
    <w:rsid w:val="0071166A"/>
    <w:rsid w:val="0071198F"/>
    <w:rsid w:val="00711ECA"/>
    <w:rsid w:val="00712509"/>
    <w:rsid w:val="00712B60"/>
    <w:rsid w:val="00712FB9"/>
    <w:rsid w:val="00713806"/>
    <w:rsid w:val="00713A41"/>
    <w:rsid w:val="00721670"/>
    <w:rsid w:val="00724E69"/>
    <w:rsid w:val="00726928"/>
    <w:rsid w:val="007300AE"/>
    <w:rsid w:val="00731191"/>
    <w:rsid w:val="007317CE"/>
    <w:rsid w:val="00731B67"/>
    <w:rsid w:val="00731E83"/>
    <w:rsid w:val="0073279F"/>
    <w:rsid w:val="007335E4"/>
    <w:rsid w:val="0073479C"/>
    <w:rsid w:val="007348A6"/>
    <w:rsid w:val="00737E0F"/>
    <w:rsid w:val="00740134"/>
    <w:rsid w:val="007422C8"/>
    <w:rsid w:val="00743AE4"/>
    <w:rsid w:val="00743E85"/>
    <w:rsid w:val="00745700"/>
    <w:rsid w:val="00753F29"/>
    <w:rsid w:val="00753F2E"/>
    <w:rsid w:val="00754084"/>
    <w:rsid w:val="007543D3"/>
    <w:rsid w:val="00757536"/>
    <w:rsid w:val="0076119A"/>
    <w:rsid w:val="00761412"/>
    <w:rsid w:val="0076159B"/>
    <w:rsid w:val="00761688"/>
    <w:rsid w:val="0076175C"/>
    <w:rsid w:val="00761C46"/>
    <w:rsid w:val="0076206D"/>
    <w:rsid w:val="007637AD"/>
    <w:rsid w:val="00764BAC"/>
    <w:rsid w:val="00766B01"/>
    <w:rsid w:val="00767D3C"/>
    <w:rsid w:val="00774B46"/>
    <w:rsid w:val="00774F0F"/>
    <w:rsid w:val="0077594D"/>
    <w:rsid w:val="00776B55"/>
    <w:rsid w:val="0078085E"/>
    <w:rsid w:val="0078091E"/>
    <w:rsid w:val="00780E38"/>
    <w:rsid w:val="007814D3"/>
    <w:rsid w:val="00781542"/>
    <w:rsid w:val="007849B1"/>
    <w:rsid w:val="00785508"/>
    <w:rsid w:val="00786A93"/>
    <w:rsid w:val="007907F5"/>
    <w:rsid w:val="00790E03"/>
    <w:rsid w:val="007930B8"/>
    <w:rsid w:val="00796258"/>
    <w:rsid w:val="00796681"/>
    <w:rsid w:val="00796FAF"/>
    <w:rsid w:val="0079745C"/>
    <w:rsid w:val="00797C51"/>
    <w:rsid w:val="007A2659"/>
    <w:rsid w:val="007A317A"/>
    <w:rsid w:val="007A4C7B"/>
    <w:rsid w:val="007A63FA"/>
    <w:rsid w:val="007A6C6C"/>
    <w:rsid w:val="007B04F2"/>
    <w:rsid w:val="007B2A28"/>
    <w:rsid w:val="007B4938"/>
    <w:rsid w:val="007B796A"/>
    <w:rsid w:val="007C53CD"/>
    <w:rsid w:val="007C6D0D"/>
    <w:rsid w:val="007E599A"/>
    <w:rsid w:val="007E5E80"/>
    <w:rsid w:val="007E66B4"/>
    <w:rsid w:val="007E7784"/>
    <w:rsid w:val="007F2928"/>
    <w:rsid w:val="007F3B3A"/>
    <w:rsid w:val="007F3E33"/>
    <w:rsid w:val="007F4D0C"/>
    <w:rsid w:val="007F7DA6"/>
    <w:rsid w:val="008013EB"/>
    <w:rsid w:val="0080218A"/>
    <w:rsid w:val="008023CB"/>
    <w:rsid w:val="0080374E"/>
    <w:rsid w:val="00806070"/>
    <w:rsid w:val="00806488"/>
    <w:rsid w:val="0081062E"/>
    <w:rsid w:val="00810706"/>
    <w:rsid w:val="00815265"/>
    <w:rsid w:val="00817131"/>
    <w:rsid w:val="00820C36"/>
    <w:rsid w:val="008219D0"/>
    <w:rsid w:val="008228A3"/>
    <w:rsid w:val="00822BC0"/>
    <w:rsid w:val="00824315"/>
    <w:rsid w:val="00831D86"/>
    <w:rsid w:val="00831FAF"/>
    <w:rsid w:val="00833126"/>
    <w:rsid w:val="008349E6"/>
    <w:rsid w:val="00835D21"/>
    <w:rsid w:val="0083610A"/>
    <w:rsid w:val="00836217"/>
    <w:rsid w:val="0083662D"/>
    <w:rsid w:val="00841BF7"/>
    <w:rsid w:val="0084352C"/>
    <w:rsid w:val="00843AEA"/>
    <w:rsid w:val="00845790"/>
    <w:rsid w:val="00845FC2"/>
    <w:rsid w:val="0084640B"/>
    <w:rsid w:val="00851C95"/>
    <w:rsid w:val="008526A6"/>
    <w:rsid w:val="00852B57"/>
    <w:rsid w:val="00852DB3"/>
    <w:rsid w:val="008537B6"/>
    <w:rsid w:val="008550F4"/>
    <w:rsid w:val="008564E9"/>
    <w:rsid w:val="008578A1"/>
    <w:rsid w:val="00857A31"/>
    <w:rsid w:val="008616AC"/>
    <w:rsid w:val="0086287E"/>
    <w:rsid w:val="008673C7"/>
    <w:rsid w:val="008700AF"/>
    <w:rsid w:val="00870EAB"/>
    <w:rsid w:val="0087202A"/>
    <w:rsid w:val="00872BFA"/>
    <w:rsid w:val="00873A1F"/>
    <w:rsid w:val="00874808"/>
    <w:rsid w:val="00875867"/>
    <w:rsid w:val="0088009F"/>
    <w:rsid w:val="0088132A"/>
    <w:rsid w:val="00881D84"/>
    <w:rsid w:val="00883082"/>
    <w:rsid w:val="008841A8"/>
    <w:rsid w:val="008861D8"/>
    <w:rsid w:val="00886DB8"/>
    <w:rsid w:val="00887367"/>
    <w:rsid w:val="008901A4"/>
    <w:rsid w:val="00895852"/>
    <w:rsid w:val="008958D7"/>
    <w:rsid w:val="008A03E4"/>
    <w:rsid w:val="008A2164"/>
    <w:rsid w:val="008A36EA"/>
    <w:rsid w:val="008A46DD"/>
    <w:rsid w:val="008A4822"/>
    <w:rsid w:val="008A5D62"/>
    <w:rsid w:val="008A5F78"/>
    <w:rsid w:val="008A6B80"/>
    <w:rsid w:val="008A72F7"/>
    <w:rsid w:val="008A7DC4"/>
    <w:rsid w:val="008B0FDC"/>
    <w:rsid w:val="008B243A"/>
    <w:rsid w:val="008B32B8"/>
    <w:rsid w:val="008B3CF2"/>
    <w:rsid w:val="008B42B3"/>
    <w:rsid w:val="008B78FB"/>
    <w:rsid w:val="008C024E"/>
    <w:rsid w:val="008C10A5"/>
    <w:rsid w:val="008C39CB"/>
    <w:rsid w:val="008C4742"/>
    <w:rsid w:val="008C4ED0"/>
    <w:rsid w:val="008C5105"/>
    <w:rsid w:val="008C56A4"/>
    <w:rsid w:val="008C759B"/>
    <w:rsid w:val="008C7B80"/>
    <w:rsid w:val="008C7F17"/>
    <w:rsid w:val="008D1198"/>
    <w:rsid w:val="008D319D"/>
    <w:rsid w:val="008D55E1"/>
    <w:rsid w:val="008D5DFF"/>
    <w:rsid w:val="008D7193"/>
    <w:rsid w:val="008D754C"/>
    <w:rsid w:val="008E112D"/>
    <w:rsid w:val="008E2E82"/>
    <w:rsid w:val="008E30C5"/>
    <w:rsid w:val="008E3B2F"/>
    <w:rsid w:val="008E3DC9"/>
    <w:rsid w:val="008E3F77"/>
    <w:rsid w:val="008E4EA1"/>
    <w:rsid w:val="008E596C"/>
    <w:rsid w:val="008E7A19"/>
    <w:rsid w:val="008F0D39"/>
    <w:rsid w:val="008F301D"/>
    <w:rsid w:val="008F3179"/>
    <w:rsid w:val="008F3E0E"/>
    <w:rsid w:val="00900F18"/>
    <w:rsid w:val="00900FB6"/>
    <w:rsid w:val="00901CE0"/>
    <w:rsid w:val="00901CFE"/>
    <w:rsid w:val="009024F2"/>
    <w:rsid w:val="0090547B"/>
    <w:rsid w:val="00906CAE"/>
    <w:rsid w:val="009078B5"/>
    <w:rsid w:val="009106FF"/>
    <w:rsid w:val="00910910"/>
    <w:rsid w:val="00911853"/>
    <w:rsid w:val="00917A23"/>
    <w:rsid w:val="00920330"/>
    <w:rsid w:val="00921152"/>
    <w:rsid w:val="00921FB4"/>
    <w:rsid w:val="00922E63"/>
    <w:rsid w:val="00923C37"/>
    <w:rsid w:val="00925660"/>
    <w:rsid w:val="00925F96"/>
    <w:rsid w:val="0092616D"/>
    <w:rsid w:val="00927DA8"/>
    <w:rsid w:val="00930516"/>
    <w:rsid w:val="00931A84"/>
    <w:rsid w:val="00931F8D"/>
    <w:rsid w:val="00932BA1"/>
    <w:rsid w:val="00932FA5"/>
    <w:rsid w:val="00934266"/>
    <w:rsid w:val="0093580B"/>
    <w:rsid w:val="0093659C"/>
    <w:rsid w:val="009366D7"/>
    <w:rsid w:val="009370C9"/>
    <w:rsid w:val="009372F9"/>
    <w:rsid w:val="00944B63"/>
    <w:rsid w:val="00950976"/>
    <w:rsid w:val="009514FF"/>
    <w:rsid w:val="009547D1"/>
    <w:rsid w:val="009560BA"/>
    <w:rsid w:val="00956578"/>
    <w:rsid w:val="00957D60"/>
    <w:rsid w:val="00962BB6"/>
    <w:rsid w:val="00962FFB"/>
    <w:rsid w:val="00963709"/>
    <w:rsid w:val="00963A38"/>
    <w:rsid w:val="0096470E"/>
    <w:rsid w:val="00964CB7"/>
    <w:rsid w:val="00965122"/>
    <w:rsid w:val="0096572C"/>
    <w:rsid w:val="009665BF"/>
    <w:rsid w:val="009707F2"/>
    <w:rsid w:val="00971021"/>
    <w:rsid w:val="0097296A"/>
    <w:rsid w:val="0097333C"/>
    <w:rsid w:val="009758E5"/>
    <w:rsid w:val="00981011"/>
    <w:rsid w:val="0098204A"/>
    <w:rsid w:val="009825F7"/>
    <w:rsid w:val="00982AC7"/>
    <w:rsid w:val="00982B6A"/>
    <w:rsid w:val="00983458"/>
    <w:rsid w:val="009846B1"/>
    <w:rsid w:val="0098789F"/>
    <w:rsid w:val="0099164F"/>
    <w:rsid w:val="00991EC8"/>
    <w:rsid w:val="00992C8F"/>
    <w:rsid w:val="00992CC9"/>
    <w:rsid w:val="00993074"/>
    <w:rsid w:val="00993BC5"/>
    <w:rsid w:val="009942BC"/>
    <w:rsid w:val="00995529"/>
    <w:rsid w:val="00995C47"/>
    <w:rsid w:val="00997A7B"/>
    <w:rsid w:val="009A1C6A"/>
    <w:rsid w:val="009A3912"/>
    <w:rsid w:val="009A4164"/>
    <w:rsid w:val="009A42B2"/>
    <w:rsid w:val="009A45A1"/>
    <w:rsid w:val="009A49D2"/>
    <w:rsid w:val="009A5160"/>
    <w:rsid w:val="009A5D27"/>
    <w:rsid w:val="009A72AA"/>
    <w:rsid w:val="009B1A08"/>
    <w:rsid w:val="009B1BA9"/>
    <w:rsid w:val="009B436A"/>
    <w:rsid w:val="009C053F"/>
    <w:rsid w:val="009C1A57"/>
    <w:rsid w:val="009C4F10"/>
    <w:rsid w:val="009C54EA"/>
    <w:rsid w:val="009C6E61"/>
    <w:rsid w:val="009D07FE"/>
    <w:rsid w:val="009D0805"/>
    <w:rsid w:val="009D095C"/>
    <w:rsid w:val="009D0BEB"/>
    <w:rsid w:val="009D2B23"/>
    <w:rsid w:val="009D3846"/>
    <w:rsid w:val="009D71E9"/>
    <w:rsid w:val="009D7E9D"/>
    <w:rsid w:val="009E2879"/>
    <w:rsid w:val="009E317D"/>
    <w:rsid w:val="009E5CAA"/>
    <w:rsid w:val="009E5FD7"/>
    <w:rsid w:val="009E63B6"/>
    <w:rsid w:val="009F22BF"/>
    <w:rsid w:val="009F29FF"/>
    <w:rsid w:val="009F3AD6"/>
    <w:rsid w:val="00A005E9"/>
    <w:rsid w:val="00A010EA"/>
    <w:rsid w:val="00A01188"/>
    <w:rsid w:val="00A01F86"/>
    <w:rsid w:val="00A02EA6"/>
    <w:rsid w:val="00A039F6"/>
    <w:rsid w:val="00A052C0"/>
    <w:rsid w:val="00A06745"/>
    <w:rsid w:val="00A0760E"/>
    <w:rsid w:val="00A147C3"/>
    <w:rsid w:val="00A1571C"/>
    <w:rsid w:val="00A170F5"/>
    <w:rsid w:val="00A17B45"/>
    <w:rsid w:val="00A17C9E"/>
    <w:rsid w:val="00A2072B"/>
    <w:rsid w:val="00A2226D"/>
    <w:rsid w:val="00A24220"/>
    <w:rsid w:val="00A26AE8"/>
    <w:rsid w:val="00A26B65"/>
    <w:rsid w:val="00A27107"/>
    <w:rsid w:val="00A30000"/>
    <w:rsid w:val="00A318D9"/>
    <w:rsid w:val="00A36237"/>
    <w:rsid w:val="00A363B2"/>
    <w:rsid w:val="00A37CF4"/>
    <w:rsid w:val="00A40B3C"/>
    <w:rsid w:val="00A4528E"/>
    <w:rsid w:val="00A457BD"/>
    <w:rsid w:val="00A50372"/>
    <w:rsid w:val="00A510B6"/>
    <w:rsid w:val="00A5132C"/>
    <w:rsid w:val="00A51E85"/>
    <w:rsid w:val="00A52CA6"/>
    <w:rsid w:val="00A53F80"/>
    <w:rsid w:val="00A54D82"/>
    <w:rsid w:val="00A55FEC"/>
    <w:rsid w:val="00A5665B"/>
    <w:rsid w:val="00A56862"/>
    <w:rsid w:val="00A575C1"/>
    <w:rsid w:val="00A57685"/>
    <w:rsid w:val="00A61351"/>
    <w:rsid w:val="00A61DAA"/>
    <w:rsid w:val="00A629C6"/>
    <w:rsid w:val="00A64897"/>
    <w:rsid w:val="00A65128"/>
    <w:rsid w:val="00A7096E"/>
    <w:rsid w:val="00A71056"/>
    <w:rsid w:val="00A7469A"/>
    <w:rsid w:val="00A75982"/>
    <w:rsid w:val="00A76BFA"/>
    <w:rsid w:val="00A76DC0"/>
    <w:rsid w:val="00A7786E"/>
    <w:rsid w:val="00A77C6D"/>
    <w:rsid w:val="00A77DEA"/>
    <w:rsid w:val="00A800F8"/>
    <w:rsid w:val="00A81CB9"/>
    <w:rsid w:val="00A82BF4"/>
    <w:rsid w:val="00A84620"/>
    <w:rsid w:val="00A85912"/>
    <w:rsid w:val="00A9311E"/>
    <w:rsid w:val="00A93419"/>
    <w:rsid w:val="00A93E06"/>
    <w:rsid w:val="00A970F9"/>
    <w:rsid w:val="00A97B07"/>
    <w:rsid w:val="00A97D89"/>
    <w:rsid w:val="00AA0BFB"/>
    <w:rsid w:val="00AA1E41"/>
    <w:rsid w:val="00AA21D6"/>
    <w:rsid w:val="00AA28AF"/>
    <w:rsid w:val="00AA4E1C"/>
    <w:rsid w:val="00AA655D"/>
    <w:rsid w:val="00AB0051"/>
    <w:rsid w:val="00AB0AE0"/>
    <w:rsid w:val="00AB0DE0"/>
    <w:rsid w:val="00AB29E8"/>
    <w:rsid w:val="00AB30D6"/>
    <w:rsid w:val="00AB5C15"/>
    <w:rsid w:val="00AC126E"/>
    <w:rsid w:val="00AC15E9"/>
    <w:rsid w:val="00AC18F3"/>
    <w:rsid w:val="00AC44F7"/>
    <w:rsid w:val="00AC50A8"/>
    <w:rsid w:val="00AC57F7"/>
    <w:rsid w:val="00AC5CF5"/>
    <w:rsid w:val="00AC63D9"/>
    <w:rsid w:val="00AC6A79"/>
    <w:rsid w:val="00AC6E2F"/>
    <w:rsid w:val="00AC76FF"/>
    <w:rsid w:val="00AD09CF"/>
    <w:rsid w:val="00AD0A71"/>
    <w:rsid w:val="00AD1C89"/>
    <w:rsid w:val="00AD273F"/>
    <w:rsid w:val="00AD2D2A"/>
    <w:rsid w:val="00AD2E61"/>
    <w:rsid w:val="00AD4CF0"/>
    <w:rsid w:val="00AD5CB3"/>
    <w:rsid w:val="00AD5E59"/>
    <w:rsid w:val="00AD6934"/>
    <w:rsid w:val="00AD715C"/>
    <w:rsid w:val="00AE2E9A"/>
    <w:rsid w:val="00AE4985"/>
    <w:rsid w:val="00AE6A75"/>
    <w:rsid w:val="00AF1252"/>
    <w:rsid w:val="00AF1802"/>
    <w:rsid w:val="00AF2642"/>
    <w:rsid w:val="00AF265B"/>
    <w:rsid w:val="00AF53A6"/>
    <w:rsid w:val="00AF78EE"/>
    <w:rsid w:val="00AF7E61"/>
    <w:rsid w:val="00B030FC"/>
    <w:rsid w:val="00B0429A"/>
    <w:rsid w:val="00B055F3"/>
    <w:rsid w:val="00B11D47"/>
    <w:rsid w:val="00B13426"/>
    <w:rsid w:val="00B1503E"/>
    <w:rsid w:val="00B1603B"/>
    <w:rsid w:val="00B22477"/>
    <w:rsid w:val="00B23272"/>
    <w:rsid w:val="00B300FA"/>
    <w:rsid w:val="00B31162"/>
    <w:rsid w:val="00B31DBB"/>
    <w:rsid w:val="00B32AB2"/>
    <w:rsid w:val="00B33CA2"/>
    <w:rsid w:val="00B3501A"/>
    <w:rsid w:val="00B37F5C"/>
    <w:rsid w:val="00B40096"/>
    <w:rsid w:val="00B4241E"/>
    <w:rsid w:val="00B43E6F"/>
    <w:rsid w:val="00B44BC3"/>
    <w:rsid w:val="00B45C2B"/>
    <w:rsid w:val="00B46697"/>
    <w:rsid w:val="00B47A6F"/>
    <w:rsid w:val="00B547B1"/>
    <w:rsid w:val="00B56BA9"/>
    <w:rsid w:val="00B56FC5"/>
    <w:rsid w:val="00B60364"/>
    <w:rsid w:val="00B63979"/>
    <w:rsid w:val="00B6745E"/>
    <w:rsid w:val="00B67C25"/>
    <w:rsid w:val="00B67E8A"/>
    <w:rsid w:val="00B700E9"/>
    <w:rsid w:val="00B70B9F"/>
    <w:rsid w:val="00B70CF4"/>
    <w:rsid w:val="00B73160"/>
    <w:rsid w:val="00B76166"/>
    <w:rsid w:val="00B766EA"/>
    <w:rsid w:val="00B7764D"/>
    <w:rsid w:val="00B77E79"/>
    <w:rsid w:val="00B8040E"/>
    <w:rsid w:val="00B81C71"/>
    <w:rsid w:val="00B81CE5"/>
    <w:rsid w:val="00B81D4B"/>
    <w:rsid w:val="00B82E32"/>
    <w:rsid w:val="00B82FEA"/>
    <w:rsid w:val="00B8516E"/>
    <w:rsid w:val="00B85FAC"/>
    <w:rsid w:val="00B8671A"/>
    <w:rsid w:val="00B87739"/>
    <w:rsid w:val="00B91FFF"/>
    <w:rsid w:val="00B94F08"/>
    <w:rsid w:val="00B96856"/>
    <w:rsid w:val="00BA0D30"/>
    <w:rsid w:val="00BA204A"/>
    <w:rsid w:val="00BA55DD"/>
    <w:rsid w:val="00BA5A97"/>
    <w:rsid w:val="00BA60AE"/>
    <w:rsid w:val="00BA6E51"/>
    <w:rsid w:val="00BB0205"/>
    <w:rsid w:val="00BB6716"/>
    <w:rsid w:val="00BB6FF9"/>
    <w:rsid w:val="00BB7672"/>
    <w:rsid w:val="00BC0D88"/>
    <w:rsid w:val="00BC19B4"/>
    <w:rsid w:val="00BC1CCE"/>
    <w:rsid w:val="00BC2CBA"/>
    <w:rsid w:val="00BC2CDD"/>
    <w:rsid w:val="00BC4E49"/>
    <w:rsid w:val="00BC5A7C"/>
    <w:rsid w:val="00BC6BFA"/>
    <w:rsid w:val="00BC743A"/>
    <w:rsid w:val="00BE09AC"/>
    <w:rsid w:val="00BE104E"/>
    <w:rsid w:val="00BE137D"/>
    <w:rsid w:val="00BE2325"/>
    <w:rsid w:val="00BE3CD9"/>
    <w:rsid w:val="00BE47F6"/>
    <w:rsid w:val="00BE6423"/>
    <w:rsid w:val="00BE67F4"/>
    <w:rsid w:val="00BE681E"/>
    <w:rsid w:val="00BE757C"/>
    <w:rsid w:val="00BE7ECE"/>
    <w:rsid w:val="00BF28DD"/>
    <w:rsid w:val="00BF2E24"/>
    <w:rsid w:val="00BF6665"/>
    <w:rsid w:val="00BF79FD"/>
    <w:rsid w:val="00BF7F9C"/>
    <w:rsid w:val="00C01954"/>
    <w:rsid w:val="00C020A0"/>
    <w:rsid w:val="00C028DF"/>
    <w:rsid w:val="00C03F6F"/>
    <w:rsid w:val="00C058D6"/>
    <w:rsid w:val="00C06496"/>
    <w:rsid w:val="00C067B1"/>
    <w:rsid w:val="00C078B0"/>
    <w:rsid w:val="00C10A58"/>
    <w:rsid w:val="00C10BD1"/>
    <w:rsid w:val="00C140FE"/>
    <w:rsid w:val="00C16129"/>
    <w:rsid w:val="00C161C6"/>
    <w:rsid w:val="00C16C4A"/>
    <w:rsid w:val="00C20AB6"/>
    <w:rsid w:val="00C21125"/>
    <w:rsid w:val="00C22F90"/>
    <w:rsid w:val="00C23D55"/>
    <w:rsid w:val="00C25456"/>
    <w:rsid w:val="00C2549F"/>
    <w:rsid w:val="00C25B1E"/>
    <w:rsid w:val="00C2710D"/>
    <w:rsid w:val="00C30187"/>
    <w:rsid w:val="00C3036F"/>
    <w:rsid w:val="00C32625"/>
    <w:rsid w:val="00C33076"/>
    <w:rsid w:val="00C33147"/>
    <w:rsid w:val="00C33516"/>
    <w:rsid w:val="00C340B5"/>
    <w:rsid w:val="00C34B5D"/>
    <w:rsid w:val="00C36937"/>
    <w:rsid w:val="00C3702B"/>
    <w:rsid w:val="00C4001A"/>
    <w:rsid w:val="00C411FF"/>
    <w:rsid w:val="00C417B7"/>
    <w:rsid w:val="00C418A5"/>
    <w:rsid w:val="00C42944"/>
    <w:rsid w:val="00C42A6A"/>
    <w:rsid w:val="00C44E30"/>
    <w:rsid w:val="00C472AE"/>
    <w:rsid w:val="00C47E48"/>
    <w:rsid w:val="00C5056B"/>
    <w:rsid w:val="00C52D7D"/>
    <w:rsid w:val="00C53682"/>
    <w:rsid w:val="00C550FF"/>
    <w:rsid w:val="00C5529A"/>
    <w:rsid w:val="00C560DE"/>
    <w:rsid w:val="00C5681D"/>
    <w:rsid w:val="00C57463"/>
    <w:rsid w:val="00C62298"/>
    <w:rsid w:val="00C62783"/>
    <w:rsid w:val="00C633AE"/>
    <w:rsid w:val="00C64EB9"/>
    <w:rsid w:val="00C65584"/>
    <w:rsid w:val="00C6753D"/>
    <w:rsid w:val="00C71C0A"/>
    <w:rsid w:val="00C7350F"/>
    <w:rsid w:val="00C73B92"/>
    <w:rsid w:val="00C74821"/>
    <w:rsid w:val="00C74DFE"/>
    <w:rsid w:val="00C75B16"/>
    <w:rsid w:val="00C77E7C"/>
    <w:rsid w:val="00C80BFB"/>
    <w:rsid w:val="00C81501"/>
    <w:rsid w:val="00C83A51"/>
    <w:rsid w:val="00C83A79"/>
    <w:rsid w:val="00C83F97"/>
    <w:rsid w:val="00C85248"/>
    <w:rsid w:val="00C85730"/>
    <w:rsid w:val="00C85ED4"/>
    <w:rsid w:val="00C86004"/>
    <w:rsid w:val="00C86949"/>
    <w:rsid w:val="00C86C42"/>
    <w:rsid w:val="00C87F82"/>
    <w:rsid w:val="00C9075F"/>
    <w:rsid w:val="00C90C48"/>
    <w:rsid w:val="00C92C31"/>
    <w:rsid w:val="00C92DB5"/>
    <w:rsid w:val="00C93E0C"/>
    <w:rsid w:val="00C95CAF"/>
    <w:rsid w:val="00C97603"/>
    <w:rsid w:val="00C97AF1"/>
    <w:rsid w:val="00CA13EC"/>
    <w:rsid w:val="00CA1CC8"/>
    <w:rsid w:val="00CA2BEF"/>
    <w:rsid w:val="00CA3526"/>
    <w:rsid w:val="00CA3740"/>
    <w:rsid w:val="00CA38FD"/>
    <w:rsid w:val="00CA392E"/>
    <w:rsid w:val="00CA4FDD"/>
    <w:rsid w:val="00CA7F3C"/>
    <w:rsid w:val="00CB0A35"/>
    <w:rsid w:val="00CB0D55"/>
    <w:rsid w:val="00CB1973"/>
    <w:rsid w:val="00CB1C26"/>
    <w:rsid w:val="00CB1C59"/>
    <w:rsid w:val="00CB1FB1"/>
    <w:rsid w:val="00CB2945"/>
    <w:rsid w:val="00CB3F7D"/>
    <w:rsid w:val="00CB543B"/>
    <w:rsid w:val="00CB5989"/>
    <w:rsid w:val="00CB7688"/>
    <w:rsid w:val="00CB777E"/>
    <w:rsid w:val="00CC2D84"/>
    <w:rsid w:val="00CC3356"/>
    <w:rsid w:val="00CC3997"/>
    <w:rsid w:val="00CC3DD3"/>
    <w:rsid w:val="00CC54D3"/>
    <w:rsid w:val="00CC5765"/>
    <w:rsid w:val="00CC651D"/>
    <w:rsid w:val="00CC7991"/>
    <w:rsid w:val="00CD0374"/>
    <w:rsid w:val="00CD07F2"/>
    <w:rsid w:val="00CD1F75"/>
    <w:rsid w:val="00CD3126"/>
    <w:rsid w:val="00CD4651"/>
    <w:rsid w:val="00CD59AA"/>
    <w:rsid w:val="00CD5B2C"/>
    <w:rsid w:val="00CD6E8A"/>
    <w:rsid w:val="00CD7422"/>
    <w:rsid w:val="00CD7C7F"/>
    <w:rsid w:val="00CD7F4E"/>
    <w:rsid w:val="00CE0B72"/>
    <w:rsid w:val="00CE0CA8"/>
    <w:rsid w:val="00CE0E6C"/>
    <w:rsid w:val="00CE180A"/>
    <w:rsid w:val="00CE205B"/>
    <w:rsid w:val="00CE38F8"/>
    <w:rsid w:val="00CE4703"/>
    <w:rsid w:val="00CE635F"/>
    <w:rsid w:val="00CE6955"/>
    <w:rsid w:val="00CE6A4F"/>
    <w:rsid w:val="00CE6B65"/>
    <w:rsid w:val="00CF177D"/>
    <w:rsid w:val="00CF1D0E"/>
    <w:rsid w:val="00CF43DE"/>
    <w:rsid w:val="00CF5909"/>
    <w:rsid w:val="00CF5A5A"/>
    <w:rsid w:val="00D0014B"/>
    <w:rsid w:val="00D03FCC"/>
    <w:rsid w:val="00D06024"/>
    <w:rsid w:val="00D0645D"/>
    <w:rsid w:val="00D076B3"/>
    <w:rsid w:val="00D116FC"/>
    <w:rsid w:val="00D125EA"/>
    <w:rsid w:val="00D12698"/>
    <w:rsid w:val="00D20DE2"/>
    <w:rsid w:val="00D22492"/>
    <w:rsid w:val="00D22AB1"/>
    <w:rsid w:val="00D24D48"/>
    <w:rsid w:val="00D25031"/>
    <w:rsid w:val="00D27244"/>
    <w:rsid w:val="00D2738F"/>
    <w:rsid w:val="00D27ADF"/>
    <w:rsid w:val="00D307BB"/>
    <w:rsid w:val="00D31B59"/>
    <w:rsid w:val="00D332D9"/>
    <w:rsid w:val="00D34266"/>
    <w:rsid w:val="00D35975"/>
    <w:rsid w:val="00D371EE"/>
    <w:rsid w:val="00D3794C"/>
    <w:rsid w:val="00D404AD"/>
    <w:rsid w:val="00D41D4D"/>
    <w:rsid w:val="00D426A1"/>
    <w:rsid w:val="00D42C05"/>
    <w:rsid w:val="00D43B4A"/>
    <w:rsid w:val="00D43BCC"/>
    <w:rsid w:val="00D43D79"/>
    <w:rsid w:val="00D43E2F"/>
    <w:rsid w:val="00D45727"/>
    <w:rsid w:val="00D5045A"/>
    <w:rsid w:val="00D51C1F"/>
    <w:rsid w:val="00D5373A"/>
    <w:rsid w:val="00D568D8"/>
    <w:rsid w:val="00D5783D"/>
    <w:rsid w:val="00D579CA"/>
    <w:rsid w:val="00D57C0D"/>
    <w:rsid w:val="00D57D91"/>
    <w:rsid w:val="00D60DC3"/>
    <w:rsid w:val="00D615CA"/>
    <w:rsid w:val="00D61781"/>
    <w:rsid w:val="00D61827"/>
    <w:rsid w:val="00D658CC"/>
    <w:rsid w:val="00D658DC"/>
    <w:rsid w:val="00D670A9"/>
    <w:rsid w:val="00D706FB"/>
    <w:rsid w:val="00D71333"/>
    <w:rsid w:val="00D73F11"/>
    <w:rsid w:val="00D75735"/>
    <w:rsid w:val="00D81A64"/>
    <w:rsid w:val="00D81B1F"/>
    <w:rsid w:val="00D81D69"/>
    <w:rsid w:val="00D81F02"/>
    <w:rsid w:val="00D826E5"/>
    <w:rsid w:val="00D83BA6"/>
    <w:rsid w:val="00D84CE6"/>
    <w:rsid w:val="00D864A2"/>
    <w:rsid w:val="00D866B2"/>
    <w:rsid w:val="00D86DF9"/>
    <w:rsid w:val="00D92411"/>
    <w:rsid w:val="00D9279C"/>
    <w:rsid w:val="00D92D17"/>
    <w:rsid w:val="00D93639"/>
    <w:rsid w:val="00D948BD"/>
    <w:rsid w:val="00D962C9"/>
    <w:rsid w:val="00DA0F16"/>
    <w:rsid w:val="00DA1E48"/>
    <w:rsid w:val="00DA2735"/>
    <w:rsid w:val="00DA2FC2"/>
    <w:rsid w:val="00DA393A"/>
    <w:rsid w:val="00DA4113"/>
    <w:rsid w:val="00DA4367"/>
    <w:rsid w:val="00DA4CFC"/>
    <w:rsid w:val="00DA5882"/>
    <w:rsid w:val="00DA6137"/>
    <w:rsid w:val="00DA6696"/>
    <w:rsid w:val="00DA6A37"/>
    <w:rsid w:val="00DA6F74"/>
    <w:rsid w:val="00DB18B5"/>
    <w:rsid w:val="00DB2124"/>
    <w:rsid w:val="00DB32D7"/>
    <w:rsid w:val="00DB3AB3"/>
    <w:rsid w:val="00DB42DC"/>
    <w:rsid w:val="00DB5C78"/>
    <w:rsid w:val="00DB5E93"/>
    <w:rsid w:val="00DB60C4"/>
    <w:rsid w:val="00DB6A31"/>
    <w:rsid w:val="00DC1533"/>
    <w:rsid w:val="00DC28B8"/>
    <w:rsid w:val="00DC3221"/>
    <w:rsid w:val="00DC32A4"/>
    <w:rsid w:val="00DC381F"/>
    <w:rsid w:val="00DC421C"/>
    <w:rsid w:val="00DC5BB0"/>
    <w:rsid w:val="00DC6E8B"/>
    <w:rsid w:val="00DD2DF6"/>
    <w:rsid w:val="00DD7E01"/>
    <w:rsid w:val="00DE0822"/>
    <w:rsid w:val="00DE10B0"/>
    <w:rsid w:val="00DE1E40"/>
    <w:rsid w:val="00DE4852"/>
    <w:rsid w:val="00DE49F1"/>
    <w:rsid w:val="00DE53A5"/>
    <w:rsid w:val="00DE67E9"/>
    <w:rsid w:val="00DF31A7"/>
    <w:rsid w:val="00DF3534"/>
    <w:rsid w:val="00DF4290"/>
    <w:rsid w:val="00DF66E0"/>
    <w:rsid w:val="00DF6E67"/>
    <w:rsid w:val="00DF71D5"/>
    <w:rsid w:val="00DF7AE7"/>
    <w:rsid w:val="00DF7BCB"/>
    <w:rsid w:val="00E0045E"/>
    <w:rsid w:val="00E0090C"/>
    <w:rsid w:val="00E0162B"/>
    <w:rsid w:val="00E01926"/>
    <w:rsid w:val="00E01A98"/>
    <w:rsid w:val="00E024DC"/>
    <w:rsid w:val="00E0255C"/>
    <w:rsid w:val="00E02D74"/>
    <w:rsid w:val="00E0358A"/>
    <w:rsid w:val="00E0593B"/>
    <w:rsid w:val="00E05D16"/>
    <w:rsid w:val="00E07816"/>
    <w:rsid w:val="00E07A24"/>
    <w:rsid w:val="00E07C2A"/>
    <w:rsid w:val="00E1067A"/>
    <w:rsid w:val="00E10DB3"/>
    <w:rsid w:val="00E11FC4"/>
    <w:rsid w:val="00E140D7"/>
    <w:rsid w:val="00E1494B"/>
    <w:rsid w:val="00E16281"/>
    <w:rsid w:val="00E17ADC"/>
    <w:rsid w:val="00E210D2"/>
    <w:rsid w:val="00E214BB"/>
    <w:rsid w:val="00E21913"/>
    <w:rsid w:val="00E232B5"/>
    <w:rsid w:val="00E23B9B"/>
    <w:rsid w:val="00E242AE"/>
    <w:rsid w:val="00E24387"/>
    <w:rsid w:val="00E25A70"/>
    <w:rsid w:val="00E2620A"/>
    <w:rsid w:val="00E31E55"/>
    <w:rsid w:val="00E338F9"/>
    <w:rsid w:val="00E3433D"/>
    <w:rsid w:val="00E36CBE"/>
    <w:rsid w:val="00E37F95"/>
    <w:rsid w:val="00E40194"/>
    <w:rsid w:val="00E40BC7"/>
    <w:rsid w:val="00E4147C"/>
    <w:rsid w:val="00E41A3E"/>
    <w:rsid w:val="00E43CAC"/>
    <w:rsid w:val="00E43D13"/>
    <w:rsid w:val="00E44451"/>
    <w:rsid w:val="00E4481F"/>
    <w:rsid w:val="00E45271"/>
    <w:rsid w:val="00E46D0D"/>
    <w:rsid w:val="00E50D23"/>
    <w:rsid w:val="00E52037"/>
    <w:rsid w:val="00E52234"/>
    <w:rsid w:val="00E53462"/>
    <w:rsid w:val="00E54E2E"/>
    <w:rsid w:val="00E5647B"/>
    <w:rsid w:val="00E566EB"/>
    <w:rsid w:val="00E56905"/>
    <w:rsid w:val="00E56E7E"/>
    <w:rsid w:val="00E6475B"/>
    <w:rsid w:val="00E6516C"/>
    <w:rsid w:val="00E65C6F"/>
    <w:rsid w:val="00E673E3"/>
    <w:rsid w:val="00E70379"/>
    <w:rsid w:val="00E70961"/>
    <w:rsid w:val="00E72C49"/>
    <w:rsid w:val="00E778EA"/>
    <w:rsid w:val="00E80519"/>
    <w:rsid w:val="00E80ED2"/>
    <w:rsid w:val="00E82056"/>
    <w:rsid w:val="00E82448"/>
    <w:rsid w:val="00E8269E"/>
    <w:rsid w:val="00E83446"/>
    <w:rsid w:val="00E83554"/>
    <w:rsid w:val="00E84538"/>
    <w:rsid w:val="00E90B9B"/>
    <w:rsid w:val="00E945A5"/>
    <w:rsid w:val="00E951B2"/>
    <w:rsid w:val="00E9577A"/>
    <w:rsid w:val="00E95C23"/>
    <w:rsid w:val="00EA1752"/>
    <w:rsid w:val="00EA3883"/>
    <w:rsid w:val="00EA674F"/>
    <w:rsid w:val="00EA70C7"/>
    <w:rsid w:val="00EA7D23"/>
    <w:rsid w:val="00EB01D3"/>
    <w:rsid w:val="00EB1DF5"/>
    <w:rsid w:val="00EB2347"/>
    <w:rsid w:val="00EB24FF"/>
    <w:rsid w:val="00EB2A04"/>
    <w:rsid w:val="00EB2FFD"/>
    <w:rsid w:val="00EB4B8C"/>
    <w:rsid w:val="00EB4CC9"/>
    <w:rsid w:val="00EB610D"/>
    <w:rsid w:val="00EC0022"/>
    <w:rsid w:val="00EC1343"/>
    <w:rsid w:val="00EC24EE"/>
    <w:rsid w:val="00EC2B15"/>
    <w:rsid w:val="00EC30C5"/>
    <w:rsid w:val="00EC317F"/>
    <w:rsid w:val="00EC3530"/>
    <w:rsid w:val="00EC68CB"/>
    <w:rsid w:val="00EC6BB0"/>
    <w:rsid w:val="00ED13CA"/>
    <w:rsid w:val="00ED1677"/>
    <w:rsid w:val="00ED16B8"/>
    <w:rsid w:val="00ED2A08"/>
    <w:rsid w:val="00ED3577"/>
    <w:rsid w:val="00ED43A4"/>
    <w:rsid w:val="00ED50E3"/>
    <w:rsid w:val="00ED6F8A"/>
    <w:rsid w:val="00EE07F1"/>
    <w:rsid w:val="00EE262A"/>
    <w:rsid w:val="00EE31FA"/>
    <w:rsid w:val="00EE39A3"/>
    <w:rsid w:val="00EE4A7C"/>
    <w:rsid w:val="00EE551B"/>
    <w:rsid w:val="00EF0EEE"/>
    <w:rsid w:val="00EF137D"/>
    <w:rsid w:val="00EF1570"/>
    <w:rsid w:val="00EF268B"/>
    <w:rsid w:val="00EF2FFC"/>
    <w:rsid w:val="00EF6A01"/>
    <w:rsid w:val="00EF7A87"/>
    <w:rsid w:val="00F0027A"/>
    <w:rsid w:val="00F01767"/>
    <w:rsid w:val="00F04741"/>
    <w:rsid w:val="00F05ED8"/>
    <w:rsid w:val="00F07223"/>
    <w:rsid w:val="00F074AB"/>
    <w:rsid w:val="00F07775"/>
    <w:rsid w:val="00F1066E"/>
    <w:rsid w:val="00F10B52"/>
    <w:rsid w:val="00F11336"/>
    <w:rsid w:val="00F11C86"/>
    <w:rsid w:val="00F129A2"/>
    <w:rsid w:val="00F1361F"/>
    <w:rsid w:val="00F13A41"/>
    <w:rsid w:val="00F154B6"/>
    <w:rsid w:val="00F15B13"/>
    <w:rsid w:val="00F15D3F"/>
    <w:rsid w:val="00F16C01"/>
    <w:rsid w:val="00F17068"/>
    <w:rsid w:val="00F17089"/>
    <w:rsid w:val="00F2012D"/>
    <w:rsid w:val="00F2282B"/>
    <w:rsid w:val="00F23D2F"/>
    <w:rsid w:val="00F25F36"/>
    <w:rsid w:val="00F26C77"/>
    <w:rsid w:val="00F310A6"/>
    <w:rsid w:val="00F31302"/>
    <w:rsid w:val="00F31636"/>
    <w:rsid w:val="00F33192"/>
    <w:rsid w:val="00F337A3"/>
    <w:rsid w:val="00F34045"/>
    <w:rsid w:val="00F360FD"/>
    <w:rsid w:val="00F36BE9"/>
    <w:rsid w:val="00F36C46"/>
    <w:rsid w:val="00F37D3D"/>
    <w:rsid w:val="00F40341"/>
    <w:rsid w:val="00F41324"/>
    <w:rsid w:val="00F42F5F"/>
    <w:rsid w:val="00F45242"/>
    <w:rsid w:val="00F457A5"/>
    <w:rsid w:val="00F46066"/>
    <w:rsid w:val="00F473E9"/>
    <w:rsid w:val="00F516F5"/>
    <w:rsid w:val="00F52EF7"/>
    <w:rsid w:val="00F5359D"/>
    <w:rsid w:val="00F56C6E"/>
    <w:rsid w:val="00F60505"/>
    <w:rsid w:val="00F60862"/>
    <w:rsid w:val="00F61080"/>
    <w:rsid w:val="00F62C19"/>
    <w:rsid w:val="00F6490B"/>
    <w:rsid w:val="00F651FB"/>
    <w:rsid w:val="00F65AEB"/>
    <w:rsid w:val="00F67C58"/>
    <w:rsid w:val="00F72088"/>
    <w:rsid w:val="00F72E15"/>
    <w:rsid w:val="00F73270"/>
    <w:rsid w:val="00F73863"/>
    <w:rsid w:val="00F74BB9"/>
    <w:rsid w:val="00F75B14"/>
    <w:rsid w:val="00F75CB7"/>
    <w:rsid w:val="00F7687C"/>
    <w:rsid w:val="00F771FC"/>
    <w:rsid w:val="00F811BA"/>
    <w:rsid w:val="00F86603"/>
    <w:rsid w:val="00F91426"/>
    <w:rsid w:val="00F91A17"/>
    <w:rsid w:val="00F91BD1"/>
    <w:rsid w:val="00F930B1"/>
    <w:rsid w:val="00F96183"/>
    <w:rsid w:val="00F97E8C"/>
    <w:rsid w:val="00FA2A6B"/>
    <w:rsid w:val="00FA4EC3"/>
    <w:rsid w:val="00FA5A29"/>
    <w:rsid w:val="00FA5AD6"/>
    <w:rsid w:val="00FA69D0"/>
    <w:rsid w:val="00FA6E61"/>
    <w:rsid w:val="00FA7B01"/>
    <w:rsid w:val="00FB01F8"/>
    <w:rsid w:val="00FB114D"/>
    <w:rsid w:val="00FB21B2"/>
    <w:rsid w:val="00FB30B5"/>
    <w:rsid w:val="00FB4CEE"/>
    <w:rsid w:val="00FB4D95"/>
    <w:rsid w:val="00FB58C8"/>
    <w:rsid w:val="00FC0083"/>
    <w:rsid w:val="00FC1DD8"/>
    <w:rsid w:val="00FC2E20"/>
    <w:rsid w:val="00FC3B85"/>
    <w:rsid w:val="00FC6BFF"/>
    <w:rsid w:val="00FC7503"/>
    <w:rsid w:val="00FC7615"/>
    <w:rsid w:val="00FD0B19"/>
    <w:rsid w:val="00FD1A18"/>
    <w:rsid w:val="00FD2519"/>
    <w:rsid w:val="00FD3550"/>
    <w:rsid w:val="00FD3C42"/>
    <w:rsid w:val="00FD421E"/>
    <w:rsid w:val="00FD7186"/>
    <w:rsid w:val="00FD7843"/>
    <w:rsid w:val="00FD7CF4"/>
    <w:rsid w:val="00FE07EB"/>
    <w:rsid w:val="00FE283C"/>
    <w:rsid w:val="00FE313F"/>
    <w:rsid w:val="00FE3A30"/>
    <w:rsid w:val="00FE696D"/>
    <w:rsid w:val="00FE72A9"/>
    <w:rsid w:val="00FF1140"/>
    <w:rsid w:val="00FF30C4"/>
    <w:rsid w:val="00FF56BA"/>
    <w:rsid w:val="00FF63CA"/>
    <w:rsid w:val="00FF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1F77"/>
  <w15:chartTrackingRefBased/>
  <w15:docId w15:val="{A0EB9955-3FBD-4E7F-86CF-DBA709A4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62E"/>
    <w:pPr>
      <w:bidi/>
      <w:spacing w:after="200" w:line="276" w:lineRule="auto"/>
    </w:pPr>
    <w:rPr>
      <w:sz w:val="22"/>
      <w:szCs w:val="22"/>
      <w:lang w:val="en-US" w:eastAsia="en-US"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1062E"/>
    <w:rPr>
      <w:b/>
      <w:bCs/>
    </w:rPr>
  </w:style>
  <w:style w:type="paragraph" w:styleId="a4">
    <w:name w:val="Normal (Web)"/>
    <w:basedOn w:val="a"/>
    <w:uiPriority w:val="99"/>
    <w:unhideWhenUsed/>
    <w:rsid w:val="00B44BC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annotation reference"/>
    <w:uiPriority w:val="99"/>
    <w:semiHidden/>
    <w:unhideWhenUsed/>
    <w:rsid w:val="006F7AFF"/>
    <w:rPr>
      <w:sz w:val="16"/>
      <w:szCs w:val="16"/>
    </w:rPr>
  </w:style>
  <w:style w:type="paragraph" w:styleId="a6">
    <w:name w:val="annotation text"/>
    <w:basedOn w:val="a"/>
    <w:link w:val="a7"/>
    <w:uiPriority w:val="99"/>
    <w:unhideWhenUsed/>
    <w:rsid w:val="006F7AFF"/>
    <w:rPr>
      <w:sz w:val="20"/>
      <w:szCs w:val="20"/>
    </w:rPr>
  </w:style>
  <w:style w:type="character" w:customStyle="1" w:styleId="a7">
    <w:name w:val="Текст примечания Знак"/>
    <w:link w:val="a6"/>
    <w:uiPriority w:val="99"/>
    <w:rsid w:val="006F7AFF"/>
    <w:rPr>
      <w:lang w:val="en-US" w:eastAsia="en-US" w:bidi="fa-IR"/>
    </w:rPr>
  </w:style>
  <w:style w:type="paragraph" w:styleId="a8">
    <w:name w:val="annotation subject"/>
    <w:basedOn w:val="a6"/>
    <w:next w:val="a6"/>
    <w:link w:val="a9"/>
    <w:uiPriority w:val="99"/>
    <w:semiHidden/>
    <w:unhideWhenUsed/>
    <w:rsid w:val="006F7AFF"/>
    <w:rPr>
      <w:b/>
      <w:bCs/>
    </w:rPr>
  </w:style>
  <w:style w:type="character" w:customStyle="1" w:styleId="a9">
    <w:name w:val="Тема примечания Знак"/>
    <w:link w:val="a8"/>
    <w:uiPriority w:val="99"/>
    <w:semiHidden/>
    <w:rsid w:val="006F7AFF"/>
    <w:rPr>
      <w:b/>
      <w:bCs/>
      <w:lang w:val="en-US" w:eastAsia="en-US" w:bidi="fa-IR"/>
    </w:rPr>
  </w:style>
  <w:style w:type="paragraph" w:styleId="aa">
    <w:name w:val="Balloon Text"/>
    <w:basedOn w:val="a"/>
    <w:link w:val="ab"/>
    <w:uiPriority w:val="99"/>
    <w:semiHidden/>
    <w:unhideWhenUsed/>
    <w:rsid w:val="00774B46"/>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774B46"/>
    <w:rPr>
      <w:rFonts w:ascii="Segoe UI" w:hAnsi="Segoe UI" w:cs="Segoe UI"/>
      <w:sz w:val="18"/>
      <w:szCs w:val="18"/>
    </w:rPr>
  </w:style>
  <w:style w:type="character" w:customStyle="1" w:styleId="hgkelc">
    <w:name w:val="hgkelc"/>
    <w:rsid w:val="00E9577A"/>
  </w:style>
  <w:style w:type="paragraph" w:styleId="ac">
    <w:name w:val="footnote text"/>
    <w:aliases w:val=" Знак,Знак"/>
    <w:basedOn w:val="a"/>
    <w:link w:val="ad"/>
    <w:unhideWhenUsed/>
    <w:rsid w:val="00FF63CA"/>
    <w:rPr>
      <w:sz w:val="20"/>
      <w:szCs w:val="20"/>
    </w:rPr>
  </w:style>
  <w:style w:type="character" w:customStyle="1" w:styleId="ad">
    <w:name w:val="Текст сноски Знак"/>
    <w:aliases w:val=" Знак Знак,Знак Знак"/>
    <w:basedOn w:val="a0"/>
    <w:link w:val="ac"/>
    <w:rsid w:val="00FF63CA"/>
  </w:style>
  <w:style w:type="character" w:styleId="ae">
    <w:name w:val="footnote reference"/>
    <w:uiPriority w:val="99"/>
    <w:unhideWhenUsed/>
    <w:rsid w:val="00FF63CA"/>
    <w:rPr>
      <w:vertAlign w:val="superscript"/>
    </w:rPr>
  </w:style>
  <w:style w:type="character" w:customStyle="1" w:styleId="rynqvb">
    <w:name w:val="rynqvb"/>
    <w:rsid w:val="00C16C4A"/>
  </w:style>
  <w:style w:type="character" w:styleId="af">
    <w:name w:val="Hyperlink"/>
    <w:uiPriority w:val="99"/>
    <w:unhideWhenUsed/>
    <w:rsid w:val="00934266"/>
    <w:rPr>
      <w:color w:val="0563C1"/>
      <w:u w:val="single"/>
    </w:rPr>
  </w:style>
  <w:style w:type="paragraph" w:styleId="af0">
    <w:name w:val="List Paragraph"/>
    <w:basedOn w:val="a"/>
    <w:uiPriority w:val="34"/>
    <w:qFormat/>
    <w:rsid w:val="00934266"/>
    <w:pPr>
      <w:ind w:left="720"/>
      <w:contextualSpacing/>
    </w:pPr>
  </w:style>
  <w:style w:type="paragraph" w:styleId="af1">
    <w:name w:val="Body Text"/>
    <w:basedOn w:val="a"/>
    <w:link w:val="af2"/>
    <w:uiPriority w:val="1"/>
    <w:qFormat/>
    <w:rsid w:val="007045DE"/>
    <w:pPr>
      <w:widowControl w:val="0"/>
      <w:autoSpaceDE w:val="0"/>
      <w:autoSpaceDN w:val="0"/>
      <w:bidi w:val="0"/>
      <w:spacing w:after="0" w:line="240" w:lineRule="auto"/>
      <w:ind w:left="123"/>
      <w:jc w:val="both"/>
    </w:pPr>
    <w:rPr>
      <w:rFonts w:ascii="Times New Roman" w:eastAsia="Times New Roman" w:hAnsi="Times New Roman" w:cs="Times New Roman"/>
      <w:lang w:bidi="ar-SA"/>
    </w:rPr>
  </w:style>
  <w:style w:type="character" w:customStyle="1" w:styleId="af2">
    <w:name w:val="Основной текст Знак"/>
    <w:link w:val="af1"/>
    <w:uiPriority w:val="1"/>
    <w:rsid w:val="007045DE"/>
    <w:rPr>
      <w:rFonts w:ascii="Times New Roman" w:eastAsia="Times New Roman" w:hAnsi="Times New Roman" w:cs="Times New Roman"/>
      <w:sz w:val="22"/>
      <w:szCs w:val="22"/>
      <w:lang w:bidi="ar-SA"/>
    </w:rPr>
  </w:style>
  <w:style w:type="character" w:styleId="af3">
    <w:name w:val="Unresolved Mention"/>
    <w:uiPriority w:val="99"/>
    <w:semiHidden/>
    <w:unhideWhenUsed/>
    <w:rsid w:val="004A2AB4"/>
    <w:rPr>
      <w:color w:val="605E5C"/>
      <w:shd w:val="clear" w:color="auto" w:fill="E1DFDD"/>
    </w:rPr>
  </w:style>
  <w:style w:type="character" w:customStyle="1" w:styleId="ext-phonos">
    <w:name w:val="ext-phonos"/>
    <w:rsid w:val="00BC743A"/>
  </w:style>
  <w:style w:type="character" w:customStyle="1" w:styleId="noexcerpt">
    <w:name w:val="noexcerpt"/>
    <w:rsid w:val="00BC743A"/>
  </w:style>
  <w:style w:type="character" w:customStyle="1" w:styleId="oo-ui-labelelement-label">
    <w:name w:val="oo-ui-labelelement-label"/>
    <w:rsid w:val="00BC7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735517">
      <w:bodyDiv w:val="1"/>
      <w:marLeft w:val="0"/>
      <w:marRight w:val="0"/>
      <w:marTop w:val="0"/>
      <w:marBottom w:val="0"/>
      <w:divBdr>
        <w:top w:val="none" w:sz="0" w:space="0" w:color="auto"/>
        <w:left w:val="none" w:sz="0" w:space="0" w:color="auto"/>
        <w:bottom w:val="none" w:sz="0" w:space="0" w:color="auto"/>
        <w:right w:val="none" w:sz="0" w:space="0" w:color="auto"/>
      </w:divBdr>
    </w:div>
    <w:div w:id="1051730850">
      <w:bodyDiv w:val="1"/>
      <w:marLeft w:val="0"/>
      <w:marRight w:val="0"/>
      <w:marTop w:val="0"/>
      <w:marBottom w:val="0"/>
      <w:divBdr>
        <w:top w:val="none" w:sz="0" w:space="0" w:color="auto"/>
        <w:left w:val="none" w:sz="0" w:space="0" w:color="auto"/>
        <w:bottom w:val="none" w:sz="0" w:space="0" w:color="auto"/>
        <w:right w:val="none" w:sz="0" w:space="0" w:color="auto"/>
      </w:divBdr>
    </w:div>
    <w:div w:id="1236545861">
      <w:bodyDiv w:val="1"/>
      <w:marLeft w:val="0"/>
      <w:marRight w:val="0"/>
      <w:marTop w:val="0"/>
      <w:marBottom w:val="0"/>
      <w:divBdr>
        <w:top w:val="none" w:sz="0" w:space="0" w:color="auto"/>
        <w:left w:val="none" w:sz="0" w:space="0" w:color="auto"/>
        <w:bottom w:val="none" w:sz="0" w:space="0" w:color="auto"/>
        <w:right w:val="none" w:sz="0" w:space="0" w:color="auto"/>
      </w:divBdr>
    </w:div>
    <w:div w:id="1260213297">
      <w:bodyDiv w:val="1"/>
      <w:marLeft w:val="0"/>
      <w:marRight w:val="0"/>
      <w:marTop w:val="0"/>
      <w:marBottom w:val="0"/>
      <w:divBdr>
        <w:top w:val="none" w:sz="0" w:space="0" w:color="auto"/>
        <w:left w:val="none" w:sz="0" w:space="0" w:color="auto"/>
        <w:bottom w:val="none" w:sz="0" w:space="0" w:color="auto"/>
        <w:right w:val="none" w:sz="0" w:space="0" w:color="auto"/>
      </w:divBdr>
    </w:div>
    <w:div w:id="1839424984">
      <w:bodyDiv w:val="1"/>
      <w:marLeft w:val="0"/>
      <w:marRight w:val="0"/>
      <w:marTop w:val="0"/>
      <w:marBottom w:val="0"/>
      <w:divBdr>
        <w:top w:val="none" w:sz="0" w:space="0" w:color="auto"/>
        <w:left w:val="none" w:sz="0" w:space="0" w:color="auto"/>
        <w:bottom w:val="none" w:sz="0" w:space="0" w:color="auto"/>
        <w:right w:val="none" w:sz="0" w:space="0" w:color="auto"/>
      </w:divBdr>
    </w:div>
    <w:div w:id="1913848189">
      <w:bodyDiv w:val="1"/>
      <w:marLeft w:val="0"/>
      <w:marRight w:val="0"/>
      <w:marTop w:val="0"/>
      <w:marBottom w:val="0"/>
      <w:divBdr>
        <w:top w:val="none" w:sz="0" w:space="0" w:color="auto"/>
        <w:left w:val="none" w:sz="0" w:space="0" w:color="auto"/>
        <w:bottom w:val="none" w:sz="0" w:space="0" w:color="auto"/>
        <w:right w:val="none" w:sz="0" w:space="0" w:color="auto"/>
      </w:divBdr>
    </w:div>
    <w:div w:id="1948804290">
      <w:bodyDiv w:val="1"/>
      <w:marLeft w:val="0"/>
      <w:marRight w:val="0"/>
      <w:marTop w:val="0"/>
      <w:marBottom w:val="0"/>
      <w:divBdr>
        <w:top w:val="none" w:sz="0" w:space="0" w:color="auto"/>
        <w:left w:val="none" w:sz="0" w:space="0" w:color="auto"/>
        <w:bottom w:val="none" w:sz="0" w:space="0" w:color="auto"/>
        <w:right w:val="none" w:sz="0" w:space="0" w:color="auto"/>
      </w:divBdr>
    </w:div>
    <w:div w:id="2048797640">
      <w:bodyDiv w:val="1"/>
      <w:marLeft w:val="0"/>
      <w:marRight w:val="0"/>
      <w:marTop w:val="0"/>
      <w:marBottom w:val="0"/>
      <w:divBdr>
        <w:top w:val="none" w:sz="0" w:space="0" w:color="auto"/>
        <w:left w:val="none" w:sz="0" w:space="0" w:color="auto"/>
        <w:bottom w:val="none" w:sz="0" w:space="0" w:color="auto"/>
        <w:right w:val="none" w:sz="0" w:space="0" w:color="auto"/>
      </w:divBdr>
    </w:div>
    <w:div w:id="209986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CD6D4-5847-425C-AAE4-34E9B2FD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5266</Words>
  <Characters>33757</Characters>
  <Application>Microsoft Office Word</Application>
  <DocSecurity>0</DocSecurity>
  <Lines>613</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yazdanfar-os</dc:creator>
  <cp:keywords/>
  <cp:lastModifiedBy>dns</cp:lastModifiedBy>
  <cp:revision>6</cp:revision>
  <dcterms:created xsi:type="dcterms:W3CDTF">2025-06-27T09:22:00Z</dcterms:created>
  <dcterms:modified xsi:type="dcterms:W3CDTF">2025-06-27T15:02:00Z</dcterms:modified>
</cp:coreProperties>
</file>