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F25ED" w14:textId="77777777" w:rsidR="00AC2548" w:rsidRPr="004E4F28" w:rsidRDefault="00AC2548" w:rsidP="00AC2548">
      <w:pPr>
        <w:autoSpaceDE w:val="0"/>
        <w:autoSpaceDN w:val="0"/>
        <w:adjustRightInd w:val="0"/>
        <w:ind w:firstLine="709"/>
        <w:jc w:val="both"/>
        <w:rPr>
          <w:rFonts w:ascii="Times New Roman" w:hAnsi="Times New Roman" w:cs="Times New Roman"/>
          <w:b/>
          <w:sz w:val="28"/>
          <w:szCs w:val="28"/>
        </w:rPr>
      </w:pPr>
      <w:r w:rsidRPr="00693400">
        <w:rPr>
          <w:rFonts w:ascii="Times New Roman" w:hAnsi="Times New Roman" w:cs="Times New Roman"/>
          <w:b/>
          <w:sz w:val="28"/>
          <w:szCs w:val="28"/>
        </w:rPr>
        <w:t xml:space="preserve">Полемика с </w:t>
      </w:r>
      <w:r>
        <w:rPr>
          <w:rFonts w:ascii="Times New Roman" w:hAnsi="Times New Roman" w:cs="Times New Roman"/>
          <w:b/>
          <w:sz w:val="28"/>
          <w:szCs w:val="28"/>
        </w:rPr>
        <w:t>Ф</w:t>
      </w:r>
      <w:r w:rsidRPr="003C44B9">
        <w:rPr>
          <w:rFonts w:ascii="Times New Roman" w:hAnsi="Times New Roman" w:cs="Times New Roman"/>
          <w:b/>
          <w:sz w:val="28"/>
          <w:szCs w:val="28"/>
        </w:rPr>
        <w:t>.</w:t>
      </w:r>
      <w:r>
        <w:rPr>
          <w:rFonts w:ascii="Times New Roman" w:hAnsi="Times New Roman" w:cs="Times New Roman"/>
          <w:b/>
          <w:sz w:val="28"/>
          <w:szCs w:val="28"/>
          <w:lang w:val="en-US"/>
        </w:rPr>
        <w:t> </w:t>
      </w:r>
      <w:r w:rsidRPr="00693400">
        <w:rPr>
          <w:rFonts w:ascii="Times New Roman" w:hAnsi="Times New Roman" w:cs="Times New Roman"/>
          <w:b/>
          <w:sz w:val="28"/>
          <w:szCs w:val="28"/>
        </w:rPr>
        <w:t xml:space="preserve">Фенелоном: </w:t>
      </w:r>
      <w:r>
        <w:rPr>
          <w:rFonts w:ascii="Times New Roman" w:hAnsi="Times New Roman" w:cs="Times New Roman"/>
          <w:b/>
          <w:sz w:val="28"/>
          <w:szCs w:val="28"/>
        </w:rPr>
        <w:t xml:space="preserve">грани пародии </w:t>
      </w:r>
      <w:r w:rsidRPr="00693400">
        <w:rPr>
          <w:rFonts w:ascii="Times New Roman" w:hAnsi="Times New Roman" w:cs="Times New Roman"/>
          <w:b/>
          <w:sz w:val="28"/>
          <w:szCs w:val="28"/>
        </w:rPr>
        <w:t xml:space="preserve">в романе «Телемак наизнанку» </w:t>
      </w:r>
      <w:r w:rsidRPr="00693400">
        <w:rPr>
          <w:rFonts w:ascii="Times New Roman" w:hAnsi="Times New Roman" w:cs="Times New Roman"/>
          <w:b/>
          <w:bCs/>
          <w:sz w:val="28"/>
          <w:szCs w:val="28"/>
        </w:rPr>
        <w:t>П.-К.</w:t>
      </w:r>
      <w:r>
        <w:rPr>
          <w:rFonts w:ascii="Times New Roman" w:hAnsi="Times New Roman" w:cs="Times New Roman"/>
          <w:sz w:val="28"/>
          <w:szCs w:val="28"/>
          <w:lang w:val="en-US"/>
        </w:rPr>
        <w:t> </w:t>
      </w:r>
      <w:r w:rsidRPr="00693400">
        <w:rPr>
          <w:rFonts w:ascii="Times New Roman" w:hAnsi="Times New Roman" w:cs="Times New Roman"/>
          <w:b/>
          <w:sz w:val="28"/>
          <w:szCs w:val="28"/>
        </w:rPr>
        <w:t>Мариво</w:t>
      </w:r>
    </w:p>
    <w:p w14:paraId="018EE100" w14:textId="77777777" w:rsidR="00AC2548" w:rsidRPr="00693400" w:rsidRDefault="00AC2548" w:rsidP="00AC2548">
      <w:pPr>
        <w:autoSpaceDE w:val="0"/>
        <w:autoSpaceDN w:val="0"/>
        <w:adjustRightInd w:val="0"/>
        <w:ind w:firstLine="709"/>
        <w:jc w:val="both"/>
        <w:rPr>
          <w:rFonts w:ascii="Times New Roman" w:hAnsi="Times New Roman" w:cs="Times New Roman"/>
          <w:b/>
        </w:rPr>
      </w:pPr>
    </w:p>
    <w:p w14:paraId="615A76B1" w14:textId="77777777" w:rsidR="00AC2548" w:rsidRPr="00693400" w:rsidRDefault="00AC2548" w:rsidP="00AC2548">
      <w:pPr>
        <w:autoSpaceDE w:val="0"/>
        <w:autoSpaceDN w:val="0"/>
        <w:adjustRightInd w:val="0"/>
        <w:spacing w:line="360" w:lineRule="auto"/>
        <w:ind w:firstLine="709"/>
        <w:jc w:val="both"/>
        <w:rPr>
          <w:rFonts w:ascii="Times New Roman" w:hAnsi="Times New Roman" w:cs="Times New Roman"/>
          <w:b/>
        </w:rPr>
      </w:pPr>
      <w:r w:rsidRPr="00693400">
        <w:rPr>
          <w:rFonts w:ascii="Times New Roman" w:hAnsi="Times New Roman" w:cs="Times New Roman"/>
          <w:b/>
        </w:rPr>
        <w:t>Г.</w:t>
      </w:r>
      <w:r>
        <w:rPr>
          <w:rFonts w:ascii="Times New Roman" w:hAnsi="Times New Roman" w:cs="Times New Roman"/>
          <w:b/>
          <w:lang w:val="en-US"/>
        </w:rPr>
        <w:t> </w:t>
      </w:r>
      <w:r w:rsidRPr="00693400">
        <w:rPr>
          <w:rFonts w:ascii="Times New Roman" w:hAnsi="Times New Roman" w:cs="Times New Roman"/>
          <w:b/>
        </w:rPr>
        <w:t>П.</w:t>
      </w:r>
      <w:r>
        <w:rPr>
          <w:rFonts w:ascii="Times New Roman" w:hAnsi="Times New Roman" w:cs="Times New Roman"/>
          <w:b/>
          <w:lang w:val="en-US"/>
        </w:rPr>
        <w:t> </w:t>
      </w:r>
      <w:r w:rsidRPr="00693400">
        <w:rPr>
          <w:rFonts w:ascii="Times New Roman" w:hAnsi="Times New Roman" w:cs="Times New Roman"/>
          <w:b/>
        </w:rPr>
        <w:t>Фирсова</w:t>
      </w:r>
    </w:p>
    <w:p w14:paraId="66885F42" w14:textId="77777777" w:rsidR="00AC2548" w:rsidRPr="00242E25" w:rsidRDefault="00AC2548" w:rsidP="00AC2548">
      <w:pPr>
        <w:jc w:val="both"/>
        <w:rPr>
          <w:rFonts w:ascii="Times New Roman" w:eastAsia="Times New Roman" w:hAnsi="Times New Roman" w:cs="Times New Roman"/>
          <w:color w:val="000000" w:themeColor="text1"/>
          <w:kern w:val="0"/>
          <w:lang w:eastAsia="ru-RU"/>
          <w14:ligatures w14:val="none"/>
        </w:rPr>
      </w:pPr>
      <w:r w:rsidRPr="00242E25">
        <w:rPr>
          <w:rFonts w:ascii="Times New Roman" w:eastAsia="Times New Roman" w:hAnsi="Times New Roman" w:cs="Times New Roman"/>
          <w:color w:val="000000" w:themeColor="text1"/>
          <w:kern w:val="0"/>
          <w:lang w:eastAsia="ru-RU"/>
          <w14:ligatures w14:val="none"/>
        </w:rPr>
        <w:t>Институт мировой литературы имени А.</w:t>
      </w:r>
      <w:r w:rsidRPr="00242E25">
        <w:rPr>
          <w:rFonts w:ascii="Times New Roman" w:eastAsia="Times New Roman" w:hAnsi="Times New Roman" w:cs="Times New Roman"/>
          <w:color w:val="000000" w:themeColor="text1"/>
          <w:kern w:val="0"/>
          <w:lang w:val="en-US" w:eastAsia="ru-RU"/>
          <w14:ligatures w14:val="none"/>
        </w:rPr>
        <w:t> </w:t>
      </w:r>
      <w:r w:rsidRPr="00242E25">
        <w:rPr>
          <w:rFonts w:ascii="Times New Roman" w:eastAsia="Times New Roman" w:hAnsi="Times New Roman" w:cs="Times New Roman"/>
          <w:color w:val="000000" w:themeColor="text1"/>
          <w:kern w:val="0"/>
          <w:lang w:eastAsia="ru-RU"/>
          <w14:ligatures w14:val="none"/>
        </w:rPr>
        <w:t>М.</w:t>
      </w:r>
      <w:r w:rsidRPr="00242E25">
        <w:rPr>
          <w:rFonts w:ascii="Times New Roman" w:eastAsia="Times New Roman" w:hAnsi="Times New Roman" w:cs="Times New Roman"/>
          <w:color w:val="000000" w:themeColor="text1"/>
          <w:kern w:val="0"/>
          <w:lang w:val="en-US" w:eastAsia="ru-RU"/>
          <w14:ligatures w14:val="none"/>
        </w:rPr>
        <w:t> </w:t>
      </w:r>
      <w:r w:rsidRPr="00242E25">
        <w:rPr>
          <w:rFonts w:ascii="Times New Roman" w:eastAsia="Times New Roman" w:hAnsi="Times New Roman" w:cs="Times New Roman"/>
          <w:color w:val="000000" w:themeColor="text1"/>
          <w:kern w:val="0"/>
          <w:lang w:eastAsia="ru-RU"/>
          <w14:ligatures w14:val="none"/>
        </w:rPr>
        <w:t>Горького Российской академии наук (ИМЛИ</w:t>
      </w:r>
    </w:p>
    <w:p w14:paraId="18BB4F0E" w14:textId="77777777" w:rsidR="00AC2548" w:rsidRPr="00242E25" w:rsidRDefault="00AC2548" w:rsidP="00AC2548">
      <w:pPr>
        <w:jc w:val="both"/>
        <w:rPr>
          <w:rFonts w:ascii="Times New Roman" w:eastAsia="Times New Roman" w:hAnsi="Times New Roman" w:cs="Times New Roman"/>
          <w:color w:val="000000" w:themeColor="text1"/>
          <w:kern w:val="0"/>
          <w:lang w:eastAsia="ru-RU"/>
          <w14:ligatures w14:val="none"/>
        </w:rPr>
      </w:pPr>
      <w:r w:rsidRPr="00242E25">
        <w:rPr>
          <w:rFonts w:ascii="Times New Roman" w:eastAsia="Times New Roman" w:hAnsi="Times New Roman" w:cs="Times New Roman"/>
          <w:color w:val="000000" w:themeColor="text1"/>
          <w:kern w:val="0"/>
          <w:lang w:eastAsia="ru-RU"/>
          <w14:ligatures w14:val="none"/>
        </w:rPr>
        <w:t>РАН)</w:t>
      </w:r>
      <w:r w:rsidRPr="00242E25">
        <w:rPr>
          <w:rFonts w:ascii="Times New Roman" w:hAnsi="Times New Roman" w:cs="Times New Roman"/>
          <w:color w:val="000000" w:themeColor="text1"/>
        </w:rPr>
        <w:t>, Россия, 121069, г.</w:t>
      </w:r>
      <w:r w:rsidRPr="00242E25">
        <w:rPr>
          <w:rFonts w:ascii="Times New Roman" w:hAnsi="Times New Roman" w:cs="Times New Roman"/>
          <w:color w:val="000000" w:themeColor="text1"/>
          <w:lang w:val="en-US"/>
        </w:rPr>
        <w:t> </w:t>
      </w:r>
      <w:r w:rsidRPr="00242E25">
        <w:rPr>
          <w:rFonts w:ascii="Times New Roman" w:hAnsi="Times New Roman" w:cs="Times New Roman"/>
          <w:color w:val="000000" w:themeColor="text1"/>
        </w:rPr>
        <w:t>Москва, ул.</w:t>
      </w:r>
      <w:r w:rsidRPr="00242E25">
        <w:rPr>
          <w:rFonts w:ascii="Times New Roman" w:hAnsi="Times New Roman" w:cs="Times New Roman"/>
          <w:color w:val="000000" w:themeColor="text1"/>
          <w:lang w:val="en-US"/>
        </w:rPr>
        <w:t> </w:t>
      </w:r>
      <w:r w:rsidRPr="00242E25">
        <w:rPr>
          <w:rFonts w:ascii="Times New Roman" w:hAnsi="Times New Roman" w:cs="Times New Roman"/>
          <w:color w:val="000000" w:themeColor="text1"/>
        </w:rPr>
        <w:t>Поварская, д. 25а</w:t>
      </w:r>
    </w:p>
    <w:p w14:paraId="64D48B06" w14:textId="77777777" w:rsidR="00AC2548" w:rsidRPr="00693400" w:rsidRDefault="00AC2548" w:rsidP="00AC2548">
      <w:pPr>
        <w:jc w:val="both"/>
        <w:rPr>
          <w:rFonts w:ascii="Times New Roman" w:hAnsi="Times New Roman" w:cs="Times New Roman"/>
        </w:rPr>
      </w:pPr>
    </w:p>
    <w:p w14:paraId="48E65532" w14:textId="77777777" w:rsidR="00AC2548" w:rsidRPr="00693400" w:rsidRDefault="00AC2548" w:rsidP="00AC2548">
      <w:pPr>
        <w:jc w:val="both"/>
        <w:rPr>
          <w:rFonts w:ascii="Times New Roman" w:hAnsi="Times New Roman" w:cs="Times New Roman"/>
        </w:rPr>
      </w:pPr>
      <w:r w:rsidRPr="00693400">
        <w:rPr>
          <w:rFonts w:ascii="Times New Roman" w:hAnsi="Times New Roman" w:cs="Times New Roman"/>
          <w:bCs/>
        </w:rPr>
        <w:t>Фирсова Галина Петровна, аспирант Отдела классических литератур Запада и сравнительного литературоведения</w:t>
      </w:r>
      <w:r w:rsidRPr="00693400">
        <w:rPr>
          <w:rFonts w:ascii="Times New Roman" w:hAnsi="Times New Roman" w:cs="Times New Roman"/>
        </w:rPr>
        <w:t xml:space="preserve">, </w:t>
      </w:r>
      <w:hyperlink r:id="rId7" w:history="1">
        <w:r w:rsidRPr="00693400">
          <w:rPr>
            <w:rStyle w:val="ad"/>
            <w:rFonts w:ascii="Times New Roman" w:hAnsi="Times New Roman" w:cs="Times New Roman"/>
            <w:lang w:val="en-US"/>
          </w:rPr>
          <w:t>galina</w:t>
        </w:r>
        <w:r w:rsidRPr="00693400">
          <w:rPr>
            <w:rStyle w:val="ad"/>
            <w:rFonts w:ascii="Times New Roman" w:hAnsi="Times New Roman" w:cs="Times New Roman"/>
          </w:rPr>
          <w:t>.</w:t>
        </w:r>
        <w:r w:rsidRPr="00693400">
          <w:rPr>
            <w:rStyle w:val="ad"/>
            <w:rFonts w:ascii="Times New Roman" w:hAnsi="Times New Roman" w:cs="Times New Roman"/>
            <w:lang w:val="en-US"/>
          </w:rPr>
          <w:t>p</w:t>
        </w:r>
        <w:r w:rsidRPr="00693400">
          <w:rPr>
            <w:rStyle w:val="ad"/>
            <w:rFonts w:ascii="Times New Roman" w:hAnsi="Times New Roman" w:cs="Times New Roman"/>
          </w:rPr>
          <w:t>.</w:t>
        </w:r>
        <w:r w:rsidRPr="00693400">
          <w:rPr>
            <w:rStyle w:val="ad"/>
            <w:rFonts w:ascii="Times New Roman" w:hAnsi="Times New Roman" w:cs="Times New Roman"/>
            <w:lang w:val="en-US"/>
          </w:rPr>
          <w:t>firsova</w:t>
        </w:r>
        <w:r w:rsidRPr="00693400">
          <w:rPr>
            <w:rStyle w:val="ad"/>
            <w:rFonts w:ascii="Times New Roman" w:hAnsi="Times New Roman" w:cs="Times New Roman"/>
          </w:rPr>
          <w:t>@</w:t>
        </w:r>
        <w:r w:rsidRPr="00693400">
          <w:rPr>
            <w:rStyle w:val="ad"/>
            <w:rFonts w:ascii="Times New Roman" w:hAnsi="Times New Roman" w:cs="Times New Roman"/>
            <w:lang w:val="en-US"/>
          </w:rPr>
          <w:t>gmail</w:t>
        </w:r>
        <w:r w:rsidRPr="00693400">
          <w:rPr>
            <w:rStyle w:val="ad"/>
            <w:rFonts w:ascii="Times New Roman" w:hAnsi="Times New Roman" w:cs="Times New Roman"/>
          </w:rPr>
          <w:t>.</w:t>
        </w:r>
        <w:r w:rsidRPr="00693400">
          <w:rPr>
            <w:rStyle w:val="ad"/>
            <w:rFonts w:ascii="Times New Roman" w:hAnsi="Times New Roman" w:cs="Times New Roman"/>
            <w:lang w:val="en-US"/>
          </w:rPr>
          <w:t>com</w:t>
        </w:r>
      </w:hyperlink>
      <w:r w:rsidRPr="00693400">
        <w:rPr>
          <w:rFonts w:ascii="Times New Roman" w:hAnsi="Times New Roman" w:cs="Times New Roman"/>
        </w:rPr>
        <w:t xml:space="preserve">, </w:t>
      </w:r>
      <w:hyperlink r:id="rId8" w:history="1">
        <w:r w:rsidRPr="00693400">
          <w:rPr>
            <w:rStyle w:val="ad"/>
            <w:rFonts w:ascii="Times New Roman" w:hAnsi="Times New Roman" w:cs="Times New Roman"/>
            <w:lang w:val="en-US"/>
          </w:rPr>
          <w:t>https</w:t>
        </w:r>
        <w:r w:rsidRPr="00693400">
          <w:rPr>
            <w:rStyle w:val="ad"/>
            <w:rFonts w:ascii="Times New Roman" w:hAnsi="Times New Roman" w:cs="Times New Roman"/>
          </w:rPr>
          <w:t>://</w:t>
        </w:r>
        <w:r w:rsidRPr="00693400">
          <w:rPr>
            <w:rStyle w:val="ad"/>
            <w:rFonts w:ascii="Times New Roman" w:hAnsi="Times New Roman" w:cs="Times New Roman"/>
            <w:lang w:val="en-US"/>
          </w:rPr>
          <w:t>orcid</w:t>
        </w:r>
        <w:r w:rsidRPr="00693400">
          <w:rPr>
            <w:rStyle w:val="ad"/>
            <w:rFonts w:ascii="Times New Roman" w:hAnsi="Times New Roman" w:cs="Times New Roman"/>
          </w:rPr>
          <w:t>.</w:t>
        </w:r>
        <w:r w:rsidRPr="00693400">
          <w:rPr>
            <w:rStyle w:val="ad"/>
            <w:rFonts w:ascii="Times New Roman" w:hAnsi="Times New Roman" w:cs="Times New Roman"/>
            <w:lang w:val="en-US"/>
          </w:rPr>
          <w:t>org</w:t>
        </w:r>
        <w:r w:rsidRPr="00693400">
          <w:rPr>
            <w:rStyle w:val="ad"/>
            <w:rFonts w:ascii="Times New Roman" w:hAnsi="Times New Roman" w:cs="Times New Roman"/>
          </w:rPr>
          <w:t>/0009-0008-9525-9918</w:t>
        </w:r>
      </w:hyperlink>
    </w:p>
    <w:p w14:paraId="475F4E35" w14:textId="77777777" w:rsidR="00AC2548" w:rsidRPr="00693400" w:rsidRDefault="00AC2548" w:rsidP="00AC2548">
      <w:pPr>
        <w:autoSpaceDE w:val="0"/>
        <w:autoSpaceDN w:val="0"/>
        <w:adjustRightInd w:val="0"/>
        <w:spacing w:line="360" w:lineRule="auto"/>
        <w:ind w:firstLine="709"/>
        <w:jc w:val="both"/>
        <w:rPr>
          <w:rFonts w:ascii="Times New Roman" w:hAnsi="Times New Roman" w:cs="Times New Roman"/>
        </w:rPr>
      </w:pPr>
    </w:p>
    <w:p w14:paraId="2E482870" w14:textId="77777777" w:rsidR="00AC2548" w:rsidRPr="00E521E6" w:rsidRDefault="00AC2548" w:rsidP="00AC2548">
      <w:pPr>
        <w:autoSpaceDE w:val="0"/>
        <w:autoSpaceDN w:val="0"/>
        <w:adjustRightInd w:val="0"/>
        <w:ind w:firstLine="709"/>
        <w:jc w:val="both"/>
        <w:rPr>
          <w:rFonts w:ascii="Times New Roman" w:hAnsi="Times New Roman" w:cs="Times New Roman"/>
          <w:b/>
        </w:rPr>
      </w:pPr>
      <w:r w:rsidRPr="00693400">
        <w:rPr>
          <w:rFonts w:ascii="Times New Roman" w:hAnsi="Times New Roman" w:cs="Times New Roman"/>
          <w:b/>
          <w:bCs/>
        </w:rPr>
        <w:t>Аннотация</w:t>
      </w:r>
      <w:r w:rsidRPr="00693400">
        <w:rPr>
          <w:rFonts w:ascii="Times New Roman" w:hAnsi="Times New Roman" w:cs="Times New Roman"/>
        </w:rPr>
        <w:t>.</w:t>
      </w:r>
      <w:r>
        <w:rPr>
          <w:rFonts w:ascii="Times New Roman" w:hAnsi="Times New Roman" w:cs="Times New Roman"/>
          <w:lang w:val="en-US"/>
        </w:rPr>
        <w:t> </w:t>
      </w:r>
      <w:commentRangeStart w:id="0"/>
      <w:r>
        <w:rPr>
          <w:rFonts w:ascii="Times New Roman" w:hAnsi="Times New Roman" w:cs="Times New Roman"/>
        </w:rPr>
        <w:t>Настоящая</w:t>
      </w:r>
      <w:commentRangeEnd w:id="0"/>
      <w:r w:rsidR="00CE0D49">
        <w:rPr>
          <w:rStyle w:val="a8"/>
        </w:rPr>
        <w:commentReference w:id="0"/>
      </w:r>
      <w:r>
        <w:rPr>
          <w:rFonts w:ascii="Times New Roman" w:hAnsi="Times New Roman" w:cs="Times New Roman"/>
        </w:rPr>
        <w:t xml:space="preserve"> статья посвящена осмыслению полемики романа </w:t>
      </w:r>
      <w:r w:rsidRPr="00693400">
        <w:rPr>
          <w:rFonts w:ascii="Times New Roman" w:hAnsi="Times New Roman" w:cs="Times New Roman"/>
        </w:rPr>
        <w:t>«Телемак наизнанку» П.-К.</w:t>
      </w:r>
      <w:r>
        <w:rPr>
          <w:rFonts w:ascii="Times New Roman" w:hAnsi="Times New Roman" w:cs="Times New Roman"/>
          <w:lang w:val="en-US"/>
        </w:rPr>
        <w:t> </w:t>
      </w:r>
      <w:r w:rsidRPr="00693400">
        <w:rPr>
          <w:rFonts w:ascii="Times New Roman" w:hAnsi="Times New Roman" w:cs="Times New Roman"/>
        </w:rPr>
        <w:t>Мариво (1714)</w:t>
      </w:r>
      <w:r>
        <w:rPr>
          <w:rFonts w:ascii="Times New Roman" w:hAnsi="Times New Roman" w:cs="Times New Roman"/>
        </w:rPr>
        <w:t xml:space="preserve"> с </w:t>
      </w:r>
      <w:r w:rsidRPr="00693400">
        <w:rPr>
          <w:rFonts w:ascii="Times New Roman" w:hAnsi="Times New Roman" w:cs="Times New Roman"/>
        </w:rPr>
        <w:t>«Приключени</w:t>
      </w:r>
      <w:r>
        <w:rPr>
          <w:rFonts w:ascii="Times New Roman" w:hAnsi="Times New Roman" w:cs="Times New Roman"/>
        </w:rPr>
        <w:t>ями</w:t>
      </w:r>
      <w:r w:rsidRPr="00693400">
        <w:rPr>
          <w:rFonts w:ascii="Times New Roman" w:hAnsi="Times New Roman" w:cs="Times New Roman"/>
        </w:rPr>
        <w:t xml:space="preserve"> Телемака» (1699) </w:t>
      </w:r>
      <w:r w:rsidRPr="00E521E6">
        <w:rPr>
          <w:rFonts w:ascii="Times New Roman" w:hAnsi="Times New Roman" w:cs="Times New Roman"/>
          <w:bCs/>
        </w:rPr>
        <w:t>Ф</w:t>
      </w:r>
      <w:r w:rsidRPr="005175BF">
        <w:rPr>
          <w:rFonts w:ascii="Times New Roman" w:hAnsi="Times New Roman" w:cs="Times New Roman"/>
          <w:bCs/>
        </w:rPr>
        <w:t>.</w:t>
      </w:r>
      <w:r w:rsidRPr="005175BF">
        <w:rPr>
          <w:rFonts w:ascii="Times New Roman" w:hAnsi="Times New Roman" w:cs="Times New Roman"/>
          <w:b/>
          <w:lang w:val="en-US"/>
        </w:rPr>
        <w:t> </w:t>
      </w:r>
      <w:r w:rsidRPr="00693400">
        <w:rPr>
          <w:rFonts w:ascii="Times New Roman" w:hAnsi="Times New Roman" w:cs="Times New Roman"/>
        </w:rPr>
        <w:t>Фенелона</w:t>
      </w:r>
      <w:r>
        <w:rPr>
          <w:rFonts w:ascii="Times New Roman" w:hAnsi="Times New Roman" w:cs="Times New Roman"/>
        </w:rPr>
        <w:t xml:space="preserve"> </w:t>
      </w:r>
      <w:r w:rsidRPr="00693400">
        <w:rPr>
          <w:rFonts w:ascii="Times New Roman" w:hAnsi="Times New Roman" w:cs="Times New Roman"/>
        </w:rPr>
        <w:t xml:space="preserve">в контексте </w:t>
      </w:r>
      <w:r>
        <w:rPr>
          <w:rFonts w:ascii="Times New Roman" w:hAnsi="Times New Roman" w:cs="Times New Roman"/>
        </w:rPr>
        <w:t>«с</w:t>
      </w:r>
      <w:r w:rsidRPr="00693400">
        <w:rPr>
          <w:rFonts w:ascii="Times New Roman" w:hAnsi="Times New Roman" w:cs="Times New Roman"/>
        </w:rPr>
        <w:t xml:space="preserve">пора </w:t>
      </w:r>
      <w:r>
        <w:rPr>
          <w:rFonts w:ascii="Times New Roman" w:hAnsi="Times New Roman" w:cs="Times New Roman"/>
        </w:rPr>
        <w:t>о д</w:t>
      </w:r>
      <w:r w:rsidRPr="00693400">
        <w:rPr>
          <w:rFonts w:ascii="Times New Roman" w:hAnsi="Times New Roman" w:cs="Times New Roman"/>
        </w:rPr>
        <w:t xml:space="preserve">ревних и </w:t>
      </w:r>
      <w:r>
        <w:rPr>
          <w:rFonts w:ascii="Times New Roman" w:hAnsi="Times New Roman" w:cs="Times New Roman"/>
        </w:rPr>
        <w:t>н</w:t>
      </w:r>
      <w:r w:rsidRPr="00693400">
        <w:rPr>
          <w:rFonts w:ascii="Times New Roman" w:hAnsi="Times New Roman" w:cs="Times New Roman"/>
        </w:rPr>
        <w:t>овых</w:t>
      </w:r>
      <w:r>
        <w:rPr>
          <w:rFonts w:ascii="Times New Roman" w:hAnsi="Times New Roman" w:cs="Times New Roman"/>
        </w:rPr>
        <w:t>»</w:t>
      </w:r>
      <w:r w:rsidRPr="00693400">
        <w:rPr>
          <w:rFonts w:ascii="Times New Roman" w:hAnsi="Times New Roman" w:cs="Times New Roman"/>
        </w:rPr>
        <w:t xml:space="preserve">. </w:t>
      </w:r>
      <w:r>
        <w:rPr>
          <w:rFonts w:ascii="Times New Roman" w:hAnsi="Times New Roman" w:cs="Times New Roman"/>
        </w:rPr>
        <w:t>Отмечается</w:t>
      </w:r>
      <w:r w:rsidRPr="00A363D2">
        <w:rPr>
          <w:rFonts w:ascii="Times New Roman" w:hAnsi="Times New Roman" w:cs="Times New Roman"/>
        </w:rPr>
        <w:t xml:space="preserve">, </w:t>
      </w:r>
      <w:r>
        <w:rPr>
          <w:rFonts w:ascii="Times New Roman" w:hAnsi="Times New Roman" w:cs="Times New Roman"/>
        </w:rPr>
        <w:t>что</w:t>
      </w:r>
      <w:r w:rsidRPr="00003AAB">
        <w:rPr>
          <w:rFonts w:ascii="Times New Roman" w:hAnsi="Times New Roman" w:cs="Times New Roman"/>
        </w:rPr>
        <w:t xml:space="preserve">, </w:t>
      </w:r>
      <w:r>
        <w:rPr>
          <w:rFonts w:ascii="Times New Roman" w:hAnsi="Times New Roman" w:cs="Times New Roman"/>
        </w:rPr>
        <w:t>несмотря на интерес исследователей к роману</w:t>
      </w:r>
      <w:r w:rsidRPr="00A363D2">
        <w:rPr>
          <w:rFonts w:ascii="Times New Roman" w:hAnsi="Times New Roman" w:cs="Times New Roman"/>
        </w:rPr>
        <w:t xml:space="preserve">, </w:t>
      </w:r>
      <w:r>
        <w:rPr>
          <w:rFonts w:ascii="Times New Roman" w:hAnsi="Times New Roman" w:cs="Times New Roman"/>
        </w:rPr>
        <w:t>специфика его поэтики не была изучена в рамках полемической ориентации на предшественника</w:t>
      </w:r>
      <w:r w:rsidRPr="00A363D2">
        <w:rPr>
          <w:rFonts w:ascii="Times New Roman" w:hAnsi="Times New Roman" w:cs="Times New Roman"/>
        </w:rPr>
        <w:t xml:space="preserve">, </w:t>
      </w:r>
      <w:r>
        <w:rPr>
          <w:rFonts w:ascii="Times New Roman" w:hAnsi="Times New Roman" w:cs="Times New Roman"/>
        </w:rPr>
        <w:t>отсюда ц</w:t>
      </w:r>
      <w:r w:rsidRPr="002A36E0">
        <w:rPr>
          <w:rFonts w:ascii="Times New Roman" w:hAnsi="Times New Roman" w:cs="Times New Roman"/>
        </w:rPr>
        <w:t xml:space="preserve">ель статьи </w:t>
      </w:r>
      <w:r>
        <w:rPr>
          <w:rFonts w:ascii="Times New Roman" w:hAnsi="Times New Roman" w:cs="Times New Roman"/>
        </w:rPr>
        <w:t>—</w:t>
      </w:r>
      <w:r w:rsidRPr="002A36E0">
        <w:rPr>
          <w:rFonts w:ascii="Times New Roman" w:hAnsi="Times New Roman" w:cs="Times New Roman"/>
        </w:rPr>
        <w:t xml:space="preserve"> рассмотреть особенности отношений героя и действительности в контексте полемики с Фенелоном</w:t>
      </w:r>
      <w:r w:rsidRPr="00A363D2">
        <w:rPr>
          <w:rFonts w:ascii="Times New Roman" w:hAnsi="Times New Roman" w:cs="Times New Roman"/>
        </w:rPr>
        <w:t>,</w:t>
      </w:r>
      <w:r>
        <w:rPr>
          <w:rFonts w:ascii="Times New Roman" w:hAnsi="Times New Roman" w:cs="Times New Roman"/>
        </w:rPr>
        <w:t xml:space="preserve"> основанной на принципе пародии</w:t>
      </w:r>
      <w:r w:rsidRPr="002A36E0">
        <w:rPr>
          <w:rFonts w:ascii="Times New Roman" w:hAnsi="Times New Roman" w:cs="Times New Roman"/>
        </w:rPr>
        <w:t>.</w:t>
      </w:r>
      <w:r w:rsidRPr="00E521E6">
        <w:rPr>
          <w:rFonts w:ascii="Times New Roman" w:hAnsi="Times New Roman" w:cs="Times New Roman"/>
        </w:rPr>
        <w:t xml:space="preserve"> </w:t>
      </w:r>
      <w:r w:rsidRPr="00527E38">
        <w:rPr>
          <w:rFonts w:ascii="Times New Roman" w:hAnsi="Times New Roman" w:cs="Times New Roman"/>
          <w:color w:val="000000" w:themeColor="text1"/>
        </w:rPr>
        <w:t>Автор исследования</w:t>
      </w:r>
      <w:r w:rsidRPr="00A363D2">
        <w:rPr>
          <w:rFonts w:ascii="Times New Roman" w:hAnsi="Times New Roman" w:cs="Times New Roman"/>
          <w:color w:val="000000" w:themeColor="text1"/>
        </w:rPr>
        <w:t xml:space="preserve"> </w:t>
      </w:r>
      <w:r w:rsidRPr="00527E38">
        <w:rPr>
          <w:rFonts w:ascii="Times New Roman" w:hAnsi="Times New Roman" w:cs="Times New Roman"/>
          <w:color w:val="000000" w:themeColor="text1"/>
        </w:rPr>
        <w:t>о</w:t>
      </w:r>
      <w:r w:rsidRPr="00527E38">
        <w:rPr>
          <w:rFonts w:ascii="Times New Roman" w:hAnsi="Times New Roman" w:cs="Times New Roman"/>
        </w:rPr>
        <w:t>бозначает</w:t>
      </w:r>
      <w:r w:rsidRPr="00FD0E9A">
        <w:rPr>
          <w:rFonts w:ascii="Times New Roman" w:hAnsi="Times New Roman" w:cs="Times New Roman"/>
        </w:rPr>
        <w:t xml:space="preserve">, </w:t>
      </w:r>
      <w:r>
        <w:rPr>
          <w:rFonts w:ascii="Times New Roman" w:hAnsi="Times New Roman" w:cs="Times New Roman"/>
        </w:rPr>
        <w:t xml:space="preserve">что в </w:t>
      </w:r>
      <w:r>
        <w:rPr>
          <w:rStyle w:val="anegp0gi0b9av8jahpyh"/>
          <w:rFonts w:ascii="Times New Roman" w:hAnsi="Times New Roman" w:cs="Times New Roman"/>
          <w:color w:val="000000"/>
        </w:rPr>
        <w:t>романе Мариво</w:t>
      </w:r>
      <w:r>
        <w:rPr>
          <w:rFonts w:ascii="Times New Roman" w:hAnsi="Times New Roman" w:cs="Times New Roman"/>
        </w:rPr>
        <w:t xml:space="preserve"> </w:t>
      </w:r>
      <w:r>
        <w:rPr>
          <w:rStyle w:val="anegp0gi0b9av8jahpyh"/>
          <w:rFonts w:ascii="Times New Roman" w:hAnsi="Times New Roman" w:cs="Times New Roman"/>
          <w:color w:val="000000"/>
        </w:rPr>
        <w:t xml:space="preserve">пародия </w:t>
      </w:r>
      <w:r w:rsidRPr="00693400">
        <w:rPr>
          <w:rFonts w:ascii="Times New Roman" w:hAnsi="Times New Roman" w:cs="Times New Roman"/>
        </w:rPr>
        <w:t xml:space="preserve">строится </w:t>
      </w:r>
      <w:commentRangeStart w:id="1"/>
      <w:r w:rsidRPr="00693400">
        <w:rPr>
          <w:rFonts w:ascii="Times New Roman" w:hAnsi="Times New Roman" w:cs="Times New Roman"/>
        </w:rPr>
        <w:t>на</w:t>
      </w:r>
      <w:commentRangeEnd w:id="1"/>
      <w:r w:rsidR="00CE0D49">
        <w:rPr>
          <w:rStyle w:val="a8"/>
        </w:rPr>
        <w:commentReference w:id="1"/>
      </w:r>
      <w:r w:rsidRPr="00693400">
        <w:rPr>
          <w:rFonts w:ascii="Times New Roman" w:hAnsi="Times New Roman" w:cs="Times New Roman"/>
        </w:rPr>
        <w:t xml:space="preserve"> снижении </w:t>
      </w:r>
      <w:r w:rsidRPr="00D10CD3">
        <w:rPr>
          <w:rFonts w:ascii="Times New Roman" w:hAnsi="Times New Roman" w:cs="Times New Roman"/>
          <w:color w:val="FFFF00"/>
        </w:rPr>
        <w:t>эпического пафоса героев и действительности</w:t>
      </w:r>
      <w:r>
        <w:rPr>
          <w:rFonts w:ascii="Times New Roman" w:hAnsi="Times New Roman" w:cs="Times New Roman"/>
        </w:rPr>
        <w:t>:</w:t>
      </w:r>
      <w:r w:rsidRPr="00693400">
        <w:rPr>
          <w:rFonts w:ascii="Times New Roman" w:hAnsi="Times New Roman" w:cs="Times New Roman"/>
        </w:rPr>
        <w:t xml:space="preserve"> Бридерон и его дядя Фосион относятся к последней опосредованно, усматривая в ней сходства с приключениями Телемака и подража</w:t>
      </w:r>
      <w:r>
        <w:rPr>
          <w:rFonts w:ascii="Times New Roman" w:hAnsi="Times New Roman" w:cs="Times New Roman"/>
        </w:rPr>
        <w:t>я им</w:t>
      </w:r>
      <w:r w:rsidRPr="00E521E6">
        <w:rPr>
          <w:rFonts w:ascii="Times New Roman" w:hAnsi="Times New Roman" w:cs="Times New Roman"/>
        </w:rPr>
        <w:t xml:space="preserve">, </w:t>
      </w:r>
      <w:r>
        <w:rPr>
          <w:rFonts w:ascii="Times New Roman" w:hAnsi="Times New Roman" w:cs="Times New Roman"/>
        </w:rPr>
        <w:t>что</w:t>
      </w:r>
      <w:r w:rsidRPr="00693400">
        <w:rPr>
          <w:rFonts w:ascii="Times New Roman" w:hAnsi="Times New Roman" w:cs="Times New Roman"/>
        </w:rPr>
        <w:t xml:space="preserve"> обусловливает особенность романа</w:t>
      </w:r>
      <w:r w:rsidRPr="00F94318">
        <w:rPr>
          <w:rFonts w:ascii="Times New Roman" w:hAnsi="Times New Roman" w:cs="Times New Roman"/>
        </w:rPr>
        <w:t xml:space="preserve">, </w:t>
      </w:r>
      <w:r>
        <w:rPr>
          <w:rFonts w:ascii="Times New Roman" w:hAnsi="Times New Roman" w:cs="Times New Roman"/>
        </w:rPr>
        <w:t xml:space="preserve">которая состоит в </w:t>
      </w:r>
      <w:r w:rsidRPr="00D10CD3">
        <w:rPr>
          <w:rFonts w:ascii="Times New Roman" w:hAnsi="Times New Roman" w:cs="Times New Roman"/>
          <w:color w:val="FFFF00"/>
        </w:rPr>
        <w:t>подчинении интертекстуальности подражанию героев</w:t>
      </w:r>
      <w:r>
        <w:rPr>
          <w:rFonts w:ascii="Times New Roman" w:hAnsi="Times New Roman" w:cs="Times New Roman"/>
        </w:rPr>
        <w:t xml:space="preserve"> </w:t>
      </w:r>
      <w:r w:rsidRPr="00753674">
        <w:rPr>
          <w:rFonts w:ascii="Times New Roman" w:hAnsi="Times New Roman" w:cs="Times New Roman"/>
        </w:rPr>
        <w:t>(Ж.-П.</w:t>
      </w:r>
      <w:r w:rsidRPr="00753674">
        <w:rPr>
          <w:rFonts w:ascii="Times New Roman" w:hAnsi="Times New Roman" w:cs="Times New Roman"/>
          <w:lang w:val="en-US"/>
        </w:rPr>
        <w:t> </w:t>
      </w:r>
      <w:r w:rsidRPr="00753674">
        <w:rPr>
          <w:rFonts w:ascii="Times New Roman" w:hAnsi="Times New Roman" w:cs="Times New Roman"/>
        </w:rPr>
        <w:t>Сермэн).</w:t>
      </w:r>
      <w:r w:rsidRPr="00693400">
        <w:rPr>
          <w:rFonts w:ascii="Times New Roman" w:hAnsi="Times New Roman" w:cs="Times New Roman"/>
        </w:rPr>
        <w:t xml:space="preserve"> </w:t>
      </w:r>
      <w:r w:rsidRPr="00E521E6">
        <w:rPr>
          <w:rFonts w:ascii="Times New Roman" w:hAnsi="Times New Roman" w:cs="Times New Roman"/>
        </w:rPr>
        <w:t>В процессе анализа выясняется, чт</w:t>
      </w:r>
      <w:r>
        <w:rPr>
          <w:rFonts w:ascii="Times New Roman" w:hAnsi="Times New Roman" w:cs="Times New Roman"/>
        </w:rPr>
        <w:t>о о</w:t>
      </w:r>
      <w:r w:rsidRPr="00693400">
        <w:rPr>
          <w:rFonts w:ascii="Times New Roman" w:hAnsi="Times New Roman" w:cs="Times New Roman"/>
        </w:rPr>
        <w:t xml:space="preserve">тношения героя с действительностью не ограничиваются интертекстуальностью и </w:t>
      </w:r>
      <w:r w:rsidRPr="00D10CD3">
        <w:rPr>
          <w:rFonts w:ascii="Times New Roman" w:hAnsi="Times New Roman" w:cs="Times New Roman"/>
          <w:color w:val="FFFF00"/>
        </w:rPr>
        <w:t>также</w:t>
      </w:r>
      <w:r w:rsidRPr="00693400">
        <w:rPr>
          <w:rFonts w:ascii="Times New Roman" w:hAnsi="Times New Roman" w:cs="Times New Roman"/>
        </w:rPr>
        <w:t xml:space="preserve"> характеризуются авторефлексией</w:t>
      </w:r>
      <w:r>
        <w:rPr>
          <w:rFonts w:ascii="Times New Roman" w:hAnsi="Times New Roman" w:cs="Times New Roman"/>
        </w:rPr>
        <w:t>: р</w:t>
      </w:r>
      <w:r w:rsidRPr="00693400">
        <w:rPr>
          <w:rFonts w:ascii="Times New Roman" w:hAnsi="Times New Roman" w:cs="Times New Roman"/>
        </w:rPr>
        <w:t xml:space="preserve">ассказ-в-рассказе Бридерона демонстрирует вплетение аллюзий во внутренний диалог героя, а затем </w:t>
      </w:r>
      <w:r w:rsidRPr="00242E25">
        <w:rPr>
          <w:rFonts w:ascii="Times New Roman" w:hAnsi="Times New Roman" w:cs="Times New Roman"/>
          <w:color w:val="000000" w:themeColor="text1"/>
        </w:rPr>
        <w:t>нарастание авторефлексивных средств произведения в эпизоде карнавала</w:t>
      </w:r>
      <w:r w:rsidRPr="00833FA3">
        <w:rPr>
          <w:rFonts w:ascii="Times New Roman" w:hAnsi="Times New Roman" w:cs="Times New Roman"/>
          <w:color w:val="000000" w:themeColor="text1"/>
        </w:rPr>
        <w:t xml:space="preserve"> </w:t>
      </w:r>
      <w:r w:rsidRPr="00242E25">
        <w:rPr>
          <w:rFonts w:ascii="Times New Roman" w:hAnsi="Times New Roman" w:cs="Times New Roman"/>
          <w:color w:val="000000" w:themeColor="text1"/>
        </w:rPr>
        <w:t xml:space="preserve">— </w:t>
      </w:r>
      <w:commentRangeStart w:id="2"/>
      <w:r w:rsidRPr="00242E25">
        <w:rPr>
          <w:rFonts w:ascii="Times New Roman" w:hAnsi="Times New Roman" w:cs="Times New Roman"/>
          <w:color w:val="000000" w:themeColor="text1"/>
        </w:rPr>
        <w:t>объектов</w:t>
      </w:r>
      <w:commentRangeEnd w:id="2"/>
      <w:r w:rsidR="00CE0D49">
        <w:rPr>
          <w:rStyle w:val="a8"/>
        </w:rPr>
        <w:commentReference w:id="2"/>
      </w:r>
      <w:r w:rsidRPr="00242E25">
        <w:rPr>
          <w:rFonts w:ascii="Times New Roman" w:hAnsi="Times New Roman" w:cs="Times New Roman"/>
          <w:color w:val="000000" w:themeColor="text1"/>
        </w:rPr>
        <w:t xml:space="preserve">-метафор, а </w:t>
      </w:r>
      <w:r w:rsidRPr="00693400">
        <w:rPr>
          <w:rFonts w:ascii="Times New Roman" w:hAnsi="Times New Roman" w:cs="Times New Roman"/>
          <w:color w:val="000000" w:themeColor="text1"/>
        </w:rPr>
        <w:t xml:space="preserve">также глаголов чувств, направленных как на самосознание героя, так и роман в целом. </w:t>
      </w:r>
      <w:r w:rsidRPr="00D10CD3">
        <w:rPr>
          <w:rFonts w:ascii="Times New Roman" w:hAnsi="Times New Roman" w:cs="Times New Roman"/>
          <w:color w:val="FFFF00"/>
        </w:rPr>
        <w:t>Делается</w:t>
      </w:r>
      <w:r w:rsidRPr="00693400">
        <w:rPr>
          <w:rFonts w:ascii="Times New Roman" w:hAnsi="Times New Roman" w:cs="Times New Roman"/>
        </w:rPr>
        <w:t xml:space="preserve"> вывод о том, что </w:t>
      </w:r>
      <w:r w:rsidRPr="00693400">
        <w:rPr>
          <w:rFonts w:ascii="Times New Roman" w:hAnsi="Times New Roman" w:cs="Times New Roman"/>
          <w:color w:val="000000" w:themeColor="text1"/>
        </w:rPr>
        <w:t xml:space="preserve">критическая оценка героем карнавала </w:t>
      </w:r>
      <w:r w:rsidRPr="00D10CD3">
        <w:rPr>
          <w:rFonts w:ascii="Times New Roman" w:hAnsi="Times New Roman" w:cs="Times New Roman"/>
          <w:color w:val="FFFF00"/>
        </w:rPr>
        <w:t>делает</w:t>
      </w:r>
      <w:r w:rsidRPr="00693400">
        <w:rPr>
          <w:rFonts w:ascii="Times New Roman" w:hAnsi="Times New Roman" w:cs="Times New Roman"/>
          <w:color w:val="000000" w:themeColor="text1"/>
        </w:rPr>
        <w:t xml:space="preserve"> его одновременно объектом и субъектом полемики</w:t>
      </w:r>
      <w:r w:rsidRPr="002A36E0">
        <w:rPr>
          <w:rFonts w:ascii="Times New Roman" w:hAnsi="Times New Roman" w:cs="Times New Roman"/>
          <w:color w:val="000000" w:themeColor="text1"/>
        </w:rPr>
        <w:t xml:space="preserve">, </w:t>
      </w:r>
      <w:r>
        <w:rPr>
          <w:rFonts w:ascii="Times New Roman" w:hAnsi="Times New Roman" w:cs="Times New Roman"/>
          <w:color w:val="000000" w:themeColor="text1"/>
        </w:rPr>
        <w:t>о</w:t>
      </w:r>
      <w:r w:rsidRPr="00693400">
        <w:rPr>
          <w:rFonts w:ascii="Times New Roman" w:hAnsi="Times New Roman" w:cs="Times New Roman"/>
        </w:rPr>
        <w:t xml:space="preserve">бозначается также </w:t>
      </w:r>
      <w:commentRangeStart w:id="3"/>
      <w:r>
        <w:rPr>
          <w:rFonts w:ascii="Times New Roman" w:hAnsi="Times New Roman" w:cs="Times New Roman"/>
        </w:rPr>
        <w:t>его</w:t>
      </w:r>
      <w:commentRangeEnd w:id="3"/>
      <w:r w:rsidR="00CE0D49">
        <w:rPr>
          <w:rStyle w:val="a8"/>
        </w:rPr>
        <w:commentReference w:id="3"/>
      </w:r>
      <w:r>
        <w:rPr>
          <w:rFonts w:ascii="Times New Roman" w:hAnsi="Times New Roman" w:cs="Times New Roman"/>
        </w:rPr>
        <w:t xml:space="preserve"> </w:t>
      </w:r>
      <w:r w:rsidRPr="00693400">
        <w:rPr>
          <w:rFonts w:ascii="Times New Roman" w:hAnsi="Times New Roman" w:cs="Times New Roman"/>
        </w:rPr>
        <w:t xml:space="preserve">связь </w:t>
      </w:r>
      <w:r>
        <w:rPr>
          <w:rFonts w:ascii="Times New Roman" w:hAnsi="Times New Roman" w:cs="Times New Roman"/>
        </w:rPr>
        <w:t xml:space="preserve">с </w:t>
      </w:r>
      <w:r w:rsidRPr="00693400">
        <w:rPr>
          <w:rFonts w:ascii="Times New Roman" w:hAnsi="Times New Roman" w:cs="Times New Roman"/>
        </w:rPr>
        <w:t>роман</w:t>
      </w:r>
      <w:r>
        <w:rPr>
          <w:rFonts w:ascii="Times New Roman" w:hAnsi="Times New Roman" w:cs="Times New Roman"/>
        </w:rPr>
        <w:t>ом</w:t>
      </w:r>
      <w:r w:rsidRPr="00693400">
        <w:rPr>
          <w:rFonts w:ascii="Times New Roman" w:hAnsi="Times New Roman" w:cs="Times New Roman"/>
        </w:rPr>
        <w:t xml:space="preserve">: </w:t>
      </w:r>
      <w:r w:rsidRPr="00150CA8">
        <w:rPr>
          <w:rFonts w:ascii="Times New Roman" w:hAnsi="Times New Roman" w:cs="Times New Roman"/>
        </w:rPr>
        <w:t>происходит инициация Бридерона</w:t>
      </w:r>
      <w:r w:rsidRPr="00D10CD3">
        <w:rPr>
          <w:rFonts w:ascii="Times New Roman" w:hAnsi="Times New Roman" w:cs="Times New Roman"/>
          <w:highlight w:val="yellow"/>
        </w:rPr>
        <w:t>,</w:t>
      </w:r>
      <w:r w:rsidRPr="00693400">
        <w:rPr>
          <w:rFonts w:ascii="Times New Roman" w:hAnsi="Times New Roman" w:cs="Times New Roman"/>
        </w:rPr>
        <w:t xml:space="preserve"> и параллельно </w:t>
      </w:r>
      <w:r w:rsidRPr="00242E25">
        <w:rPr>
          <w:rFonts w:ascii="Times New Roman" w:hAnsi="Times New Roman" w:cs="Times New Roman"/>
          <w:color w:val="000000" w:themeColor="text1"/>
        </w:rPr>
        <w:t xml:space="preserve">обличаются </w:t>
      </w:r>
      <w:commentRangeStart w:id="4"/>
      <w:r w:rsidRPr="00242E25">
        <w:rPr>
          <w:rFonts w:ascii="Times New Roman" w:hAnsi="Times New Roman" w:cs="Times New Roman"/>
          <w:color w:val="000000" w:themeColor="text1"/>
        </w:rPr>
        <w:t>установки</w:t>
      </w:r>
      <w:commentRangeEnd w:id="4"/>
      <w:r w:rsidR="00CE0D49">
        <w:rPr>
          <w:rStyle w:val="a8"/>
        </w:rPr>
        <w:commentReference w:id="4"/>
      </w:r>
      <w:r w:rsidRPr="00242E25">
        <w:rPr>
          <w:rFonts w:ascii="Times New Roman" w:hAnsi="Times New Roman" w:cs="Times New Roman"/>
          <w:color w:val="000000" w:themeColor="text1"/>
          <w:kern w:val="0"/>
        </w:rPr>
        <w:t xml:space="preserve"> </w:t>
      </w:r>
      <w:r w:rsidRPr="00242E25">
        <w:rPr>
          <w:rFonts w:ascii="Times New Roman" w:hAnsi="Times New Roman" w:cs="Times New Roman"/>
          <w:color w:val="000000" w:themeColor="text1"/>
        </w:rPr>
        <w:t>Фенелон</w:t>
      </w:r>
      <w:r>
        <w:rPr>
          <w:rFonts w:ascii="Times New Roman" w:hAnsi="Times New Roman" w:cs="Times New Roman"/>
        </w:rPr>
        <w:t>а</w:t>
      </w:r>
      <w:r w:rsidRPr="002A36E0">
        <w:rPr>
          <w:rFonts w:ascii="Times New Roman" w:hAnsi="Times New Roman" w:cs="Times New Roman"/>
          <w:color w:val="222222"/>
        </w:rPr>
        <w:t xml:space="preserve">, </w:t>
      </w:r>
      <w:r>
        <w:rPr>
          <w:rFonts w:ascii="Times New Roman" w:hAnsi="Times New Roman" w:cs="Times New Roman"/>
          <w:color w:val="222222"/>
        </w:rPr>
        <w:t>ч</w:t>
      </w:r>
      <w:r w:rsidRPr="00693400">
        <w:rPr>
          <w:rFonts w:ascii="Times New Roman" w:hAnsi="Times New Roman" w:cs="Times New Roman"/>
          <w:color w:val="000000" w:themeColor="text1"/>
        </w:rPr>
        <w:t>то позволяет воспринимать карнавал</w:t>
      </w:r>
      <w:r>
        <w:rPr>
          <w:rFonts w:ascii="Times New Roman" w:hAnsi="Times New Roman" w:cs="Times New Roman"/>
          <w:color w:val="000000" w:themeColor="text1"/>
        </w:rPr>
        <w:t xml:space="preserve"> и путь героя в целом</w:t>
      </w:r>
      <w:r w:rsidRPr="00693400">
        <w:rPr>
          <w:rFonts w:ascii="Times New Roman" w:hAnsi="Times New Roman" w:cs="Times New Roman"/>
          <w:color w:val="000000" w:themeColor="text1"/>
        </w:rPr>
        <w:t xml:space="preserve"> как </w:t>
      </w:r>
      <w:r w:rsidRPr="00693400">
        <w:rPr>
          <w:rFonts w:ascii="Times New Roman" w:hAnsi="Times New Roman" w:cs="Times New Roman"/>
          <w:color w:val="000000" w:themeColor="text1"/>
          <w:shd w:val="clear" w:color="auto" w:fill="FFFFFF"/>
        </w:rPr>
        <w:t>метафору подражания старым образцам</w:t>
      </w:r>
      <w:r>
        <w:rPr>
          <w:rFonts w:ascii="Times New Roman" w:hAnsi="Times New Roman" w:cs="Times New Roman"/>
          <w:color w:val="000000" w:themeColor="text1"/>
          <w:shd w:val="clear" w:color="auto" w:fill="FFFFFF"/>
        </w:rPr>
        <w:t xml:space="preserve"> и инструмент</w:t>
      </w:r>
      <w:r w:rsidRPr="00693400">
        <w:rPr>
          <w:rFonts w:ascii="Times New Roman" w:hAnsi="Times New Roman" w:cs="Times New Roman"/>
          <w:color w:val="000000" w:themeColor="text1"/>
          <w:shd w:val="clear" w:color="auto" w:fill="FFFFFF"/>
        </w:rPr>
        <w:t xml:space="preserve"> литературной </w:t>
      </w:r>
      <w:r>
        <w:rPr>
          <w:rFonts w:ascii="Times New Roman" w:hAnsi="Times New Roman" w:cs="Times New Roman"/>
          <w:color w:val="000000" w:themeColor="text1"/>
          <w:shd w:val="clear" w:color="auto" w:fill="FFFFFF"/>
        </w:rPr>
        <w:t>пародии</w:t>
      </w:r>
      <w:r w:rsidRPr="00693400">
        <w:rPr>
          <w:rFonts w:ascii="Times New Roman" w:hAnsi="Times New Roman" w:cs="Times New Roman"/>
          <w:color w:val="000000" w:themeColor="text1"/>
          <w:shd w:val="clear" w:color="auto" w:fill="FFFFFF"/>
        </w:rPr>
        <w:t xml:space="preserve">. </w:t>
      </w:r>
    </w:p>
    <w:p w14:paraId="21441AB8" w14:textId="77777777" w:rsidR="00AC2548" w:rsidRPr="003C44B9" w:rsidRDefault="00AC2548" w:rsidP="00AC2548">
      <w:pPr>
        <w:autoSpaceDE w:val="0"/>
        <w:autoSpaceDN w:val="0"/>
        <w:adjustRightInd w:val="0"/>
        <w:ind w:firstLine="709"/>
        <w:jc w:val="both"/>
        <w:rPr>
          <w:rFonts w:ascii="Times New Roman" w:hAnsi="Times New Roman" w:cs="Times New Roman"/>
          <w:b/>
        </w:rPr>
      </w:pPr>
    </w:p>
    <w:p w14:paraId="4CC1CA01" w14:textId="77777777" w:rsidR="00AC2548" w:rsidRPr="00FC7BD8" w:rsidRDefault="00AC2548" w:rsidP="00AC2548">
      <w:pPr>
        <w:autoSpaceDE w:val="0"/>
        <w:autoSpaceDN w:val="0"/>
        <w:adjustRightInd w:val="0"/>
        <w:ind w:firstLine="709"/>
        <w:jc w:val="both"/>
        <w:rPr>
          <w:rFonts w:ascii="Times New Roman" w:hAnsi="Times New Roman" w:cs="Times New Roman"/>
          <w:strike/>
        </w:rPr>
      </w:pPr>
      <w:r w:rsidRPr="00693400">
        <w:rPr>
          <w:rFonts w:ascii="Times New Roman" w:hAnsi="Times New Roman" w:cs="Times New Roman"/>
          <w:b/>
        </w:rPr>
        <w:t>Ключевые слова</w:t>
      </w:r>
      <w:r w:rsidRPr="00693400">
        <w:rPr>
          <w:rFonts w:ascii="Times New Roman" w:hAnsi="Times New Roman" w:cs="Times New Roman"/>
        </w:rPr>
        <w:t xml:space="preserve">: французская литература </w:t>
      </w:r>
      <w:r w:rsidRPr="00693400">
        <w:rPr>
          <w:rFonts w:ascii="Times New Roman" w:hAnsi="Times New Roman" w:cs="Times New Roman"/>
          <w:lang w:val="en-US"/>
        </w:rPr>
        <w:t>XVIII</w:t>
      </w:r>
      <w:r>
        <w:rPr>
          <w:rFonts w:ascii="Times New Roman" w:hAnsi="Times New Roman" w:cs="Times New Roman"/>
          <w:lang w:val="en-US"/>
        </w:rPr>
        <w:t> </w:t>
      </w:r>
      <w:r w:rsidRPr="00693400">
        <w:rPr>
          <w:rFonts w:ascii="Times New Roman" w:hAnsi="Times New Roman" w:cs="Times New Roman"/>
        </w:rPr>
        <w:t>в</w:t>
      </w:r>
      <w:r w:rsidRPr="00AB31A4">
        <w:rPr>
          <w:rFonts w:ascii="Times New Roman" w:hAnsi="Times New Roman" w:cs="Times New Roman"/>
        </w:rPr>
        <w:t>., П.-К.</w:t>
      </w:r>
      <w:r w:rsidRPr="00AB31A4">
        <w:rPr>
          <w:rFonts w:ascii="Times New Roman" w:hAnsi="Times New Roman" w:cs="Times New Roman"/>
          <w:lang w:val="en-US"/>
        </w:rPr>
        <w:t> </w:t>
      </w:r>
      <w:r w:rsidRPr="00AB31A4">
        <w:rPr>
          <w:rFonts w:ascii="Times New Roman" w:hAnsi="Times New Roman" w:cs="Times New Roman"/>
        </w:rPr>
        <w:t>Мариво, Ф.</w:t>
      </w:r>
      <w:r w:rsidRPr="00AB31A4">
        <w:rPr>
          <w:rFonts w:ascii="Times New Roman" w:hAnsi="Times New Roman" w:cs="Times New Roman"/>
          <w:lang w:val="en-US"/>
        </w:rPr>
        <w:t> </w:t>
      </w:r>
      <w:r w:rsidRPr="00AB31A4">
        <w:rPr>
          <w:rFonts w:ascii="Times New Roman" w:hAnsi="Times New Roman" w:cs="Times New Roman"/>
        </w:rPr>
        <w:t>Фенелон,</w:t>
      </w:r>
      <w:r w:rsidRPr="00693400">
        <w:rPr>
          <w:rFonts w:ascii="Times New Roman" w:hAnsi="Times New Roman" w:cs="Times New Roman"/>
        </w:rPr>
        <w:t xml:space="preserve"> пародия, роман, интертекстуальность, авторефлексивность</w:t>
      </w:r>
      <w:bookmarkStart w:id="5" w:name="_Hlk86401601"/>
      <w:r w:rsidRPr="00926D9F">
        <w:rPr>
          <w:rFonts w:ascii="Times New Roman" w:hAnsi="Times New Roman" w:cs="Times New Roman"/>
        </w:rPr>
        <w:t xml:space="preserve">, </w:t>
      </w:r>
      <w:r>
        <w:rPr>
          <w:rFonts w:ascii="Times New Roman" w:hAnsi="Times New Roman" w:cs="Times New Roman"/>
        </w:rPr>
        <w:t>полемика</w:t>
      </w:r>
      <w:r w:rsidRPr="00AB31A4">
        <w:rPr>
          <w:rFonts w:ascii="Times New Roman" w:hAnsi="Times New Roman" w:cs="Times New Roman"/>
        </w:rPr>
        <w:t>.</w:t>
      </w:r>
      <w:r>
        <w:rPr>
          <w:rFonts w:ascii="Times New Roman" w:hAnsi="Times New Roman" w:cs="Times New Roman"/>
        </w:rPr>
        <w:t xml:space="preserve"> </w:t>
      </w:r>
    </w:p>
    <w:p w14:paraId="416F54F1" w14:textId="77777777" w:rsidR="00AC2548" w:rsidRPr="00242E25" w:rsidRDefault="00AC2548" w:rsidP="00AC2548">
      <w:pPr>
        <w:autoSpaceDE w:val="0"/>
        <w:autoSpaceDN w:val="0"/>
        <w:adjustRightInd w:val="0"/>
        <w:ind w:firstLine="709"/>
        <w:jc w:val="both"/>
        <w:rPr>
          <w:rFonts w:ascii="Times New Roman" w:hAnsi="Times New Roman" w:cs="Times New Roman"/>
          <w:strike/>
          <w:color w:val="000000" w:themeColor="text1"/>
        </w:rPr>
      </w:pPr>
    </w:p>
    <w:p w14:paraId="671A6D73" w14:textId="77777777" w:rsidR="00AC2548" w:rsidRPr="00A62BFA" w:rsidRDefault="00AC2548" w:rsidP="00AC2548">
      <w:pPr>
        <w:autoSpaceDE w:val="0"/>
        <w:autoSpaceDN w:val="0"/>
        <w:adjustRightInd w:val="0"/>
        <w:ind w:firstLine="709"/>
        <w:jc w:val="both"/>
        <w:rPr>
          <w:rStyle w:val="anegp0gi0b9av8jahpyh"/>
          <w:rFonts w:ascii="Times New Roman" w:hAnsi="Times New Roman" w:cs="Times New Roman"/>
          <w:b/>
          <w:bCs/>
          <w:color w:val="000000" w:themeColor="text1"/>
        </w:rPr>
      </w:pPr>
      <w:r w:rsidRPr="00242E25">
        <w:rPr>
          <w:rStyle w:val="anegp0gi0b9av8jahpyh"/>
          <w:rFonts w:ascii="Times New Roman" w:hAnsi="Times New Roman" w:cs="Times New Roman"/>
          <w:b/>
          <w:bCs/>
          <w:color w:val="000000" w:themeColor="text1"/>
          <w:lang w:val="en-US"/>
        </w:rPr>
        <w:t>Polemic</w:t>
      </w:r>
      <w:r w:rsidRPr="00A62BFA">
        <w:rPr>
          <w:rFonts w:ascii="Times New Roman" w:hAnsi="Times New Roman" w:cs="Times New Roman"/>
          <w:b/>
          <w:bCs/>
          <w:color w:val="000000" w:themeColor="text1"/>
        </w:rPr>
        <w:t xml:space="preserve"> </w:t>
      </w:r>
      <w:r w:rsidRPr="00242E25">
        <w:rPr>
          <w:rStyle w:val="anegp0gi0b9av8jahpyh"/>
          <w:rFonts w:ascii="Times New Roman" w:hAnsi="Times New Roman" w:cs="Times New Roman"/>
          <w:b/>
          <w:bCs/>
          <w:color w:val="000000" w:themeColor="text1"/>
          <w:lang w:val="en-US"/>
        </w:rPr>
        <w:t>with</w:t>
      </w:r>
      <w:r w:rsidRPr="00A62BFA">
        <w:rPr>
          <w:rFonts w:ascii="Times New Roman" w:hAnsi="Times New Roman" w:cs="Times New Roman"/>
          <w:b/>
          <w:bCs/>
          <w:color w:val="000000" w:themeColor="text1"/>
        </w:rPr>
        <w:t xml:space="preserve"> </w:t>
      </w:r>
      <w:r w:rsidRPr="00242E25">
        <w:rPr>
          <w:rFonts w:ascii="Times New Roman" w:hAnsi="Times New Roman" w:cs="Times New Roman"/>
          <w:b/>
          <w:bCs/>
          <w:color w:val="000000" w:themeColor="text1"/>
          <w:lang w:val="en-US"/>
        </w:rPr>
        <w:t>Fran</w:t>
      </w:r>
      <w:r w:rsidRPr="00A62BFA">
        <w:rPr>
          <w:rFonts w:ascii="Times New Roman" w:hAnsi="Times New Roman" w:cs="Times New Roman"/>
          <w:b/>
          <w:bCs/>
          <w:color w:val="000000" w:themeColor="text1"/>
        </w:rPr>
        <w:t>ç</w:t>
      </w:r>
      <w:r w:rsidRPr="00242E25">
        <w:rPr>
          <w:rFonts w:ascii="Times New Roman" w:hAnsi="Times New Roman" w:cs="Times New Roman"/>
          <w:b/>
          <w:bCs/>
          <w:color w:val="000000" w:themeColor="text1"/>
          <w:lang w:val="en-US"/>
        </w:rPr>
        <w:t>ois</w:t>
      </w:r>
      <w:r w:rsidRPr="00A62BFA">
        <w:rPr>
          <w:rFonts w:ascii="Times New Roman" w:hAnsi="Times New Roman" w:cs="Times New Roman"/>
          <w:color w:val="000000" w:themeColor="text1"/>
          <w:sz w:val="28"/>
          <w:szCs w:val="28"/>
        </w:rPr>
        <w:t xml:space="preserve"> </w:t>
      </w:r>
      <w:r w:rsidRPr="00242E25">
        <w:rPr>
          <w:rStyle w:val="anegp0gi0b9av8jahpyh"/>
          <w:rFonts w:ascii="Times New Roman" w:hAnsi="Times New Roman" w:cs="Times New Roman"/>
          <w:b/>
          <w:bCs/>
          <w:color w:val="000000" w:themeColor="text1"/>
          <w:lang w:val="en-US"/>
        </w:rPr>
        <w:t>Fenelon</w:t>
      </w:r>
      <w:r w:rsidRPr="00A62BFA">
        <w:rPr>
          <w:rStyle w:val="anegp0gi0b9av8jahpyh"/>
          <w:rFonts w:ascii="Times New Roman" w:hAnsi="Times New Roman" w:cs="Times New Roman"/>
          <w:b/>
          <w:bCs/>
          <w:color w:val="000000" w:themeColor="text1"/>
        </w:rPr>
        <w:t>:</w:t>
      </w:r>
      <w:r w:rsidRPr="00A62BFA">
        <w:rPr>
          <w:rFonts w:ascii="Times New Roman" w:hAnsi="Times New Roman" w:cs="Times New Roman"/>
          <w:b/>
          <w:bCs/>
          <w:color w:val="000000" w:themeColor="text1"/>
        </w:rPr>
        <w:t xml:space="preserve"> </w:t>
      </w:r>
      <w:r w:rsidRPr="00242E25">
        <w:rPr>
          <w:rFonts w:ascii="Times New Roman" w:hAnsi="Times New Roman" w:cs="Times New Roman"/>
          <w:b/>
          <w:bCs/>
          <w:color w:val="000000" w:themeColor="text1"/>
          <w:lang w:val="en-US"/>
        </w:rPr>
        <w:t>the</w:t>
      </w:r>
      <w:r w:rsidRPr="00A62BFA">
        <w:rPr>
          <w:rFonts w:ascii="Times New Roman" w:hAnsi="Times New Roman" w:cs="Times New Roman"/>
          <w:b/>
          <w:bCs/>
          <w:color w:val="000000" w:themeColor="text1"/>
        </w:rPr>
        <w:t xml:space="preserve"> </w:t>
      </w:r>
      <w:r w:rsidRPr="00242E25">
        <w:rPr>
          <w:rStyle w:val="anegp0gi0b9av8jahpyh"/>
          <w:rFonts w:ascii="Times New Roman" w:hAnsi="Times New Roman" w:cs="Times New Roman"/>
          <w:b/>
          <w:bCs/>
          <w:color w:val="000000" w:themeColor="text1"/>
          <w:lang w:val="en-US"/>
        </w:rPr>
        <w:t>facets</w:t>
      </w:r>
      <w:r w:rsidRPr="00A62BFA">
        <w:rPr>
          <w:rFonts w:ascii="Times New Roman" w:hAnsi="Times New Roman" w:cs="Times New Roman"/>
          <w:b/>
          <w:bCs/>
          <w:color w:val="000000" w:themeColor="text1"/>
        </w:rPr>
        <w:t xml:space="preserve"> </w:t>
      </w:r>
      <w:r w:rsidRPr="00242E25">
        <w:rPr>
          <w:rFonts w:ascii="Times New Roman" w:hAnsi="Times New Roman" w:cs="Times New Roman"/>
          <w:b/>
          <w:bCs/>
          <w:color w:val="000000" w:themeColor="text1"/>
          <w:lang w:val="en-US"/>
        </w:rPr>
        <w:t>of</w:t>
      </w:r>
      <w:r w:rsidRPr="00A62BFA">
        <w:rPr>
          <w:rFonts w:ascii="Times New Roman" w:hAnsi="Times New Roman" w:cs="Times New Roman"/>
          <w:b/>
          <w:bCs/>
          <w:color w:val="000000" w:themeColor="text1"/>
        </w:rPr>
        <w:t xml:space="preserve"> </w:t>
      </w:r>
      <w:r w:rsidRPr="00242E25">
        <w:rPr>
          <w:rStyle w:val="anegp0gi0b9av8jahpyh"/>
          <w:rFonts w:ascii="Times New Roman" w:hAnsi="Times New Roman" w:cs="Times New Roman"/>
          <w:b/>
          <w:bCs/>
          <w:color w:val="000000" w:themeColor="text1"/>
          <w:lang w:val="en-US"/>
        </w:rPr>
        <w:t>parody</w:t>
      </w:r>
      <w:r w:rsidRPr="00A62BFA">
        <w:rPr>
          <w:color w:val="000000" w:themeColor="text1"/>
        </w:rPr>
        <w:t xml:space="preserve"> </w:t>
      </w:r>
      <w:r w:rsidRPr="00242E25">
        <w:rPr>
          <w:rStyle w:val="anegp0gi0b9av8jahpyh"/>
          <w:rFonts w:ascii="Times New Roman" w:hAnsi="Times New Roman" w:cs="Times New Roman"/>
          <w:b/>
          <w:bCs/>
          <w:color w:val="000000" w:themeColor="text1"/>
          <w:lang w:val="en-US"/>
        </w:rPr>
        <w:t>in</w:t>
      </w:r>
      <w:r w:rsidRPr="00A62BFA">
        <w:rPr>
          <w:rFonts w:ascii="Times New Roman" w:hAnsi="Times New Roman" w:cs="Times New Roman"/>
          <w:b/>
          <w:bCs/>
          <w:color w:val="000000" w:themeColor="text1"/>
        </w:rPr>
        <w:t xml:space="preserve"> </w:t>
      </w:r>
      <w:r w:rsidRPr="00242E25">
        <w:rPr>
          <w:rFonts w:ascii="Times New Roman" w:hAnsi="Times New Roman" w:cs="Times New Roman"/>
          <w:b/>
          <w:bCs/>
          <w:color w:val="000000" w:themeColor="text1"/>
          <w:lang w:val="en-US"/>
        </w:rPr>
        <w:t>the</w:t>
      </w:r>
      <w:r w:rsidRPr="00A62BFA">
        <w:rPr>
          <w:rFonts w:ascii="Times New Roman" w:hAnsi="Times New Roman" w:cs="Times New Roman"/>
          <w:b/>
          <w:bCs/>
          <w:color w:val="000000" w:themeColor="text1"/>
        </w:rPr>
        <w:t xml:space="preserve"> </w:t>
      </w:r>
      <w:r w:rsidRPr="00242E25">
        <w:rPr>
          <w:rStyle w:val="anegp0gi0b9av8jahpyh"/>
          <w:rFonts w:ascii="Times New Roman" w:hAnsi="Times New Roman" w:cs="Times New Roman"/>
          <w:b/>
          <w:bCs/>
          <w:color w:val="000000" w:themeColor="text1"/>
          <w:lang w:val="en-US"/>
        </w:rPr>
        <w:t>novel</w:t>
      </w:r>
      <w:r w:rsidRPr="00A62BFA">
        <w:rPr>
          <w:rFonts w:ascii="Times New Roman" w:hAnsi="Times New Roman" w:cs="Times New Roman"/>
          <w:b/>
          <w:bCs/>
          <w:color w:val="000000" w:themeColor="text1"/>
        </w:rPr>
        <w:t xml:space="preserve"> </w:t>
      </w:r>
      <w:r w:rsidRPr="00A62BFA">
        <w:rPr>
          <w:rFonts w:ascii="Times New Roman" w:eastAsia="Times New Roman" w:hAnsi="Times New Roman" w:cs="Times New Roman"/>
          <w:b/>
          <w:bCs/>
          <w:color w:val="000000" w:themeColor="text1"/>
          <w:kern w:val="0"/>
          <w:lang w:eastAsia="ru-RU"/>
          <w14:ligatures w14:val="none"/>
        </w:rPr>
        <w:t>“</w:t>
      </w:r>
      <w:r w:rsidRPr="00242E25">
        <w:rPr>
          <w:rFonts w:ascii="Times New Roman" w:eastAsia="Times New Roman" w:hAnsi="Times New Roman" w:cs="Times New Roman"/>
          <w:b/>
          <w:bCs/>
          <w:color w:val="000000" w:themeColor="text1"/>
          <w:kern w:val="0"/>
          <w:lang w:val="en-US" w:eastAsia="ru-RU"/>
          <w14:ligatures w14:val="none"/>
        </w:rPr>
        <w:t>Le</w:t>
      </w:r>
      <w:r w:rsidRPr="00A62BFA">
        <w:rPr>
          <w:rFonts w:ascii="Times New Roman" w:eastAsia="Times New Roman" w:hAnsi="Times New Roman" w:cs="Times New Roman"/>
          <w:b/>
          <w:bCs/>
          <w:color w:val="000000" w:themeColor="text1"/>
          <w:kern w:val="0"/>
          <w:lang w:eastAsia="ru-RU"/>
          <w14:ligatures w14:val="none"/>
        </w:rPr>
        <w:t xml:space="preserve"> </w:t>
      </w:r>
      <w:r w:rsidRPr="00242E25">
        <w:rPr>
          <w:rFonts w:ascii="Times New Roman" w:hAnsi="Times New Roman" w:cs="Times New Roman"/>
          <w:b/>
          <w:bCs/>
          <w:color w:val="000000" w:themeColor="text1"/>
          <w:lang w:val="en-US"/>
        </w:rPr>
        <w:t>T</w:t>
      </w:r>
      <w:r w:rsidRPr="00A62BFA">
        <w:rPr>
          <w:rFonts w:ascii="Times New Roman" w:hAnsi="Times New Roman" w:cs="Times New Roman"/>
          <w:b/>
          <w:bCs/>
          <w:color w:val="000000" w:themeColor="text1"/>
        </w:rPr>
        <w:t>é</w:t>
      </w:r>
      <w:r w:rsidRPr="00242E25">
        <w:rPr>
          <w:rFonts w:ascii="Times New Roman" w:hAnsi="Times New Roman" w:cs="Times New Roman"/>
          <w:b/>
          <w:bCs/>
          <w:color w:val="000000" w:themeColor="text1"/>
          <w:lang w:val="en-US"/>
        </w:rPr>
        <w:t>l</w:t>
      </w:r>
      <w:r w:rsidRPr="00A62BFA">
        <w:rPr>
          <w:rFonts w:ascii="Times New Roman" w:hAnsi="Times New Roman" w:cs="Times New Roman"/>
          <w:b/>
          <w:bCs/>
          <w:color w:val="000000" w:themeColor="text1"/>
        </w:rPr>
        <w:t>é</w:t>
      </w:r>
      <w:r w:rsidRPr="00242E25">
        <w:rPr>
          <w:rFonts w:ascii="Times New Roman" w:hAnsi="Times New Roman" w:cs="Times New Roman"/>
          <w:b/>
          <w:bCs/>
          <w:color w:val="000000" w:themeColor="text1"/>
          <w:lang w:val="en-US"/>
        </w:rPr>
        <w:t>maque</w:t>
      </w:r>
      <w:r w:rsidRPr="00A62BFA">
        <w:rPr>
          <w:rFonts w:ascii="Times New Roman" w:hAnsi="Times New Roman" w:cs="Times New Roman"/>
          <w:b/>
          <w:bCs/>
          <w:color w:val="000000" w:themeColor="text1"/>
        </w:rPr>
        <w:t xml:space="preserve"> </w:t>
      </w:r>
      <w:r w:rsidRPr="00242E25">
        <w:rPr>
          <w:rFonts w:ascii="Times New Roman" w:hAnsi="Times New Roman" w:cs="Times New Roman"/>
          <w:b/>
          <w:bCs/>
          <w:color w:val="000000" w:themeColor="text1"/>
          <w:lang w:val="en-US"/>
        </w:rPr>
        <w:t>travesti</w:t>
      </w:r>
      <w:r w:rsidRPr="00A62BFA">
        <w:rPr>
          <w:rFonts w:ascii="Times New Roman" w:hAnsi="Times New Roman" w:cs="Times New Roman"/>
          <w:b/>
          <w:bCs/>
          <w:color w:val="000000" w:themeColor="text1"/>
        </w:rPr>
        <w:t xml:space="preserve">” </w:t>
      </w:r>
      <w:r w:rsidRPr="00242E25">
        <w:rPr>
          <w:rFonts w:ascii="Times New Roman" w:hAnsi="Times New Roman" w:cs="Times New Roman"/>
          <w:b/>
          <w:bCs/>
          <w:color w:val="000000" w:themeColor="text1"/>
          <w:lang w:val="en-US"/>
        </w:rPr>
        <w:t>by</w:t>
      </w:r>
      <w:r w:rsidRPr="00A62BFA">
        <w:rPr>
          <w:rFonts w:ascii="Times New Roman" w:hAnsi="Times New Roman" w:cs="Times New Roman"/>
          <w:b/>
          <w:bCs/>
          <w:color w:val="000000" w:themeColor="text1"/>
        </w:rPr>
        <w:t xml:space="preserve"> </w:t>
      </w:r>
      <w:r w:rsidRPr="00242E25">
        <w:rPr>
          <w:rFonts w:ascii="Times New Roman" w:hAnsi="Times New Roman" w:cs="Times New Roman"/>
          <w:b/>
          <w:bCs/>
          <w:color w:val="000000" w:themeColor="text1"/>
          <w:lang w:val="en-US"/>
        </w:rPr>
        <w:t>Pierre</w:t>
      </w:r>
      <w:r w:rsidRPr="00A62BFA">
        <w:rPr>
          <w:rFonts w:ascii="Times New Roman" w:hAnsi="Times New Roman" w:cs="Times New Roman"/>
          <w:b/>
          <w:bCs/>
          <w:color w:val="000000" w:themeColor="text1"/>
        </w:rPr>
        <w:t xml:space="preserve"> </w:t>
      </w:r>
      <w:r w:rsidRPr="00242E25">
        <w:rPr>
          <w:rFonts w:ascii="Times New Roman" w:hAnsi="Times New Roman" w:cs="Times New Roman"/>
          <w:b/>
          <w:bCs/>
          <w:color w:val="000000" w:themeColor="text1"/>
          <w:lang w:val="en-US"/>
        </w:rPr>
        <w:t>Carlet</w:t>
      </w:r>
      <w:r w:rsidRPr="00A62BFA">
        <w:rPr>
          <w:rStyle w:val="apple-converted-space"/>
          <w:rFonts w:ascii="Times New Roman" w:hAnsi="Times New Roman"/>
          <w:b/>
          <w:bCs/>
          <w:color w:val="000000" w:themeColor="text1"/>
        </w:rPr>
        <w:t xml:space="preserve"> </w:t>
      </w:r>
      <w:r w:rsidRPr="00242E25">
        <w:rPr>
          <w:rStyle w:val="apple-converted-space"/>
          <w:rFonts w:ascii="Times New Roman" w:hAnsi="Times New Roman" w:cs="Times New Roman"/>
          <w:b/>
          <w:bCs/>
          <w:color w:val="000000" w:themeColor="text1"/>
          <w:lang w:val="en-US"/>
        </w:rPr>
        <w:t>de</w:t>
      </w:r>
      <w:r w:rsidRPr="00242E25">
        <w:rPr>
          <w:rFonts w:ascii="Times New Roman" w:hAnsi="Times New Roman" w:cs="Times New Roman"/>
          <w:b/>
          <w:bCs/>
          <w:color w:val="000000" w:themeColor="text1"/>
          <w:lang w:val="en-US"/>
        </w:rPr>
        <w:t> </w:t>
      </w:r>
      <w:r w:rsidRPr="00242E25">
        <w:rPr>
          <w:rStyle w:val="anegp0gi0b9av8jahpyh"/>
          <w:rFonts w:ascii="Times New Roman" w:hAnsi="Times New Roman" w:cs="Times New Roman"/>
          <w:b/>
          <w:bCs/>
          <w:color w:val="000000" w:themeColor="text1"/>
          <w:lang w:val="en-US"/>
        </w:rPr>
        <w:t>Marivaux</w:t>
      </w:r>
      <w:r w:rsidRPr="00A62BFA">
        <w:rPr>
          <w:rStyle w:val="anegp0gi0b9av8jahpyh"/>
          <w:rFonts w:ascii="Times New Roman" w:hAnsi="Times New Roman" w:cs="Times New Roman"/>
          <w:b/>
          <w:bCs/>
          <w:color w:val="000000" w:themeColor="text1"/>
        </w:rPr>
        <w:t xml:space="preserve"> </w:t>
      </w:r>
    </w:p>
    <w:p w14:paraId="7BE5D50D" w14:textId="77777777" w:rsidR="00AC2548" w:rsidRPr="00A62BFA" w:rsidRDefault="00AC2548" w:rsidP="00AC2548">
      <w:pPr>
        <w:autoSpaceDE w:val="0"/>
        <w:autoSpaceDN w:val="0"/>
        <w:adjustRightInd w:val="0"/>
        <w:ind w:firstLine="709"/>
        <w:jc w:val="both"/>
        <w:rPr>
          <w:rFonts w:ascii="Times New Roman" w:hAnsi="Times New Roman" w:cs="Times New Roman"/>
          <w:b/>
          <w:bCs/>
          <w:i/>
          <w:iCs/>
        </w:rPr>
      </w:pPr>
    </w:p>
    <w:p w14:paraId="3B2B52BA" w14:textId="77777777" w:rsidR="00AC2548" w:rsidRPr="00A62BFA" w:rsidRDefault="00AC2548" w:rsidP="00AC2548">
      <w:pPr>
        <w:autoSpaceDE w:val="0"/>
        <w:autoSpaceDN w:val="0"/>
        <w:adjustRightInd w:val="0"/>
        <w:spacing w:line="360" w:lineRule="auto"/>
        <w:ind w:firstLine="709"/>
        <w:jc w:val="both"/>
        <w:rPr>
          <w:rFonts w:ascii="Times New Roman" w:hAnsi="Times New Roman" w:cs="Times New Roman"/>
          <w:b/>
          <w:bCs/>
          <w:color w:val="000000" w:themeColor="text1"/>
          <w:shd w:val="clear" w:color="auto" w:fill="FFFFFF"/>
        </w:rPr>
      </w:pPr>
      <w:r w:rsidRPr="00693400">
        <w:rPr>
          <w:rFonts w:ascii="Times New Roman" w:hAnsi="Times New Roman" w:cs="Times New Roman"/>
          <w:b/>
          <w:bCs/>
          <w:color w:val="000000" w:themeColor="text1"/>
          <w:shd w:val="clear" w:color="auto" w:fill="FFFFFF"/>
          <w:lang w:val="en-US"/>
        </w:rPr>
        <w:t>G</w:t>
      </w:r>
      <w:r w:rsidRPr="00A62BFA">
        <w:rPr>
          <w:rFonts w:ascii="Times New Roman" w:hAnsi="Times New Roman" w:cs="Times New Roman"/>
          <w:b/>
          <w:bCs/>
          <w:color w:val="000000" w:themeColor="text1"/>
          <w:shd w:val="clear" w:color="auto" w:fill="FFFFFF"/>
        </w:rPr>
        <w:t>.</w:t>
      </w:r>
      <w:r>
        <w:rPr>
          <w:rFonts w:ascii="Times New Roman" w:hAnsi="Times New Roman" w:cs="Times New Roman"/>
          <w:b/>
          <w:bCs/>
          <w:color w:val="000000" w:themeColor="text1"/>
          <w:shd w:val="clear" w:color="auto" w:fill="FFFFFF"/>
          <w:lang w:val="en-US"/>
        </w:rPr>
        <w:t> </w:t>
      </w:r>
      <w:r w:rsidRPr="00693400">
        <w:rPr>
          <w:rFonts w:ascii="Times New Roman" w:hAnsi="Times New Roman" w:cs="Times New Roman"/>
          <w:b/>
          <w:bCs/>
          <w:color w:val="000000" w:themeColor="text1"/>
          <w:shd w:val="clear" w:color="auto" w:fill="FFFFFF"/>
          <w:lang w:val="en-US"/>
        </w:rPr>
        <w:t>P</w:t>
      </w:r>
      <w:r w:rsidRPr="00A62BFA">
        <w:rPr>
          <w:rFonts w:ascii="Times New Roman" w:hAnsi="Times New Roman" w:cs="Times New Roman"/>
          <w:b/>
          <w:bCs/>
          <w:color w:val="000000" w:themeColor="text1"/>
          <w:shd w:val="clear" w:color="auto" w:fill="FFFFFF"/>
        </w:rPr>
        <w:t>.</w:t>
      </w:r>
      <w:r>
        <w:rPr>
          <w:rFonts w:ascii="Times New Roman" w:hAnsi="Times New Roman" w:cs="Times New Roman"/>
          <w:b/>
          <w:bCs/>
          <w:color w:val="000000" w:themeColor="text1"/>
          <w:shd w:val="clear" w:color="auto" w:fill="FFFFFF"/>
          <w:lang w:val="en-US"/>
        </w:rPr>
        <w:t> </w:t>
      </w:r>
      <w:r w:rsidRPr="00693400">
        <w:rPr>
          <w:rFonts w:ascii="Times New Roman" w:hAnsi="Times New Roman" w:cs="Times New Roman"/>
          <w:b/>
          <w:bCs/>
          <w:color w:val="000000" w:themeColor="text1"/>
          <w:shd w:val="clear" w:color="auto" w:fill="FFFFFF"/>
          <w:lang w:val="en-US"/>
        </w:rPr>
        <w:t>Firsova</w:t>
      </w:r>
    </w:p>
    <w:p w14:paraId="08117EEB" w14:textId="77777777" w:rsidR="00AC2548" w:rsidRPr="00242E25" w:rsidRDefault="00AC2548" w:rsidP="00AC2548">
      <w:pPr>
        <w:jc w:val="both"/>
        <w:rPr>
          <w:rFonts w:ascii="Times New Roman" w:eastAsia="Times New Roman" w:hAnsi="Times New Roman" w:cs="Times New Roman"/>
          <w:color w:val="000000" w:themeColor="text1"/>
          <w:kern w:val="0"/>
          <w:lang w:val="en-US" w:eastAsia="ru-RU"/>
          <w14:ligatures w14:val="none"/>
        </w:rPr>
      </w:pPr>
      <w:r w:rsidRPr="00242E25">
        <w:rPr>
          <w:rFonts w:ascii="Times New Roman" w:eastAsia="Times New Roman" w:hAnsi="Times New Roman" w:cs="Times New Roman"/>
          <w:color w:val="000000" w:themeColor="text1"/>
          <w:kern w:val="0"/>
          <w:lang w:val="en-US" w:eastAsia="ru-RU"/>
          <w14:ligatures w14:val="none"/>
        </w:rPr>
        <w:t>A. M. Gorky Institute of World Literature of the Russian Academy of Sciences, 25a, Povarskaya</w:t>
      </w:r>
    </w:p>
    <w:p w14:paraId="223EAC94" w14:textId="77777777" w:rsidR="00AC2548" w:rsidRPr="00242E25" w:rsidRDefault="00AC2548" w:rsidP="00AC2548">
      <w:pPr>
        <w:jc w:val="both"/>
        <w:rPr>
          <w:rFonts w:ascii="Times New Roman" w:eastAsia="Times New Roman" w:hAnsi="Times New Roman" w:cs="Times New Roman"/>
          <w:color w:val="000000" w:themeColor="text1"/>
          <w:kern w:val="0"/>
          <w:lang w:val="en-US" w:eastAsia="ru-RU"/>
          <w14:ligatures w14:val="none"/>
        </w:rPr>
      </w:pPr>
      <w:r w:rsidRPr="00242E25">
        <w:rPr>
          <w:rFonts w:ascii="Times New Roman" w:eastAsia="Times New Roman" w:hAnsi="Times New Roman" w:cs="Times New Roman"/>
          <w:color w:val="000000" w:themeColor="text1"/>
          <w:kern w:val="0"/>
          <w:lang w:val="en-US" w:eastAsia="ru-RU"/>
          <w14:ligatures w14:val="none"/>
        </w:rPr>
        <w:t>St., Moscow 121069, Russia</w:t>
      </w:r>
    </w:p>
    <w:p w14:paraId="596F6DE0" w14:textId="77777777" w:rsidR="00AC2548" w:rsidRPr="00693400" w:rsidRDefault="00AC2548" w:rsidP="00AC2548">
      <w:pPr>
        <w:jc w:val="both"/>
        <w:rPr>
          <w:rFonts w:ascii="Times New Roman" w:eastAsia="Times New Roman" w:hAnsi="Times New Roman" w:cs="Times New Roman"/>
          <w:color w:val="1A1718"/>
          <w:kern w:val="0"/>
          <w:lang w:val="en-US" w:eastAsia="ru-RU"/>
          <w14:ligatures w14:val="none"/>
        </w:rPr>
      </w:pPr>
    </w:p>
    <w:p w14:paraId="22D7087D" w14:textId="77777777" w:rsidR="00AC2548" w:rsidRPr="006B26DE" w:rsidRDefault="00AC2548" w:rsidP="00AC2548">
      <w:pPr>
        <w:jc w:val="both"/>
        <w:rPr>
          <w:rFonts w:ascii="Times New Roman" w:eastAsia="Times New Roman" w:hAnsi="Times New Roman" w:cs="Times New Roman"/>
          <w:color w:val="1A1718"/>
          <w:kern w:val="0"/>
          <w:lang w:val="en-US" w:eastAsia="ru-RU"/>
          <w14:ligatures w14:val="none"/>
        </w:rPr>
      </w:pPr>
      <w:r w:rsidRPr="00242E25">
        <w:rPr>
          <w:rFonts w:ascii="Times New Roman" w:eastAsia="Times New Roman" w:hAnsi="Times New Roman" w:cs="Times New Roman"/>
          <w:color w:val="000000" w:themeColor="text1"/>
          <w:kern w:val="0"/>
          <w:lang w:val="en-US" w:eastAsia="ru-RU"/>
          <w14:ligatures w14:val="none"/>
        </w:rPr>
        <w:t>Galina P. Firsova</w:t>
      </w:r>
      <w:r w:rsidRPr="00693400">
        <w:rPr>
          <w:rFonts w:ascii="Times New Roman" w:eastAsia="Times New Roman" w:hAnsi="Times New Roman" w:cs="Times New Roman"/>
          <w:color w:val="1A1718"/>
          <w:kern w:val="0"/>
          <w:lang w:val="en-US" w:eastAsia="ru-RU"/>
          <w14:ligatures w14:val="none"/>
        </w:rPr>
        <w:t xml:space="preserve">, </w:t>
      </w:r>
      <w:hyperlink r:id="rId13" w:history="1">
        <w:r w:rsidRPr="00693400">
          <w:rPr>
            <w:rStyle w:val="ad"/>
            <w:rFonts w:ascii="Times New Roman" w:hAnsi="Times New Roman" w:cs="Times New Roman"/>
            <w:lang w:val="en-US"/>
          </w:rPr>
          <w:t>galina.p.firsova@gmail.com</w:t>
        </w:r>
      </w:hyperlink>
      <w:r w:rsidRPr="00693400">
        <w:rPr>
          <w:rFonts w:ascii="Times New Roman" w:hAnsi="Times New Roman" w:cs="Times New Roman"/>
          <w:lang w:val="en-US"/>
        </w:rPr>
        <w:t xml:space="preserve">, </w:t>
      </w:r>
      <w:hyperlink r:id="rId14" w:history="1">
        <w:r w:rsidRPr="00693400">
          <w:rPr>
            <w:rStyle w:val="ad"/>
            <w:rFonts w:ascii="Times New Roman" w:hAnsi="Times New Roman" w:cs="Times New Roman"/>
            <w:lang w:val="en-US"/>
          </w:rPr>
          <w:t>https://orcid.org/0009-0008-9525-9918</w:t>
        </w:r>
      </w:hyperlink>
      <w:r>
        <w:rPr>
          <w:rFonts w:ascii="Times New Roman" w:hAnsi="Times New Roman" w:cs="Times New Roman"/>
          <w:lang w:val="en-US"/>
        </w:rPr>
        <w:t xml:space="preserve"> </w:t>
      </w:r>
    </w:p>
    <w:p w14:paraId="2E6D5C48" w14:textId="77777777" w:rsidR="00AC2548" w:rsidRPr="00A26E24" w:rsidRDefault="00AC2548" w:rsidP="00AC2548">
      <w:pPr>
        <w:rPr>
          <w:rFonts w:ascii="Times New Roman" w:eastAsia="Times New Roman" w:hAnsi="Times New Roman" w:cs="Times New Roman"/>
          <w:color w:val="1A1718"/>
          <w:kern w:val="0"/>
          <w:lang w:val="en-US" w:eastAsia="ru-RU"/>
          <w14:ligatures w14:val="none"/>
        </w:rPr>
      </w:pPr>
    </w:p>
    <w:p w14:paraId="347A0AD4" w14:textId="77777777" w:rsidR="00AC2548" w:rsidRPr="00D66CD1" w:rsidRDefault="00AC2548" w:rsidP="00AC2548">
      <w:pPr>
        <w:pStyle w:val="p1"/>
        <w:jc w:val="both"/>
        <w:rPr>
          <w:rStyle w:val="anegp0gi0b9av8jahpyh"/>
          <w:rFonts w:ascii="Times New Roman" w:hAnsi="Times New Roman"/>
          <w:color w:val="000000"/>
          <w:sz w:val="24"/>
          <w:szCs w:val="24"/>
          <w:lang w:val="en-US"/>
        </w:rPr>
      </w:pPr>
      <w:r w:rsidRPr="00EB14D6">
        <w:rPr>
          <w:rFonts w:ascii="Times New Roman" w:hAnsi="Times New Roman"/>
          <w:b/>
          <w:bCs/>
          <w:color w:val="000000" w:themeColor="text1"/>
          <w:sz w:val="24"/>
          <w:szCs w:val="24"/>
          <w:lang w:val="en-US"/>
        </w:rPr>
        <w:t>Abstract. </w:t>
      </w:r>
      <w:r w:rsidRPr="00EB14D6">
        <w:rPr>
          <w:rStyle w:val="anegp0gi0b9av8jahpyh"/>
          <w:rFonts w:ascii="Times New Roman" w:hAnsi="Times New Roman"/>
          <w:color w:val="000000"/>
          <w:sz w:val="24"/>
          <w:szCs w:val="24"/>
          <w:lang w:val="en-US"/>
        </w:rPr>
        <w:t>This</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article</w:t>
      </w:r>
      <w:r w:rsidRPr="00EB14D6">
        <w:rPr>
          <w:rFonts w:ascii="Times New Roman" w:hAnsi="Times New Roman"/>
          <w:color w:val="000000"/>
          <w:sz w:val="24"/>
          <w:szCs w:val="24"/>
          <w:lang w:val="en-US"/>
        </w:rPr>
        <w:t xml:space="preserve"> is </w:t>
      </w:r>
      <w:r w:rsidRPr="00EB14D6">
        <w:rPr>
          <w:rStyle w:val="anegp0gi0b9av8jahpyh"/>
          <w:rFonts w:ascii="Times New Roman" w:hAnsi="Times New Roman"/>
          <w:color w:val="000000"/>
          <w:sz w:val="24"/>
          <w:szCs w:val="24"/>
          <w:lang w:val="en-US"/>
        </w:rPr>
        <w:t>devoted</w:t>
      </w:r>
      <w:r w:rsidRPr="00EB14D6">
        <w:rPr>
          <w:rFonts w:ascii="Times New Roman" w:hAnsi="Times New Roman"/>
          <w:color w:val="000000"/>
          <w:sz w:val="24"/>
          <w:szCs w:val="24"/>
          <w:lang w:val="en-US"/>
        </w:rPr>
        <w:t xml:space="preserve"> to </w:t>
      </w:r>
      <w:r w:rsidRPr="00EB14D6">
        <w:rPr>
          <w:rStyle w:val="anegp0gi0b9av8jahpyh"/>
          <w:rFonts w:ascii="Times New Roman" w:hAnsi="Times New Roman"/>
          <w:color w:val="000000"/>
          <w:sz w:val="24"/>
          <w:szCs w:val="24"/>
          <w:lang w:val="en-US"/>
        </w:rPr>
        <w:t>understanding</w:t>
      </w:r>
      <w:r w:rsidRPr="00EB14D6">
        <w:rPr>
          <w:rFonts w:ascii="Times New Roman" w:hAnsi="Times New Roman"/>
          <w:color w:val="000000"/>
          <w:sz w:val="24"/>
          <w:szCs w:val="24"/>
          <w:lang w:val="en-US"/>
        </w:rPr>
        <w:t xml:space="preserve"> the </w:t>
      </w:r>
      <w:r w:rsidRPr="00EB14D6">
        <w:rPr>
          <w:rStyle w:val="anegp0gi0b9av8jahpyh"/>
          <w:rFonts w:ascii="Times New Roman" w:hAnsi="Times New Roman"/>
          <w:color w:val="000000"/>
          <w:sz w:val="24"/>
          <w:szCs w:val="24"/>
          <w:lang w:val="en-US"/>
        </w:rPr>
        <w:t>polemic</w:t>
      </w:r>
      <w:r w:rsidRPr="00EB14D6">
        <w:rPr>
          <w:rFonts w:ascii="Times New Roman" w:hAnsi="Times New Roman"/>
          <w:color w:val="000000"/>
          <w:sz w:val="24"/>
          <w:szCs w:val="24"/>
          <w:lang w:val="en-US"/>
        </w:rPr>
        <w:t xml:space="preserve"> of the </w:t>
      </w:r>
      <w:r w:rsidRPr="00EB14D6">
        <w:rPr>
          <w:rStyle w:val="anegp0gi0b9av8jahpyh"/>
          <w:rFonts w:ascii="Times New Roman" w:hAnsi="Times New Roman"/>
          <w:color w:val="000000"/>
          <w:sz w:val="24"/>
          <w:szCs w:val="24"/>
          <w:lang w:val="en-US"/>
        </w:rPr>
        <w:t>novel</w:t>
      </w:r>
      <w:r w:rsidRPr="00EB14D6">
        <w:rPr>
          <w:rFonts w:ascii="Times New Roman" w:hAnsi="Times New Roman"/>
          <w:color w:val="000000"/>
          <w:sz w:val="24"/>
          <w:szCs w:val="24"/>
          <w:lang w:val="en-US"/>
        </w:rPr>
        <w:t xml:space="preserve"> “</w:t>
      </w:r>
      <w:r w:rsidRPr="00EB14D6">
        <w:rPr>
          <w:rFonts w:ascii="Times New Roman" w:hAnsi="Times New Roman"/>
          <w:color w:val="000000" w:themeColor="text1"/>
          <w:sz w:val="24"/>
          <w:szCs w:val="24"/>
          <w:lang w:val="en-US"/>
        </w:rPr>
        <w:t>Le</w:t>
      </w:r>
      <w:r w:rsidRPr="00EB14D6">
        <w:rPr>
          <w:rFonts w:ascii="Times New Roman" w:hAnsi="Times New Roman"/>
          <w:b/>
          <w:bCs/>
          <w:color w:val="000000" w:themeColor="text1"/>
          <w:sz w:val="24"/>
          <w:szCs w:val="24"/>
          <w:lang w:val="en-US"/>
        </w:rPr>
        <w:t xml:space="preserve"> </w:t>
      </w:r>
      <w:r w:rsidRPr="00EB14D6">
        <w:rPr>
          <w:rFonts w:ascii="Times New Roman" w:hAnsi="Times New Roman"/>
          <w:color w:val="000000"/>
          <w:sz w:val="24"/>
          <w:szCs w:val="24"/>
          <w:lang w:val="en-US"/>
        </w:rPr>
        <w:t xml:space="preserve">Télémaque travesti” by </w:t>
      </w:r>
      <w:r w:rsidRPr="00527E38">
        <w:rPr>
          <w:rFonts w:ascii="Times New Roman" w:hAnsi="Times New Roman"/>
          <w:color w:val="202122"/>
          <w:sz w:val="24"/>
          <w:szCs w:val="24"/>
          <w:lang w:val="en-US"/>
        </w:rPr>
        <w:t xml:space="preserve">Pierre </w:t>
      </w:r>
      <w:r w:rsidRPr="00A363D2">
        <w:rPr>
          <w:rFonts w:ascii="Times New Roman" w:hAnsi="Times New Roman"/>
          <w:color w:val="000000" w:themeColor="text1"/>
          <w:sz w:val="24"/>
          <w:szCs w:val="24"/>
          <w:lang w:val="en-US"/>
        </w:rPr>
        <w:t>Carlet</w:t>
      </w:r>
      <w:r w:rsidRPr="00A363D2">
        <w:rPr>
          <w:rStyle w:val="apple-converted-space"/>
          <w:rFonts w:ascii="Times New Roman" w:hAnsi="Times New Roman"/>
          <w:color w:val="000000" w:themeColor="text1"/>
          <w:sz w:val="24"/>
          <w:szCs w:val="24"/>
          <w:lang w:val="en-US"/>
        </w:rPr>
        <w:t xml:space="preserve"> de </w:t>
      </w:r>
      <w:r w:rsidRPr="00A363D2">
        <w:rPr>
          <w:rStyle w:val="anegp0gi0b9av8jahpyh"/>
          <w:rFonts w:ascii="Times New Roman" w:hAnsi="Times New Roman"/>
          <w:color w:val="000000" w:themeColor="text1"/>
          <w:sz w:val="24"/>
          <w:szCs w:val="24"/>
          <w:lang w:val="en-US"/>
        </w:rPr>
        <w:t>Marivaux</w:t>
      </w:r>
      <w:r w:rsidRPr="00A363D2">
        <w:rPr>
          <w:rFonts w:ascii="Times New Roman" w:hAnsi="Times New Roman"/>
          <w:color w:val="000000" w:themeColor="text1"/>
          <w:sz w:val="24"/>
          <w:szCs w:val="24"/>
          <w:lang w:val="en-US"/>
        </w:rPr>
        <w:t xml:space="preserve"> </w:t>
      </w:r>
      <w:r w:rsidRPr="00A363D2">
        <w:rPr>
          <w:rStyle w:val="anegp0gi0b9av8jahpyh"/>
          <w:rFonts w:ascii="Times New Roman" w:hAnsi="Times New Roman"/>
          <w:color w:val="000000" w:themeColor="text1"/>
          <w:sz w:val="24"/>
          <w:szCs w:val="24"/>
          <w:lang w:val="en-US"/>
        </w:rPr>
        <w:t>(1714) with</w:t>
      </w:r>
      <w:r w:rsidRPr="00A363D2">
        <w:rPr>
          <w:rFonts w:ascii="Times New Roman" w:hAnsi="Times New Roman"/>
          <w:color w:val="000000" w:themeColor="text1"/>
          <w:sz w:val="24"/>
          <w:szCs w:val="24"/>
          <w:lang w:val="en-US"/>
        </w:rPr>
        <w:t xml:space="preserve"> “Les Aventures de Télémaque” </w:t>
      </w:r>
      <w:r w:rsidRPr="00A363D2">
        <w:rPr>
          <w:rStyle w:val="anegp0gi0b9av8jahpyh"/>
          <w:rFonts w:ascii="Times New Roman" w:hAnsi="Times New Roman"/>
          <w:color w:val="000000" w:themeColor="text1"/>
          <w:sz w:val="24"/>
          <w:szCs w:val="24"/>
          <w:lang w:val="en-US"/>
        </w:rPr>
        <w:t>(1699)</w:t>
      </w:r>
      <w:r w:rsidRPr="00A363D2">
        <w:rPr>
          <w:rFonts w:ascii="Times New Roman" w:hAnsi="Times New Roman"/>
          <w:color w:val="000000" w:themeColor="text1"/>
          <w:sz w:val="24"/>
          <w:szCs w:val="24"/>
          <w:lang w:val="en-US"/>
        </w:rPr>
        <w:t xml:space="preserve"> by</w:t>
      </w:r>
      <w:r w:rsidRPr="00A363D2">
        <w:rPr>
          <w:rFonts w:ascii="Times New Roman" w:hAnsi="Times New Roman"/>
          <w:color w:val="000000" w:themeColor="text1"/>
          <w:sz w:val="24"/>
          <w:szCs w:val="24"/>
          <w:highlight w:val="yellow"/>
          <w:lang w:val="en-US"/>
        </w:rPr>
        <w:t xml:space="preserve"> </w:t>
      </w:r>
      <w:r w:rsidRPr="00A363D2">
        <w:rPr>
          <w:rFonts w:ascii="Times New Roman" w:hAnsi="Times New Roman"/>
          <w:color w:val="000000" w:themeColor="text1"/>
          <w:sz w:val="24"/>
          <w:szCs w:val="24"/>
          <w:lang w:val="en-US"/>
        </w:rPr>
        <w:t>François</w:t>
      </w:r>
      <w:r w:rsidRPr="00A363D2">
        <w:rPr>
          <w:rStyle w:val="anegp0gi0b9av8jahpyh"/>
          <w:rFonts w:ascii="Times New Roman" w:hAnsi="Times New Roman"/>
          <w:color w:val="000000" w:themeColor="text1"/>
          <w:sz w:val="24"/>
          <w:szCs w:val="24"/>
          <w:lang w:val="en-US"/>
        </w:rPr>
        <w:t xml:space="preserve"> Fenelon</w:t>
      </w:r>
      <w:r w:rsidRPr="00A363D2">
        <w:rPr>
          <w:rFonts w:ascii="Times New Roman" w:hAnsi="Times New Roman"/>
          <w:color w:val="000000" w:themeColor="text1"/>
          <w:sz w:val="24"/>
          <w:szCs w:val="24"/>
          <w:lang w:val="en-US"/>
        </w:rPr>
        <w:t xml:space="preserve"> </w:t>
      </w:r>
      <w:r w:rsidRPr="00A363D2">
        <w:rPr>
          <w:rStyle w:val="anegp0gi0b9av8jahpyh"/>
          <w:rFonts w:ascii="Times New Roman" w:hAnsi="Times New Roman"/>
          <w:color w:val="000000" w:themeColor="text1"/>
          <w:sz w:val="24"/>
          <w:szCs w:val="24"/>
          <w:lang w:val="en-US"/>
        </w:rPr>
        <w:t>in</w:t>
      </w:r>
      <w:r w:rsidRPr="00A363D2">
        <w:rPr>
          <w:rFonts w:ascii="Times New Roman" w:hAnsi="Times New Roman"/>
          <w:color w:val="000000" w:themeColor="text1"/>
          <w:sz w:val="24"/>
          <w:szCs w:val="24"/>
          <w:lang w:val="en-US"/>
        </w:rPr>
        <w:t xml:space="preserve"> the </w:t>
      </w:r>
      <w:r w:rsidRPr="00A363D2">
        <w:rPr>
          <w:rStyle w:val="anegp0gi0b9av8jahpyh"/>
          <w:rFonts w:ascii="Times New Roman" w:hAnsi="Times New Roman"/>
          <w:color w:val="000000" w:themeColor="text1"/>
          <w:sz w:val="24"/>
          <w:szCs w:val="24"/>
          <w:lang w:val="en-US"/>
        </w:rPr>
        <w:t>context</w:t>
      </w:r>
      <w:r w:rsidRPr="00A363D2">
        <w:rPr>
          <w:rFonts w:ascii="Times New Roman" w:hAnsi="Times New Roman"/>
          <w:color w:val="000000" w:themeColor="text1"/>
          <w:sz w:val="24"/>
          <w:szCs w:val="24"/>
          <w:lang w:val="en-US"/>
        </w:rPr>
        <w:t xml:space="preserve"> of the Quarrel of the Ancients and the Moderns</w:t>
      </w:r>
      <w:r w:rsidRPr="00A363D2">
        <w:rPr>
          <w:rStyle w:val="anegp0gi0b9av8jahpyh"/>
          <w:rFonts w:ascii="Times New Roman" w:hAnsi="Times New Roman"/>
          <w:color w:val="000000" w:themeColor="text1"/>
          <w:sz w:val="24"/>
          <w:szCs w:val="24"/>
          <w:lang w:val="en-US"/>
        </w:rPr>
        <w:t>.</w:t>
      </w:r>
      <w:r w:rsidRPr="00A363D2">
        <w:rPr>
          <w:rFonts w:ascii="Times New Roman" w:hAnsi="Times New Roman"/>
          <w:color w:val="000000" w:themeColor="text1"/>
          <w:sz w:val="24"/>
          <w:szCs w:val="24"/>
          <w:lang w:val="en-US"/>
        </w:rPr>
        <w:t xml:space="preserve"> </w:t>
      </w:r>
      <w:r w:rsidRPr="00003AAB">
        <w:rPr>
          <w:rFonts w:ascii="Times New Roman" w:hAnsi="Times New Roman"/>
          <w:color w:val="000000" w:themeColor="text1"/>
          <w:sz w:val="24"/>
          <w:szCs w:val="24"/>
          <w:lang w:val="en-US"/>
        </w:rPr>
        <w:t xml:space="preserve">It is </w:t>
      </w:r>
      <w:r w:rsidRPr="00003AAB">
        <w:rPr>
          <w:rStyle w:val="anegp0gi0b9av8jahpyh"/>
          <w:rFonts w:ascii="Times New Roman" w:hAnsi="Times New Roman"/>
          <w:color w:val="000000" w:themeColor="text1"/>
          <w:sz w:val="24"/>
          <w:szCs w:val="24"/>
          <w:lang w:val="en-US"/>
        </w:rPr>
        <w:t>noted</w:t>
      </w:r>
      <w:r w:rsidRPr="00003AAB">
        <w:rPr>
          <w:rFonts w:ascii="Times New Roman" w:hAnsi="Times New Roman"/>
          <w:color w:val="000000" w:themeColor="text1"/>
          <w:sz w:val="24"/>
          <w:szCs w:val="24"/>
          <w:lang w:val="en-US"/>
        </w:rPr>
        <w:t xml:space="preserve"> </w:t>
      </w:r>
      <w:r w:rsidRPr="00003AAB">
        <w:rPr>
          <w:rStyle w:val="anegp0gi0b9av8jahpyh"/>
          <w:rFonts w:ascii="Times New Roman" w:hAnsi="Times New Roman"/>
          <w:color w:val="000000" w:themeColor="text1"/>
          <w:sz w:val="24"/>
          <w:szCs w:val="24"/>
          <w:lang w:val="en-US"/>
        </w:rPr>
        <w:t>that</w:t>
      </w:r>
      <w:r w:rsidRPr="00003AAB">
        <w:rPr>
          <w:rFonts w:ascii="Times New Roman" w:hAnsi="Times New Roman"/>
          <w:color w:val="000000" w:themeColor="text1"/>
          <w:sz w:val="24"/>
          <w:szCs w:val="24"/>
          <w:lang w:val="en-US"/>
        </w:rPr>
        <w:t xml:space="preserve"> </w:t>
      </w:r>
      <w:r w:rsidRPr="00003AAB">
        <w:rPr>
          <w:rFonts w:ascii="Times New Roman" w:hAnsi="Times New Roman"/>
          <w:color w:val="000000" w:themeColor="text1"/>
          <w:sz w:val="24"/>
          <w:szCs w:val="24"/>
          <w:lang w:val="en-US"/>
        </w:rPr>
        <w:lastRenderedPageBreak/>
        <w:t xml:space="preserve">despite </w:t>
      </w:r>
      <w:r w:rsidRPr="00003AAB">
        <w:rPr>
          <w:rStyle w:val="anegp0gi0b9av8jahpyh"/>
          <w:rFonts w:ascii="Times New Roman" w:hAnsi="Times New Roman"/>
          <w:color w:val="000000" w:themeColor="text1"/>
          <w:sz w:val="24"/>
          <w:szCs w:val="24"/>
          <w:lang w:val="en-US"/>
        </w:rPr>
        <w:t>the</w:t>
      </w:r>
      <w:r w:rsidRPr="00003AAB">
        <w:rPr>
          <w:rFonts w:ascii="Times New Roman" w:hAnsi="Times New Roman"/>
          <w:color w:val="000000" w:themeColor="text1"/>
          <w:sz w:val="24"/>
          <w:szCs w:val="24"/>
          <w:lang w:val="en-US"/>
        </w:rPr>
        <w:t xml:space="preserve"> </w:t>
      </w:r>
      <w:r w:rsidRPr="00003AAB">
        <w:rPr>
          <w:rStyle w:val="anegp0gi0b9av8jahpyh"/>
          <w:rFonts w:ascii="Times New Roman" w:hAnsi="Times New Roman"/>
          <w:color w:val="000000" w:themeColor="text1"/>
          <w:sz w:val="24"/>
          <w:szCs w:val="24"/>
          <w:lang w:val="en-US"/>
        </w:rPr>
        <w:t>interest</w:t>
      </w:r>
      <w:r w:rsidRPr="00003AAB">
        <w:rPr>
          <w:rFonts w:ascii="Times New Roman" w:hAnsi="Times New Roman"/>
          <w:color w:val="000000" w:themeColor="text1"/>
          <w:sz w:val="24"/>
          <w:szCs w:val="24"/>
          <w:lang w:val="en-US"/>
        </w:rPr>
        <w:t xml:space="preserve"> of </w:t>
      </w:r>
      <w:r w:rsidRPr="00003AAB">
        <w:rPr>
          <w:rStyle w:val="anegp0gi0b9av8jahpyh"/>
          <w:rFonts w:ascii="Times New Roman" w:hAnsi="Times New Roman"/>
          <w:color w:val="000000" w:themeColor="text1"/>
          <w:sz w:val="24"/>
          <w:szCs w:val="24"/>
          <w:lang w:val="en-US"/>
        </w:rPr>
        <w:t>researchers</w:t>
      </w:r>
      <w:r w:rsidRPr="00003AAB">
        <w:rPr>
          <w:rFonts w:ascii="Times New Roman" w:hAnsi="Times New Roman"/>
          <w:color w:val="000000" w:themeColor="text1"/>
          <w:sz w:val="24"/>
          <w:szCs w:val="24"/>
          <w:lang w:val="en-US"/>
        </w:rPr>
        <w:t xml:space="preserve"> in </w:t>
      </w:r>
      <w:r w:rsidRPr="00003AAB">
        <w:rPr>
          <w:rStyle w:val="anegp0gi0b9av8jahpyh"/>
          <w:rFonts w:ascii="Times New Roman" w:hAnsi="Times New Roman"/>
          <w:color w:val="000000" w:themeColor="text1"/>
          <w:sz w:val="24"/>
          <w:szCs w:val="24"/>
          <w:lang w:val="en-US"/>
        </w:rPr>
        <w:t>the</w:t>
      </w:r>
      <w:r w:rsidRPr="00003AAB">
        <w:rPr>
          <w:rFonts w:ascii="Times New Roman" w:hAnsi="Times New Roman"/>
          <w:color w:val="000000" w:themeColor="text1"/>
          <w:sz w:val="24"/>
          <w:szCs w:val="24"/>
          <w:lang w:val="en-US"/>
        </w:rPr>
        <w:t xml:space="preserve"> </w:t>
      </w:r>
      <w:r w:rsidRPr="00003AAB">
        <w:rPr>
          <w:rStyle w:val="anegp0gi0b9av8jahpyh"/>
          <w:rFonts w:ascii="Times New Roman" w:hAnsi="Times New Roman"/>
          <w:color w:val="000000" w:themeColor="text1"/>
          <w:sz w:val="24"/>
          <w:szCs w:val="24"/>
          <w:lang w:val="en-US"/>
        </w:rPr>
        <w:t>novel,</w:t>
      </w:r>
      <w:r w:rsidRPr="00003AAB">
        <w:rPr>
          <w:rFonts w:ascii="Times New Roman" w:hAnsi="Times New Roman"/>
          <w:color w:val="000000" w:themeColor="text1"/>
          <w:sz w:val="24"/>
          <w:szCs w:val="24"/>
          <w:lang w:val="en-US"/>
        </w:rPr>
        <w:t xml:space="preserve"> the </w:t>
      </w:r>
      <w:r w:rsidRPr="00003AAB">
        <w:rPr>
          <w:rStyle w:val="anegp0gi0b9av8jahpyh"/>
          <w:rFonts w:ascii="Times New Roman" w:hAnsi="Times New Roman"/>
          <w:color w:val="000000" w:themeColor="text1"/>
          <w:sz w:val="24"/>
          <w:szCs w:val="24"/>
          <w:lang w:val="en-US"/>
        </w:rPr>
        <w:t>specifics</w:t>
      </w:r>
      <w:r w:rsidRPr="00003AAB">
        <w:rPr>
          <w:rFonts w:ascii="Times New Roman" w:hAnsi="Times New Roman"/>
          <w:color w:val="000000" w:themeColor="text1"/>
          <w:sz w:val="24"/>
          <w:szCs w:val="24"/>
          <w:lang w:val="en-US"/>
        </w:rPr>
        <w:t xml:space="preserve"> of </w:t>
      </w:r>
      <w:r w:rsidRPr="00003AAB">
        <w:rPr>
          <w:rStyle w:val="anegp0gi0b9av8jahpyh"/>
          <w:rFonts w:ascii="Times New Roman" w:hAnsi="Times New Roman"/>
          <w:color w:val="000000" w:themeColor="text1"/>
          <w:sz w:val="24"/>
          <w:szCs w:val="24"/>
          <w:lang w:val="en-US"/>
        </w:rPr>
        <w:t>its</w:t>
      </w:r>
      <w:r w:rsidRPr="00003AAB">
        <w:rPr>
          <w:rFonts w:ascii="Times New Roman" w:hAnsi="Times New Roman"/>
          <w:color w:val="000000" w:themeColor="text1"/>
          <w:sz w:val="24"/>
          <w:szCs w:val="24"/>
          <w:lang w:val="en-US"/>
        </w:rPr>
        <w:t xml:space="preserve"> </w:t>
      </w:r>
      <w:r w:rsidRPr="00003AAB">
        <w:rPr>
          <w:rStyle w:val="anegp0gi0b9av8jahpyh"/>
          <w:rFonts w:ascii="Times New Roman" w:hAnsi="Times New Roman"/>
          <w:color w:val="000000" w:themeColor="text1"/>
          <w:sz w:val="24"/>
          <w:szCs w:val="24"/>
          <w:lang w:val="en-US"/>
        </w:rPr>
        <w:t>poetics</w:t>
      </w:r>
      <w:r w:rsidRPr="00003AAB">
        <w:rPr>
          <w:rFonts w:ascii="Times New Roman" w:hAnsi="Times New Roman"/>
          <w:color w:val="000000" w:themeColor="text1"/>
          <w:sz w:val="24"/>
          <w:szCs w:val="24"/>
          <w:lang w:val="en-US"/>
        </w:rPr>
        <w:t xml:space="preserve"> were </w:t>
      </w:r>
      <w:r w:rsidRPr="00003AAB">
        <w:rPr>
          <w:rStyle w:val="anegp0gi0b9av8jahpyh"/>
          <w:rFonts w:ascii="Times New Roman" w:hAnsi="Times New Roman"/>
          <w:color w:val="000000" w:themeColor="text1"/>
          <w:sz w:val="24"/>
          <w:szCs w:val="24"/>
          <w:lang w:val="en-US"/>
        </w:rPr>
        <w:t>not</w:t>
      </w:r>
      <w:r w:rsidRPr="00003AAB">
        <w:rPr>
          <w:rFonts w:ascii="Times New Roman" w:hAnsi="Times New Roman"/>
          <w:color w:val="000000" w:themeColor="text1"/>
          <w:sz w:val="24"/>
          <w:szCs w:val="24"/>
          <w:lang w:val="en-US"/>
        </w:rPr>
        <w:t xml:space="preserve"> </w:t>
      </w:r>
      <w:r w:rsidRPr="00003AAB">
        <w:rPr>
          <w:rStyle w:val="anegp0gi0b9av8jahpyh"/>
          <w:rFonts w:ascii="Times New Roman" w:hAnsi="Times New Roman"/>
          <w:color w:val="000000" w:themeColor="text1"/>
          <w:sz w:val="24"/>
          <w:szCs w:val="24"/>
          <w:lang w:val="en-US"/>
        </w:rPr>
        <w:t>considered</w:t>
      </w:r>
      <w:r w:rsidRPr="00003AAB">
        <w:rPr>
          <w:rFonts w:ascii="Times New Roman" w:hAnsi="Times New Roman"/>
          <w:color w:val="000000" w:themeColor="text1"/>
          <w:sz w:val="24"/>
          <w:szCs w:val="24"/>
          <w:lang w:val="en-US"/>
        </w:rPr>
        <w:t xml:space="preserve"> </w:t>
      </w:r>
      <w:r w:rsidRPr="00003AAB">
        <w:rPr>
          <w:rStyle w:val="anegp0gi0b9av8jahpyh"/>
          <w:rFonts w:ascii="Times New Roman" w:hAnsi="Times New Roman"/>
          <w:color w:val="000000" w:themeColor="text1"/>
          <w:sz w:val="24"/>
          <w:szCs w:val="24"/>
          <w:lang w:val="en-US"/>
        </w:rPr>
        <w:t>within</w:t>
      </w:r>
      <w:r w:rsidRPr="00003AAB">
        <w:rPr>
          <w:rFonts w:ascii="Times New Roman" w:hAnsi="Times New Roman"/>
          <w:color w:val="000000" w:themeColor="text1"/>
          <w:sz w:val="24"/>
          <w:szCs w:val="24"/>
          <w:lang w:val="en-US"/>
        </w:rPr>
        <w:t xml:space="preserve"> the </w:t>
      </w:r>
      <w:r w:rsidRPr="00003AAB">
        <w:rPr>
          <w:rStyle w:val="anegp0gi0b9av8jahpyh"/>
          <w:rFonts w:ascii="Times New Roman" w:hAnsi="Times New Roman"/>
          <w:color w:val="000000" w:themeColor="text1"/>
          <w:sz w:val="24"/>
          <w:szCs w:val="24"/>
          <w:lang w:val="en-US"/>
        </w:rPr>
        <w:t>framework</w:t>
      </w:r>
      <w:r w:rsidRPr="00003AAB">
        <w:rPr>
          <w:rFonts w:ascii="Times New Roman" w:hAnsi="Times New Roman"/>
          <w:color w:val="000000" w:themeColor="text1"/>
          <w:sz w:val="24"/>
          <w:szCs w:val="24"/>
          <w:lang w:val="en-US"/>
        </w:rPr>
        <w:t xml:space="preserve"> of a </w:t>
      </w:r>
      <w:r w:rsidRPr="00003AAB">
        <w:rPr>
          <w:rStyle w:val="anegp0gi0b9av8jahpyh"/>
          <w:rFonts w:ascii="Times New Roman" w:hAnsi="Times New Roman"/>
          <w:color w:val="000000" w:themeColor="text1"/>
          <w:sz w:val="24"/>
          <w:szCs w:val="24"/>
          <w:lang w:val="en-US"/>
        </w:rPr>
        <w:t>polemical</w:t>
      </w:r>
      <w:r w:rsidRPr="00003AAB">
        <w:rPr>
          <w:rFonts w:ascii="Times New Roman" w:hAnsi="Times New Roman"/>
          <w:color w:val="000000" w:themeColor="text1"/>
          <w:sz w:val="24"/>
          <w:szCs w:val="24"/>
          <w:lang w:val="en-US"/>
        </w:rPr>
        <w:t xml:space="preserve"> </w:t>
      </w:r>
      <w:r w:rsidRPr="00003AAB">
        <w:rPr>
          <w:rStyle w:val="anegp0gi0b9av8jahpyh"/>
          <w:rFonts w:ascii="Times New Roman" w:hAnsi="Times New Roman"/>
          <w:color w:val="000000" w:themeColor="text1"/>
          <w:sz w:val="24"/>
          <w:szCs w:val="24"/>
          <w:lang w:val="en-US"/>
        </w:rPr>
        <w:t>orientation</w:t>
      </w:r>
      <w:r w:rsidRPr="00003AAB">
        <w:rPr>
          <w:rFonts w:ascii="Times New Roman" w:hAnsi="Times New Roman"/>
          <w:color w:val="000000" w:themeColor="text1"/>
          <w:sz w:val="24"/>
          <w:szCs w:val="24"/>
          <w:lang w:val="en-US"/>
        </w:rPr>
        <w:t xml:space="preserve"> </w:t>
      </w:r>
      <w:r w:rsidRPr="00003AAB">
        <w:rPr>
          <w:rStyle w:val="anegp0gi0b9av8jahpyh"/>
          <w:rFonts w:ascii="Times New Roman" w:hAnsi="Times New Roman"/>
          <w:color w:val="000000" w:themeColor="text1"/>
          <w:sz w:val="24"/>
          <w:szCs w:val="24"/>
          <w:lang w:val="en-US"/>
        </w:rPr>
        <w:t>towards</w:t>
      </w:r>
      <w:r w:rsidRPr="00003AAB">
        <w:rPr>
          <w:rFonts w:ascii="Times New Roman" w:hAnsi="Times New Roman"/>
          <w:color w:val="000000" w:themeColor="text1"/>
          <w:sz w:val="24"/>
          <w:szCs w:val="24"/>
          <w:lang w:val="en-US"/>
        </w:rPr>
        <w:t xml:space="preserve"> its </w:t>
      </w:r>
      <w:r w:rsidRPr="00003AAB">
        <w:rPr>
          <w:rStyle w:val="anegp0gi0b9av8jahpyh"/>
          <w:rFonts w:ascii="Times New Roman" w:hAnsi="Times New Roman"/>
          <w:color w:val="000000" w:themeColor="text1"/>
          <w:sz w:val="24"/>
          <w:szCs w:val="24"/>
          <w:lang w:val="en-US"/>
        </w:rPr>
        <w:t>predecessor,</w:t>
      </w:r>
      <w:r w:rsidRPr="00003AAB">
        <w:rPr>
          <w:rFonts w:ascii="Times New Roman" w:hAnsi="Times New Roman"/>
          <w:color w:val="000000" w:themeColor="text1"/>
          <w:sz w:val="24"/>
          <w:szCs w:val="24"/>
          <w:lang w:val="en-US"/>
        </w:rPr>
        <w:t xml:space="preserve"> </w:t>
      </w:r>
      <w:r w:rsidRPr="00003AAB">
        <w:rPr>
          <w:rStyle w:val="anegp0gi0b9av8jahpyh"/>
          <w:rFonts w:ascii="Times New Roman" w:hAnsi="Times New Roman"/>
          <w:color w:val="000000" w:themeColor="text1"/>
          <w:sz w:val="24"/>
          <w:szCs w:val="24"/>
          <w:lang w:val="en-US"/>
        </w:rPr>
        <w:t>therefore</w:t>
      </w:r>
      <w:r w:rsidRPr="00003AAB">
        <w:rPr>
          <w:rFonts w:ascii="Times New Roman" w:hAnsi="Times New Roman"/>
          <w:color w:val="000000" w:themeColor="text1"/>
          <w:sz w:val="24"/>
          <w:szCs w:val="24"/>
          <w:lang w:val="en-US"/>
        </w:rPr>
        <w:t xml:space="preserve">, the </w:t>
      </w:r>
      <w:r w:rsidRPr="00003AAB">
        <w:rPr>
          <w:rStyle w:val="anegp0gi0b9av8jahpyh"/>
          <w:rFonts w:ascii="Times New Roman" w:hAnsi="Times New Roman"/>
          <w:color w:val="000000" w:themeColor="text1"/>
          <w:sz w:val="24"/>
          <w:szCs w:val="24"/>
          <w:lang w:val="en-US"/>
        </w:rPr>
        <w:t>purpose</w:t>
      </w:r>
      <w:r w:rsidRPr="00003AAB">
        <w:rPr>
          <w:rFonts w:ascii="Times New Roman" w:hAnsi="Times New Roman"/>
          <w:color w:val="000000" w:themeColor="text1"/>
          <w:sz w:val="24"/>
          <w:szCs w:val="24"/>
          <w:lang w:val="en-US"/>
        </w:rPr>
        <w:t xml:space="preserve"> of the </w:t>
      </w:r>
      <w:r w:rsidRPr="00003AAB">
        <w:rPr>
          <w:rStyle w:val="anegp0gi0b9av8jahpyh"/>
          <w:rFonts w:ascii="Times New Roman" w:hAnsi="Times New Roman"/>
          <w:color w:val="000000" w:themeColor="text1"/>
          <w:sz w:val="24"/>
          <w:szCs w:val="24"/>
          <w:lang w:val="en-US"/>
        </w:rPr>
        <w:t>article</w:t>
      </w:r>
      <w:r w:rsidRPr="00003AAB">
        <w:rPr>
          <w:rFonts w:ascii="Times New Roman" w:hAnsi="Times New Roman"/>
          <w:color w:val="000000" w:themeColor="text1"/>
          <w:sz w:val="24"/>
          <w:szCs w:val="24"/>
          <w:lang w:val="en-US"/>
        </w:rPr>
        <w:t xml:space="preserve"> </w:t>
      </w:r>
      <w:r w:rsidRPr="00003AAB">
        <w:rPr>
          <w:rStyle w:val="anegp0gi0b9av8jahpyh"/>
          <w:rFonts w:ascii="Times New Roman" w:hAnsi="Times New Roman"/>
          <w:color w:val="000000" w:themeColor="text1"/>
          <w:sz w:val="24"/>
          <w:szCs w:val="24"/>
          <w:lang w:val="en-US"/>
        </w:rPr>
        <w:t>is</w:t>
      </w:r>
      <w:r w:rsidRPr="00003AAB">
        <w:rPr>
          <w:rFonts w:ascii="Times New Roman" w:hAnsi="Times New Roman"/>
          <w:color w:val="000000" w:themeColor="text1"/>
          <w:sz w:val="24"/>
          <w:szCs w:val="24"/>
          <w:lang w:val="en-US"/>
        </w:rPr>
        <w:t xml:space="preserve"> to </w:t>
      </w:r>
      <w:r w:rsidRPr="00003AAB">
        <w:rPr>
          <w:rStyle w:val="anegp0gi0b9av8jahpyh"/>
          <w:rFonts w:ascii="Times New Roman" w:hAnsi="Times New Roman"/>
          <w:color w:val="000000" w:themeColor="text1"/>
          <w:sz w:val="24"/>
          <w:szCs w:val="24"/>
          <w:lang w:val="en-US"/>
        </w:rPr>
        <w:t>consider</w:t>
      </w:r>
      <w:r w:rsidRPr="00003AAB">
        <w:rPr>
          <w:rFonts w:ascii="Times New Roman" w:hAnsi="Times New Roman"/>
          <w:color w:val="000000" w:themeColor="text1"/>
          <w:sz w:val="24"/>
          <w:szCs w:val="24"/>
          <w:lang w:val="en-US"/>
        </w:rPr>
        <w:t xml:space="preserve"> the </w:t>
      </w:r>
      <w:r w:rsidRPr="00003AAB">
        <w:rPr>
          <w:rStyle w:val="anegp0gi0b9av8jahpyh"/>
          <w:rFonts w:ascii="Times New Roman" w:hAnsi="Times New Roman"/>
          <w:color w:val="000000" w:themeColor="text1"/>
          <w:sz w:val="24"/>
          <w:szCs w:val="24"/>
          <w:lang w:val="en-US"/>
        </w:rPr>
        <w:t>peculiarities</w:t>
      </w:r>
      <w:r w:rsidRPr="00003AAB">
        <w:rPr>
          <w:rFonts w:ascii="Times New Roman" w:hAnsi="Times New Roman"/>
          <w:color w:val="000000" w:themeColor="text1"/>
          <w:sz w:val="24"/>
          <w:szCs w:val="24"/>
          <w:lang w:val="en-US"/>
        </w:rPr>
        <w:t xml:space="preserve"> </w:t>
      </w:r>
      <w:r w:rsidRPr="00003AAB">
        <w:rPr>
          <w:rStyle w:val="anegp0gi0b9av8jahpyh"/>
          <w:rFonts w:ascii="Times New Roman" w:hAnsi="Times New Roman"/>
          <w:color w:val="000000" w:themeColor="text1"/>
          <w:sz w:val="24"/>
          <w:szCs w:val="24"/>
          <w:lang w:val="en-US"/>
        </w:rPr>
        <w:t>of</w:t>
      </w:r>
      <w:r w:rsidRPr="00003AAB">
        <w:rPr>
          <w:rFonts w:ascii="Times New Roman" w:hAnsi="Times New Roman"/>
          <w:color w:val="000000" w:themeColor="text1"/>
          <w:sz w:val="24"/>
          <w:szCs w:val="24"/>
          <w:lang w:val="en-US"/>
        </w:rPr>
        <w:t xml:space="preserve"> the </w:t>
      </w:r>
      <w:r w:rsidRPr="00003AAB">
        <w:rPr>
          <w:rStyle w:val="anegp0gi0b9av8jahpyh"/>
          <w:rFonts w:ascii="Times New Roman" w:hAnsi="Times New Roman"/>
          <w:color w:val="000000" w:themeColor="text1"/>
          <w:sz w:val="24"/>
          <w:szCs w:val="24"/>
          <w:lang w:val="en-US"/>
        </w:rPr>
        <w:t>hero's</w:t>
      </w:r>
      <w:r w:rsidRPr="00003AAB">
        <w:rPr>
          <w:rFonts w:ascii="Times New Roman" w:hAnsi="Times New Roman"/>
          <w:color w:val="000000" w:themeColor="text1"/>
          <w:sz w:val="24"/>
          <w:szCs w:val="24"/>
          <w:lang w:val="en-US"/>
        </w:rPr>
        <w:t xml:space="preserve"> relationship with </w:t>
      </w:r>
      <w:r w:rsidRPr="00003AAB">
        <w:rPr>
          <w:rStyle w:val="anegp0gi0b9av8jahpyh"/>
          <w:rFonts w:ascii="Times New Roman" w:hAnsi="Times New Roman"/>
          <w:color w:val="000000" w:themeColor="text1"/>
          <w:sz w:val="24"/>
          <w:szCs w:val="24"/>
          <w:lang w:val="en-US"/>
        </w:rPr>
        <w:t>reality</w:t>
      </w:r>
      <w:r w:rsidRPr="00003AAB">
        <w:rPr>
          <w:rFonts w:ascii="Times New Roman" w:hAnsi="Times New Roman"/>
          <w:color w:val="000000" w:themeColor="text1"/>
          <w:sz w:val="24"/>
          <w:szCs w:val="24"/>
          <w:lang w:val="en-US"/>
        </w:rPr>
        <w:t xml:space="preserve"> </w:t>
      </w:r>
      <w:r w:rsidRPr="00003AAB">
        <w:rPr>
          <w:rStyle w:val="anegp0gi0b9av8jahpyh"/>
          <w:rFonts w:ascii="Times New Roman" w:hAnsi="Times New Roman"/>
          <w:color w:val="000000" w:themeColor="text1"/>
          <w:sz w:val="24"/>
          <w:szCs w:val="24"/>
          <w:lang w:val="en-US"/>
        </w:rPr>
        <w:t>in</w:t>
      </w:r>
      <w:r w:rsidRPr="00003AAB">
        <w:rPr>
          <w:rFonts w:ascii="Times New Roman" w:hAnsi="Times New Roman"/>
          <w:color w:val="000000" w:themeColor="text1"/>
          <w:sz w:val="24"/>
          <w:szCs w:val="24"/>
          <w:lang w:val="en-US"/>
        </w:rPr>
        <w:t xml:space="preserve"> the </w:t>
      </w:r>
      <w:r w:rsidRPr="00003AAB">
        <w:rPr>
          <w:rStyle w:val="anegp0gi0b9av8jahpyh"/>
          <w:rFonts w:ascii="Times New Roman" w:hAnsi="Times New Roman"/>
          <w:color w:val="000000" w:themeColor="text1"/>
          <w:sz w:val="24"/>
          <w:szCs w:val="24"/>
          <w:lang w:val="en-US"/>
        </w:rPr>
        <w:t>context</w:t>
      </w:r>
      <w:r w:rsidRPr="00003AAB">
        <w:rPr>
          <w:rFonts w:ascii="Times New Roman" w:hAnsi="Times New Roman"/>
          <w:color w:val="000000" w:themeColor="text1"/>
          <w:sz w:val="24"/>
          <w:szCs w:val="24"/>
          <w:lang w:val="en-US"/>
        </w:rPr>
        <w:t xml:space="preserve"> of the </w:t>
      </w:r>
      <w:r w:rsidRPr="00003AAB">
        <w:rPr>
          <w:rStyle w:val="anegp0gi0b9av8jahpyh"/>
          <w:rFonts w:ascii="Times New Roman" w:hAnsi="Times New Roman"/>
          <w:color w:val="000000" w:themeColor="text1"/>
          <w:sz w:val="24"/>
          <w:szCs w:val="24"/>
          <w:lang w:val="en-US"/>
        </w:rPr>
        <w:t>Fenelon</w:t>
      </w:r>
      <w:r w:rsidRPr="00003AAB">
        <w:rPr>
          <w:rFonts w:ascii="Times New Roman" w:hAnsi="Times New Roman"/>
          <w:color w:val="000000" w:themeColor="text1"/>
          <w:sz w:val="24"/>
          <w:szCs w:val="24"/>
          <w:lang w:val="en-US"/>
        </w:rPr>
        <w:t xml:space="preserve"> </w:t>
      </w:r>
      <w:r w:rsidRPr="00003AAB">
        <w:rPr>
          <w:rStyle w:val="anegp0gi0b9av8jahpyh"/>
          <w:rFonts w:ascii="Times New Roman" w:hAnsi="Times New Roman"/>
          <w:color w:val="000000" w:themeColor="text1"/>
          <w:sz w:val="24"/>
          <w:szCs w:val="24"/>
          <w:lang w:val="en-US"/>
        </w:rPr>
        <w:t>polemic,</w:t>
      </w:r>
      <w:r w:rsidRPr="00003AAB">
        <w:rPr>
          <w:rFonts w:ascii="Times New Roman" w:hAnsi="Times New Roman"/>
          <w:color w:val="000000" w:themeColor="text1"/>
          <w:sz w:val="24"/>
          <w:szCs w:val="24"/>
          <w:lang w:val="en-US"/>
        </w:rPr>
        <w:t xml:space="preserve"> </w:t>
      </w:r>
      <w:r w:rsidRPr="00003AAB">
        <w:rPr>
          <w:rStyle w:val="anegp0gi0b9av8jahpyh"/>
          <w:rFonts w:ascii="Times New Roman" w:hAnsi="Times New Roman"/>
          <w:color w:val="000000" w:themeColor="text1"/>
          <w:sz w:val="24"/>
          <w:szCs w:val="24"/>
          <w:lang w:val="en-US"/>
        </w:rPr>
        <w:t>based</w:t>
      </w:r>
      <w:r w:rsidRPr="00003AAB">
        <w:rPr>
          <w:rFonts w:ascii="Times New Roman" w:hAnsi="Times New Roman"/>
          <w:color w:val="000000" w:themeColor="text1"/>
          <w:sz w:val="24"/>
          <w:szCs w:val="24"/>
          <w:lang w:val="en-US"/>
        </w:rPr>
        <w:t xml:space="preserve"> </w:t>
      </w:r>
      <w:r w:rsidRPr="00003AAB">
        <w:rPr>
          <w:rStyle w:val="anegp0gi0b9av8jahpyh"/>
          <w:rFonts w:ascii="Times New Roman" w:hAnsi="Times New Roman"/>
          <w:color w:val="000000" w:themeColor="text1"/>
          <w:sz w:val="24"/>
          <w:szCs w:val="24"/>
          <w:lang w:val="en-US"/>
        </w:rPr>
        <w:t>on</w:t>
      </w:r>
      <w:r w:rsidRPr="00003AAB">
        <w:rPr>
          <w:rFonts w:ascii="Times New Roman" w:hAnsi="Times New Roman"/>
          <w:color w:val="000000" w:themeColor="text1"/>
          <w:sz w:val="24"/>
          <w:szCs w:val="24"/>
          <w:lang w:val="en-US"/>
        </w:rPr>
        <w:t xml:space="preserve"> the </w:t>
      </w:r>
      <w:r w:rsidRPr="00003AAB">
        <w:rPr>
          <w:rStyle w:val="anegp0gi0b9av8jahpyh"/>
          <w:rFonts w:ascii="Times New Roman" w:hAnsi="Times New Roman"/>
          <w:color w:val="000000" w:themeColor="text1"/>
          <w:sz w:val="24"/>
          <w:szCs w:val="24"/>
          <w:lang w:val="en-US"/>
        </w:rPr>
        <w:t>principle</w:t>
      </w:r>
      <w:r w:rsidRPr="00003AAB">
        <w:rPr>
          <w:rFonts w:ascii="Times New Roman" w:hAnsi="Times New Roman"/>
          <w:color w:val="000000" w:themeColor="text1"/>
          <w:sz w:val="24"/>
          <w:szCs w:val="24"/>
          <w:lang w:val="en-US"/>
        </w:rPr>
        <w:t xml:space="preserve"> of </w:t>
      </w:r>
      <w:r w:rsidRPr="00003AAB">
        <w:rPr>
          <w:rStyle w:val="anegp0gi0b9av8jahpyh"/>
          <w:rFonts w:ascii="Times New Roman" w:hAnsi="Times New Roman"/>
          <w:color w:val="000000" w:themeColor="text1"/>
          <w:sz w:val="24"/>
          <w:szCs w:val="24"/>
          <w:lang w:val="en-US"/>
        </w:rPr>
        <w:t>parody.</w:t>
      </w:r>
      <w:r w:rsidRPr="00003AAB">
        <w:rPr>
          <w:rFonts w:ascii="Times New Roman" w:hAnsi="Times New Roman"/>
          <w:color w:val="000000" w:themeColor="text1"/>
          <w:sz w:val="24"/>
          <w:szCs w:val="24"/>
          <w:lang w:val="en-US"/>
        </w:rPr>
        <w:t xml:space="preserve"> </w:t>
      </w:r>
      <w:r w:rsidRPr="00003AAB">
        <w:rPr>
          <w:rFonts w:ascii="Times New Roman" w:hAnsi="Times New Roman"/>
          <w:color w:val="000000"/>
          <w:sz w:val="24"/>
          <w:szCs w:val="24"/>
          <w:lang w:val="en-US"/>
        </w:rPr>
        <w:t xml:space="preserve">The </w:t>
      </w:r>
      <w:r w:rsidRPr="00003AAB">
        <w:rPr>
          <w:rStyle w:val="anegp0gi0b9av8jahpyh"/>
          <w:rFonts w:ascii="Times New Roman" w:hAnsi="Times New Roman"/>
          <w:color w:val="000000"/>
          <w:sz w:val="24"/>
          <w:szCs w:val="24"/>
          <w:lang w:val="en-US"/>
        </w:rPr>
        <w:t>author</w:t>
      </w:r>
      <w:r w:rsidRPr="00003AAB">
        <w:rPr>
          <w:rFonts w:ascii="Times New Roman" w:hAnsi="Times New Roman"/>
          <w:color w:val="000000"/>
          <w:sz w:val="24"/>
          <w:szCs w:val="24"/>
          <w:lang w:val="en-US"/>
        </w:rPr>
        <w:t xml:space="preserve"> of the </w:t>
      </w:r>
      <w:r w:rsidRPr="00003AAB">
        <w:rPr>
          <w:rStyle w:val="anegp0gi0b9av8jahpyh"/>
          <w:rFonts w:ascii="Times New Roman" w:hAnsi="Times New Roman"/>
          <w:color w:val="000000"/>
          <w:sz w:val="24"/>
          <w:szCs w:val="24"/>
          <w:lang w:val="en-US"/>
        </w:rPr>
        <w:t>article</w:t>
      </w:r>
      <w:r w:rsidRPr="00003AAB">
        <w:rPr>
          <w:rFonts w:ascii="Times New Roman" w:hAnsi="Times New Roman"/>
          <w:color w:val="000000"/>
          <w:sz w:val="24"/>
          <w:szCs w:val="24"/>
          <w:lang w:val="en-US"/>
        </w:rPr>
        <w:t xml:space="preserve"> </w:t>
      </w:r>
      <w:r w:rsidRPr="00003AAB">
        <w:rPr>
          <w:rStyle w:val="anegp0gi0b9av8jahpyh"/>
          <w:rFonts w:ascii="Times New Roman" w:hAnsi="Times New Roman"/>
          <w:color w:val="000000"/>
          <w:sz w:val="24"/>
          <w:szCs w:val="24"/>
          <w:lang w:val="en-US"/>
        </w:rPr>
        <w:t>indicates</w:t>
      </w:r>
      <w:r w:rsidRPr="00003AAB">
        <w:rPr>
          <w:rFonts w:ascii="Times New Roman" w:hAnsi="Times New Roman"/>
          <w:color w:val="000000"/>
          <w:sz w:val="24"/>
          <w:szCs w:val="24"/>
          <w:lang w:val="en-US"/>
        </w:rPr>
        <w:t xml:space="preserve"> </w:t>
      </w:r>
      <w:r w:rsidRPr="00003AAB">
        <w:rPr>
          <w:rStyle w:val="anegp0gi0b9av8jahpyh"/>
          <w:rFonts w:ascii="Times New Roman" w:hAnsi="Times New Roman"/>
          <w:color w:val="000000"/>
          <w:sz w:val="24"/>
          <w:szCs w:val="24"/>
          <w:lang w:val="en-US"/>
        </w:rPr>
        <w:t>that</w:t>
      </w:r>
      <w:r w:rsidRPr="00003AAB">
        <w:rPr>
          <w:rFonts w:ascii="Times New Roman" w:hAnsi="Times New Roman"/>
          <w:color w:val="000000"/>
          <w:sz w:val="24"/>
          <w:szCs w:val="24"/>
          <w:lang w:val="en-US"/>
        </w:rPr>
        <w:t xml:space="preserve"> </w:t>
      </w:r>
      <w:r w:rsidRPr="00003AAB">
        <w:rPr>
          <w:rStyle w:val="anegp0gi0b9av8jahpyh"/>
          <w:rFonts w:ascii="Times New Roman" w:hAnsi="Times New Roman"/>
          <w:color w:val="000000"/>
          <w:sz w:val="24"/>
          <w:szCs w:val="24"/>
          <w:lang w:val="en-US"/>
        </w:rPr>
        <w:t>in</w:t>
      </w:r>
      <w:r w:rsidRPr="00003AAB">
        <w:rPr>
          <w:rFonts w:ascii="Times New Roman" w:hAnsi="Times New Roman"/>
          <w:color w:val="000000"/>
          <w:sz w:val="24"/>
          <w:szCs w:val="24"/>
          <w:lang w:val="en-US"/>
        </w:rPr>
        <w:t xml:space="preserve"> </w:t>
      </w:r>
      <w:r w:rsidRPr="00003AAB">
        <w:rPr>
          <w:rStyle w:val="anegp0gi0b9av8jahpyh"/>
          <w:rFonts w:ascii="Times New Roman" w:hAnsi="Times New Roman"/>
          <w:color w:val="000000"/>
          <w:sz w:val="24"/>
          <w:szCs w:val="24"/>
          <w:lang w:val="en-US"/>
        </w:rPr>
        <w:t>Marivaux</w:t>
      </w:r>
      <w:r w:rsidRPr="00003AAB">
        <w:rPr>
          <w:rFonts w:ascii="Times New Roman" w:hAnsi="Times New Roman"/>
          <w:color w:val="000000"/>
          <w:sz w:val="24"/>
          <w:szCs w:val="24"/>
          <w:lang w:val="en-US"/>
        </w:rPr>
        <w:t xml:space="preserve">'s </w:t>
      </w:r>
      <w:r w:rsidRPr="00003AAB">
        <w:rPr>
          <w:rStyle w:val="anegp0gi0b9av8jahpyh"/>
          <w:rFonts w:ascii="Times New Roman" w:hAnsi="Times New Roman"/>
          <w:color w:val="000000"/>
          <w:sz w:val="24"/>
          <w:szCs w:val="24"/>
          <w:lang w:val="en-US"/>
        </w:rPr>
        <w:t>novel</w:t>
      </w:r>
      <w:r w:rsidRPr="00003AAB">
        <w:rPr>
          <w:rFonts w:ascii="Times New Roman" w:hAnsi="Times New Roman"/>
          <w:color w:val="000000"/>
          <w:sz w:val="24"/>
          <w:szCs w:val="24"/>
          <w:lang w:val="en-US"/>
        </w:rPr>
        <w:t xml:space="preserve">, the </w:t>
      </w:r>
      <w:r w:rsidRPr="00003AAB">
        <w:rPr>
          <w:rStyle w:val="anegp0gi0b9av8jahpyh"/>
          <w:rFonts w:ascii="Times New Roman" w:hAnsi="Times New Roman"/>
          <w:color w:val="000000"/>
          <w:sz w:val="24"/>
          <w:szCs w:val="24"/>
          <w:lang w:val="en-US"/>
        </w:rPr>
        <w:t xml:space="preserve">parody </w:t>
      </w:r>
      <w:r w:rsidRPr="00003AAB">
        <w:rPr>
          <w:rFonts w:ascii="Times New Roman" w:hAnsi="Times New Roman"/>
          <w:color w:val="000000"/>
          <w:sz w:val="24"/>
          <w:szCs w:val="24"/>
          <w:lang w:val="en-US"/>
        </w:rPr>
        <w:t xml:space="preserve">is </w:t>
      </w:r>
      <w:r w:rsidRPr="00003AAB">
        <w:rPr>
          <w:rStyle w:val="anegp0gi0b9av8jahpyh"/>
          <w:rFonts w:ascii="Times New Roman" w:hAnsi="Times New Roman"/>
          <w:color w:val="000000"/>
          <w:sz w:val="24"/>
          <w:szCs w:val="24"/>
          <w:lang w:val="en-US"/>
        </w:rPr>
        <w:t>based</w:t>
      </w:r>
      <w:r w:rsidRPr="00EB14D6">
        <w:rPr>
          <w:rStyle w:val="anegp0gi0b9av8jahpyh"/>
          <w:rFonts w:ascii="Times New Roman" w:hAnsi="Times New Roman"/>
          <w:color w:val="000000"/>
          <w:sz w:val="24"/>
          <w:szCs w:val="24"/>
          <w:lang w:val="en-US"/>
        </w:rPr>
        <w:t xml:space="preserve"> on</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reducing</w:t>
      </w:r>
      <w:r w:rsidRPr="00EB14D6">
        <w:rPr>
          <w:rFonts w:ascii="Times New Roman" w:hAnsi="Times New Roman"/>
          <w:color w:val="000000"/>
          <w:sz w:val="24"/>
          <w:szCs w:val="24"/>
          <w:lang w:val="en-US"/>
        </w:rPr>
        <w:t xml:space="preserve"> the </w:t>
      </w:r>
      <w:r w:rsidRPr="00EB14D6">
        <w:rPr>
          <w:rStyle w:val="anegp0gi0b9av8jahpyh"/>
          <w:rFonts w:ascii="Times New Roman" w:hAnsi="Times New Roman"/>
          <w:color w:val="000000"/>
          <w:sz w:val="24"/>
          <w:szCs w:val="24"/>
          <w:lang w:val="en-US"/>
        </w:rPr>
        <w:t>epic</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pathos</w:t>
      </w:r>
      <w:r w:rsidRPr="00EB14D6">
        <w:rPr>
          <w:rFonts w:ascii="Times New Roman" w:hAnsi="Times New Roman"/>
          <w:color w:val="000000"/>
          <w:sz w:val="24"/>
          <w:szCs w:val="24"/>
          <w:lang w:val="en-US"/>
        </w:rPr>
        <w:t xml:space="preserve"> of the </w:t>
      </w:r>
      <w:r w:rsidRPr="00EB14D6">
        <w:rPr>
          <w:rStyle w:val="anegp0gi0b9av8jahpyh"/>
          <w:rFonts w:ascii="Times New Roman" w:hAnsi="Times New Roman"/>
          <w:color w:val="000000"/>
          <w:sz w:val="24"/>
          <w:szCs w:val="24"/>
          <w:lang w:val="en-US"/>
        </w:rPr>
        <w:t>characters</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and</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reality:</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Brideron</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and</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his</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uncle</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Phocion</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treat</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the</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latter</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indirectly,</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seeing</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in</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it</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similarities</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with</w:t>
      </w:r>
      <w:r w:rsidRPr="00EB14D6">
        <w:rPr>
          <w:rFonts w:ascii="Times New Roman" w:hAnsi="Times New Roman"/>
          <w:color w:val="000000"/>
          <w:sz w:val="24"/>
          <w:szCs w:val="24"/>
          <w:lang w:val="en-US"/>
        </w:rPr>
        <w:t xml:space="preserve"> the </w:t>
      </w:r>
      <w:r w:rsidRPr="00EB14D6">
        <w:rPr>
          <w:rStyle w:val="anegp0gi0b9av8jahpyh"/>
          <w:rFonts w:ascii="Times New Roman" w:hAnsi="Times New Roman"/>
          <w:color w:val="000000"/>
          <w:sz w:val="24"/>
          <w:szCs w:val="24"/>
          <w:lang w:val="en-US"/>
        </w:rPr>
        <w:t>adventures</w:t>
      </w:r>
      <w:r w:rsidRPr="00EB14D6">
        <w:rPr>
          <w:rFonts w:ascii="Times New Roman" w:hAnsi="Times New Roman"/>
          <w:color w:val="000000"/>
          <w:sz w:val="24"/>
          <w:szCs w:val="24"/>
          <w:lang w:val="en-US"/>
        </w:rPr>
        <w:t xml:space="preserve"> of </w:t>
      </w:r>
      <w:r w:rsidRPr="00EB14D6">
        <w:rPr>
          <w:rStyle w:val="anegp0gi0b9av8jahpyh"/>
          <w:rFonts w:ascii="Times New Roman" w:hAnsi="Times New Roman"/>
          <w:color w:val="000000"/>
          <w:sz w:val="24"/>
          <w:szCs w:val="24"/>
          <w:lang w:val="en-US"/>
        </w:rPr>
        <w:t>Telemachus</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and</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imitat</w:t>
      </w:r>
      <w:r>
        <w:rPr>
          <w:rStyle w:val="anegp0gi0b9av8jahpyh"/>
          <w:rFonts w:ascii="Times New Roman" w:hAnsi="Times New Roman"/>
          <w:color w:val="000000"/>
          <w:sz w:val="24"/>
          <w:szCs w:val="24"/>
          <w:lang w:val="en-US"/>
        </w:rPr>
        <w:t>ing</w:t>
      </w:r>
      <w:r w:rsidRPr="00EB14D6">
        <w:rPr>
          <w:rFonts w:ascii="Times New Roman" w:hAnsi="Times New Roman"/>
          <w:color w:val="000000"/>
          <w:sz w:val="24"/>
          <w:szCs w:val="24"/>
          <w:lang w:val="en-US"/>
        </w:rPr>
        <w:t xml:space="preserve"> them</w:t>
      </w:r>
      <w:r w:rsidRPr="00EB14D6">
        <w:rPr>
          <w:rStyle w:val="anegp0gi0b9av8jahpyh"/>
          <w:rFonts w:ascii="Times New Roman" w:hAnsi="Times New Roman"/>
          <w:color w:val="000000"/>
          <w:sz w:val="24"/>
          <w:szCs w:val="24"/>
          <w:lang w:val="en-US"/>
        </w:rPr>
        <w:t>,</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which</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determines</w:t>
      </w:r>
      <w:r w:rsidRPr="00EB14D6">
        <w:rPr>
          <w:rFonts w:ascii="Times New Roman" w:hAnsi="Times New Roman"/>
          <w:color w:val="000000"/>
          <w:sz w:val="24"/>
          <w:szCs w:val="24"/>
          <w:lang w:val="en-US"/>
        </w:rPr>
        <w:t xml:space="preserve"> the </w:t>
      </w:r>
      <w:r w:rsidRPr="00EB14D6">
        <w:rPr>
          <w:rStyle w:val="anegp0gi0b9av8jahpyh"/>
          <w:rFonts w:ascii="Times New Roman" w:hAnsi="Times New Roman"/>
          <w:color w:val="000000"/>
          <w:sz w:val="24"/>
          <w:szCs w:val="24"/>
          <w:lang w:val="en-US"/>
        </w:rPr>
        <w:t>peculiarity</w:t>
      </w:r>
      <w:r w:rsidRPr="00EB14D6">
        <w:rPr>
          <w:rFonts w:ascii="Times New Roman" w:hAnsi="Times New Roman"/>
          <w:color w:val="000000"/>
          <w:sz w:val="24"/>
          <w:szCs w:val="24"/>
          <w:lang w:val="en-US"/>
        </w:rPr>
        <w:t xml:space="preserve"> of the </w:t>
      </w:r>
      <w:r w:rsidRPr="00EB14D6">
        <w:rPr>
          <w:rStyle w:val="anegp0gi0b9av8jahpyh"/>
          <w:rFonts w:ascii="Times New Roman" w:hAnsi="Times New Roman"/>
          <w:color w:val="000000"/>
          <w:sz w:val="24"/>
          <w:szCs w:val="24"/>
          <w:lang w:val="en-US"/>
        </w:rPr>
        <w:t>novel</w:t>
      </w:r>
      <w:r w:rsidRPr="00EB14D6">
        <w:rPr>
          <w:rFonts w:ascii="Times New Roman" w:hAnsi="Times New Roman"/>
          <w:color w:val="000000"/>
          <w:sz w:val="24"/>
          <w:szCs w:val="24"/>
          <w:lang w:val="en-US"/>
        </w:rPr>
        <w:t xml:space="preserve"> consisting in </w:t>
      </w:r>
      <w:r w:rsidRPr="00EB14D6">
        <w:rPr>
          <w:rStyle w:val="anegp0gi0b9av8jahpyh"/>
          <w:rFonts w:ascii="Times New Roman" w:hAnsi="Times New Roman"/>
          <w:color w:val="000000"/>
          <w:sz w:val="24"/>
          <w:szCs w:val="24"/>
          <w:lang w:val="en-US"/>
        </w:rPr>
        <w:t>subordination</w:t>
      </w:r>
      <w:r w:rsidRPr="00EB14D6">
        <w:rPr>
          <w:rFonts w:ascii="Times New Roman" w:hAnsi="Times New Roman"/>
          <w:color w:val="000000"/>
          <w:sz w:val="24"/>
          <w:szCs w:val="24"/>
          <w:lang w:val="en-US"/>
        </w:rPr>
        <w:t xml:space="preserve"> of </w:t>
      </w:r>
      <w:r w:rsidRPr="00EB14D6">
        <w:rPr>
          <w:rStyle w:val="anegp0gi0b9av8jahpyh"/>
          <w:rFonts w:ascii="Times New Roman" w:hAnsi="Times New Roman"/>
          <w:color w:val="000000"/>
          <w:sz w:val="24"/>
          <w:szCs w:val="24"/>
          <w:lang w:val="en-US"/>
        </w:rPr>
        <w:t>intertextuality</w:t>
      </w:r>
      <w:r w:rsidRPr="00EB14D6">
        <w:rPr>
          <w:rFonts w:ascii="Times New Roman" w:hAnsi="Times New Roman"/>
          <w:color w:val="000000"/>
          <w:sz w:val="24"/>
          <w:szCs w:val="24"/>
          <w:lang w:val="en-US"/>
        </w:rPr>
        <w:t xml:space="preserve"> to the </w:t>
      </w:r>
      <w:r w:rsidRPr="00EB14D6">
        <w:rPr>
          <w:rStyle w:val="anegp0gi0b9av8jahpyh"/>
          <w:rFonts w:ascii="Times New Roman" w:hAnsi="Times New Roman"/>
          <w:color w:val="000000"/>
          <w:sz w:val="24"/>
          <w:szCs w:val="24"/>
          <w:lang w:val="en-US"/>
        </w:rPr>
        <w:t>imitation</w:t>
      </w:r>
      <w:r w:rsidRPr="00EB14D6">
        <w:rPr>
          <w:rFonts w:ascii="Times New Roman" w:hAnsi="Times New Roman"/>
          <w:color w:val="000000"/>
          <w:sz w:val="24"/>
          <w:szCs w:val="24"/>
          <w:lang w:val="en-US"/>
        </w:rPr>
        <w:t xml:space="preserve"> of </w:t>
      </w:r>
      <w:r w:rsidRPr="00EB14D6">
        <w:rPr>
          <w:rStyle w:val="anegp0gi0b9av8jahpyh"/>
          <w:rFonts w:ascii="Times New Roman" w:hAnsi="Times New Roman"/>
          <w:color w:val="000000"/>
          <w:sz w:val="24"/>
          <w:szCs w:val="24"/>
          <w:lang w:val="en-US"/>
        </w:rPr>
        <w:t>heroes</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(J.-P.</w:t>
      </w:r>
      <w:r w:rsidRPr="00EB14D6">
        <w:rPr>
          <w:rFonts w:ascii="Times New Roman" w:hAnsi="Times New Roman"/>
          <w:color w:val="000000"/>
          <w:sz w:val="24"/>
          <w:szCs w:val="24"/>
          <w:lang w:val="en-US"/>
        </w:rPr>
        <w:t> </w:t>
      </w:r>
      <w:r w:rsidRPr="00EB14D6">
        <w:rPr>
          <w:rStyle w:val="anegp0gi0b9av8jahpyh"/>
          <w:rFonts w:ascii="Times New Roman" w:hAnsi="Times New Roman"/>
          <w:color w:val="000000"/>
          <w:sz w:val="24"/>
          <w:szCs w:val="24"/>
          <w:lang w:val="en-US"/>
        </w:rPr>
        <w:t>Sermain).</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In</w:t>
      </w:r>
      <w:r w:rsidRPr="00EB14D6">
        <w:rPr>
          <w:rFonts w:ascii="Times New Roman" w:hAnsi="Times New Roman"/>
          <w:color w:val="000000"/>
          <w:sz w:val="24"/>
          <w:szCs w:val="24"/>
          <w:lang w:val="en-US"/>
        </w:rPr>
        <w:t xml:space="preserve"> the </w:t>
      </w:r>
      <w:r w:rsidRPr="00EB14D6">
        <w:rPr>
          <w:rStyle w:val="anegp0gi0b9av8jahpyh"/>
          <w:rFonts w:ascii="Times New Roman" w:hAnsi="Times New Roman"/>
          <w:color w:val="000000"/>
          <w:sz w:val="24"/>
          <w:szCs w:val="24"/>
          <w:lang w:val="en-US"/>
        </w:rPr>
        <w:t>process</w:t>
      </w:r>
      <w:r w:rsidRPr="00EB14D6">
        <w:rPr>
          <w:rFonts w:ascii="Times New Roman" w:hAnsi="Times New Roman"/>
          <w:color w:val="000000"/>
          <w:sz w:val="24"/>
          <w:szCs w:val="24"/>
          <w:lang w:val="en-US"/>
        </w:rPr>
        <w:t xml:space="preserve"> of </w:t>
      </w:r>
      <w:r w:rsidRPr="00EB14D6">
        <w:rPr>
          <w:rStyle w:val="anegp0gi0b9av8jahpyh"/>
          <w:rFonts w:ascii="Times New Roman" w:hAnsi="Times New Roman"/>
          <w:color w:val="000000"/>
          <w:sz w:val="24"/>
          <w:szCs w:val="24"/>
          <w:lang w:val="en-US"/>
        </w:rPr>
        <w:t>analysis</w:t>
      </w:r>
      <w:r w:rsidRPr="00EB14D6">
        <w:rPr>
          <w:rFonts w:ascii="Times New Roman" w:hAnsi="Times New Roman"/>
          <w:color w:val="000000"/>
          <w:sz w:val="24"/>
          <w:szCs w:val="24"/>
          <w:lang w:val="en-US"/>
        </w:rPr>
        <w:t xml:space="preserve">, it </w:t>
      </w:r>
      <w:r w:rsidRPr="00EB14D6">
        <w:rPr>
          <w:rStyle w:val="anegp0gi0b9av8jahpyh"/>
          <w:rFonts w:ascii="Times New Roman" w:hAnsi="Times New Roman"/>
          <w:color w:val="000000"/>
          <w:sz w:val="24"/>
          <w:szCs w:val="24"/>
          <w:lang w:val="en-US"/>
        </w:rPr>
        <w:t>turns</w:t>
      </w:r>
      <w:r w:rsidRPr="00EB14D6">
        <w:rPr>
          <w:rFonts w:ascii="Times New Roman" w:hAnsi="Times New Roman"/>
          <w:color w:val="000000"/>
          <w:sz w:val="24"/>
          <w:szCs w:val="24"/>
          <w:lang w:val="en-US"/>
        </w:rPr>
        <w:t xml:space="preserve"> out </w:t>
      </w:r>
      <w:r w:rsidRPr="00EB14D6">
        <w:rPr>
          <w:rStyle w:val="anegp0gi0b9av8jahpyh"/>
          <w:rFonts w:ascii="Times New Roman" w:hAnsi="Times New Roman"/>
          <w:color w:val="000000"/>
          <w:sz w:val="24"/>
          <w:szCs w:val="24"/>
          <w:lang w:val="en-US"/>
        </w:rPr>
        <w:t>that</w:t>
      </w:r>
      <w:r w:rsidRPr="00EB14D6">
        <w:rPr>
          <w:rFonts w:ascii="Times New Roman" w:hAnsi="Times New Roman"/>
          <w:color w:val="000000"/>
          <w:sz w:val="24"/>
          <w:szCs w:val="24"/>
          <w:lang w:val="en-US"/>
        </w:rPr>
        <w:t xml:space="preserve"> </w:t>
      </w:r>
      <w:r w:rsidRPr="00EB14D6">
        <w:rPr>
          <w:rStyle w:val="anegp0gi0b9av8jahpyh"/>
          <w:rFonts w:ascii="Times New Roman" w:hAnsi="Times New Roman"/>
          <w:color w:val="000000"/>
          <w:sz w:val="24"/>
          <w:szCs w:val="24"/>
          <w:lang w:val="en-US"/>
        </w:rPr>
        <w:t>the</w:t>
      </w:r>
      <w:r w:rsidRPr="00EB14D6">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hero</w:t>
      </w:r>
      <w:r w:rsidRPr="00F73952">
        <w:rPr>
          <w:rFonts w:ascii="Times New Roman" w:hAnsi="Times New Roman"/>
          <w:color w:val="000000"/>
          <w:sz w:val="24"/>
          <w:szCs w:val="24"/>
          <w:lang w:val="en-US"/>
        </w:rPr>
        <w:t xml:space="preserve">'s relationship </w:t>
      </w:r>
      <w:r w:rsidRPr="00F73952">
        <w:rPr>
          <w:rStyle w:val="anegp0gi0b9av8jahpyh"/>
          <w:rFonts w:ascii="Times New Roman" w:hAnsi="Times New Roman"/>
          <w:color w:val="000000"/>
          <w:sz w:val="24"/>
          <w:szCs w:val="24"/>
          <w:lang w:val="en-US"/>
        </w:rPr>
        <w:t>with</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reality</w:t>
      </w:r>
      <w:r w:rsidRPr="00F73952">
        <w:rPr>
          <w:rFonts w:ascii="Times New Roman" w:hAnsi="Times New Roman"/>
          <w:color w:val="000000"/>
          <w:sz w:val="24"/>
          <w:szCs w:val="24"/>
          <w:lang w:val="en-US"/>
        </w:rPr>
        <w:t xml:space="preserve"> is </w:t>
      </w:r>
      <w:r w:rsidRPr="00F73952">
        <w:rPr>
          <w:rStyle w:val="anegp0gi0b9av8jahpyh"/>
          <w:rFonts w:ascii="Times New Roman" w:hAnsi="Times New Roman"/>
          <w:color w:val="000000"/>
          <w:sz w:val="24"/>
          <w:szCs w:val="24"/>
          <w:lang w:val="en-US"/>
        </w:rPr>
        <w:t>not</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limited</w:t>
      </w:r>
      <w:r w:rsidRPr="00F73952">
        <w:rPr>
          <w:rFonts w:ascii="Times New Roman" w:hAnsi="Times New Roman"/>
          <w:color w:val="000000"/>
          <w:sz w:val="24"/>
          <w:szCs w:val="24"/>
          <w:lang w:val="en-US"/>
        </w:rPr>
        <w:t xml:space="preserve"> to </w:t>
      </w:r>
      <w:r w:rsidRPr="00F73952">
        <w:rPr>
          <w:rStyle w:val="anegp0gi0b9av8jahpyh"/>
          <w:rFonts w:ascii="Times New Roman" w:hAnsi="Times New Roman"/>
          <w:color w:val="000000"/>
          <w:sz w:val="24"/>
          <w:szCs w:val="24"/>
          <w:lang w:val="en-US"/>
        </w:rPr>
        <w:t>intertextuality</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and</w:t>
      </w:r>
      <w:r w:rsidRPr="00F73952">
        <w:rPr>
          <w:rFonts w:ascii="Times New Roman" w:hAnsi="Times New Roman"/>
          <w:color w:val="000000"/>
          <w:sz w:val="24"/>
          <w:szCs w:val="24"/>
          <w:lang w:val="en-US"/>
        </w:rPr>
        <w:t xml:space="preserve"> is </w:t>
      </w:r>
      <w:r w:rsidRPr="00F73952">
        <w:rPr>
          <w:rStyle w:val="anegp0gi0b9av8jahpyh"/>
          <w:rFonts w:ascii="Times New Roman" w:hAnsi="Times New Roman"/>
          <w:color w:val="000000"/>
          <w:sz w:val="24"/>
          <w:szCs w:val="24"/>
          <w:lang w:val="en-US"/>
        </w:rPr>
        <w:t>also</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characterized</w:t>
      </w:r>
      <w:r w:rsidRPr="00F73952">
        <w:rPr>
          <w:rFonts w:ascii="Times New Roman" w:hAnsi="Times New Roman"/>
          <w:color w:val="000000"/>
          <w:sz w:val="24"/>
          <w:szCs w:val="24"/>
          <w:lang w:val="en-US"/>
        </w:rPr>
        <w:t xml:space="preserve"> by </w:t>
      </w:r>
      <w:r w:rsidRPr="00F73952">
        <w:rPr>
          <w:rStyle w:val="anegp0gi0b9av8jahpyh"/>
          <w:rFonts w:ascii="Times New Roman" w:hAnsi="Times New Roman"/>
          <w:color w:val="000000"/>
          <w:sz w:val="24"/>
          <w:szCs w:val="24"/>
          <w:lang w:val="en-US"/>
        </w:rPr>
        <w:t>autoreflexion:</w:t>
      </w:r>
      <w:r w:rsidRPr="00F73952">
        <w:rPr>
          <w:rFonts w:ascii="Times New Roman" w:hAnsi="Times New Roman"/>
          <w:color w:val="000000"/>
          <w:sz w:val="24"/>
          <w:szCs w:val="24"/>
          <w:lang w:val="en-US"/>
        </w:rPr>
        <w:t xml:space="preserve"> Brideron's </w:t>
      </w:r>
      <w:r w:rsidRPr="00F73952">
        <w:rPr>
          <w:rStyle w:val="anegp0gi0b9av8jahpyh"/>
          <w:rFonts w:ascii="Times New Roman" w:hAnsi="Times New Roman"/>
          <w:color w:val="000000"/>
          <w:sz w:val="24"/>
          <w:szCs w:val="24"/>
          <w:lang w:val="en-US"/>
        </w:rPr>
        <w:t>story-within-</w:t>
      </w:r>
      <w:r w:rsidRPr="00F73952">
        <w:rPr>
          <w:rFonts w:ascii="Times New Roman" w:hAnsi="Times New Roman"/>
          <w:color w:val="000000"/>
          <w:sz w:val="24"/>
          <w:szCs w:val="24"/>
          <w:lang w:val="en-US"/>
        </w:rPr>
        <w:t>a-</w:t>
      </w:r>
      <w:r w:rsidRPr="00F73952">
        <w:rPr>
          <w:rStyle w:val="anegp0gi0b9av8jahpyh"/>
          <w:rFonts w:ascii="Times New Roman" w:hAnsi="Times New Roman"/>
          <w:color w:val="000000"/>
          <w:sz w:val="24"/>
          <w:szCs w:val="24"/>
          <w:lang w:val="en-US"/>
        </w:rPr>
        <w:t>story</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demonstrates</w:t>
      </w:r>
      <w:r w:rsidRPr="00F73952">
        <w:rPr>
          <w:rFonts w:ascii="Times New Roman" w:hAnsi="Times New Roman"/>
          <w:color w:val="000000"/>
          <w:sz w:val="24"/>
          <w:szCs w:val="24"/>
          <w:lang w:val="en-US"/>
        </w:rPr>
        <w:t xml:space="preserve"> the </w:t>
      </w:r>
      <w:r w:rsidRPr="00F73952">
        <w:rPr>
          <w:rStyle w:val="anegp0gi0b9av8jahpyh"/>
          <w:rFonts w:ascii="Times New Roman" w:hAnsi="Times New Roman"/>
          <w:color w:val="000000"/>
          <w:sz w:val="24"/>
          <w:szCs w:val="24"/>
          <w:lang w:val="en-US"/>
        </w:rPr>
        <w:t>interweaving</w:t>
      </w:r>
      <w:r w:rsidRPr="00F73952">
        <w:rPr>
          <w:rFonts w:ascii="Times New Roman" w:hAnsi="Times New Roman"/>
          <w:color w:val="000000"/>
          <w:sz w:val="24"/>
          <w:szCs w:val="24"/>
          <w:lang w:val="en-US"/>
        </w:rPr>
        <w:t xml:space="preserve"> of </w:t>
      </w:r>
      <w:r w:rsidRPr="00F73952">
        <w:rPr>
          <w:rStyle w:val="anegp0gi0b9av8jahpyh"/>
          <w:rFonts w:ascii="Times New Roman" w:hAnsi="Times New Roman"/>
          <w:color w:val="000000"/>
          <w:sz w:val="24"/>
          <w:szCs w:val="24"/>
          <w:lang w:val="en-US"/>
        </w:rPr>
        <w:t>allusions</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into</w:t>
      </w:r>
      <w:r w:rsidRPr="00F73952">
        <w:rPr>
          <w:rFonts w:ascii="Times New Roman" w:hAnsi="Times New Roman"/>
          <w:color w:val="000000"/>
          <w:sz w:val="24"/>
          <w:szCs w:val="24"/>
          <w:lang w:val="en-US"/>
        </w:rPr>
        <w:t xml:space="preserve"> the </w:t>
      </w:r>
      <w:r w:rsidRPr="00F73952">
        <w:rPr>
          <w:rStyle w:val="anegp0gi0b9av8jahpyh"/>
          <w:rFonts w:ascii="Times New Roman" w:hAnsi="Times New Roman"/>
          <w:color w:val="000000"/>
          <w:sz w:val="24"/>
          <w:szCs w:val="24"/>
          <w:lang w:val="en-US"/>
        </w:rPr>
        <w:t>hero</w:t>
      </w:r>
      <w:r w:rsidRPr="00F73952">
        <w:rPr>
          <w:rFonts w:ascii="Times New Roman" w:hAnsi="Times New Roman"/>
          <w:color w:val="000000"/>
          <w:sz w:val="24"/>
          <w:szCs w:val="24"/>
          <w:lang w:val="en-US"/>
        </w:rPr>
        <w:t xml:space="preserve">'s </w:t>
      </w:r>
      <w:r w:rsidRPr="00F73952">
        <w:rPr>
          <w:rStyle w:val="anegp0gi0b9av8jahpyh"/>
          <w:rFonts w:ascii="Times New Roman" w:hAnsi="Times New Roman"/>
          <w:color w:val="000000"/>
          <w:sz w:val="24"/>
          <w:szCs w:val="24"/>
          <w:lang w:val="en-US"/>
        </w:rPr>
        <w:t>inner</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dialogue,</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and</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then</w:t>
      </w:r>
      <w:r w:rsidRPr="00F73952">
        <w:rPr>
          <w:rFonts w:ascii="Times New Roman" w:hAnsi="Times New Roman"/>
          <w:color w:val="000000"/>
          <w:sz w:val="24"/>
          <w:szCs w:val="24"/>
          <w:lang w:val="en-US"/>
        </w:rPr>
        <w:t xml:space="preserve"> the </w:t>
      </w:r>
      <w:r w:rsidRPr="00F73952">
        <w:rPr>
          <w:rStyle w:val="anegp0gi0b9av8jahpyh"/>
          <w:rFonts w:ascii="Times New Roman" w:hAnsi="Times New Roman"/>
          <w:color w:val="000000"/>
          <w:sz w:val="24"/>
          <w:szCs w:val="24"/>
          <w:lang w:val="en-US"/>
        </w:rPr>
        <w:t>growth</w:t>
      </w:r>
      <w:r w:rsidRPr="00F73952">
        <w:rPr>
          <w:rFonts w:ascii="Times New Roman" w:hAnsi="Times New Roman"/>
          <w:color w:val="000000"/>
          <w:sz w:val="24"/>
          <w:szCs w:val="24"/>
          <w:lang w:val="en-US"/>
        </w:rPr>
        <w:t xml:space="preserve"> of the </w:t>
      </w:r>
      <w:r w:rsidRPr="00F73952">
        <w:rPr>
          <w:rStyle w:val="anegp0gi0b9av8jahpyh"/>
          <w:rFonts w:ascii="Times New Roman" w:hAnsi="Times New Roman"/>
          <w:color w:val="000000"/>
          <w:sz w:val="24"/>
          <w:szCs w:val="24"/>
          <w:lang w:val="en-US"/>
        </w:rPr>
        <w:t>work</w:t>
      </w:r>
      <w:r w:rsidRPr="00F73952">
        <w:rPr>
          <w:rFonts w:ascii="Times New Roman" w:hAnsi="Times New Roman"/>
          <w:color w:val="000000"/>
          <w:sz w:val="24"/>
          <w:szCs w:val="24"/>
          <w:lang w:val="en-US"/>
        </w:rPr>
        <w:t xml:space="preserve">'s </w:t>
      </w:r>
      <w:r w:rsidRPr="00F73952">
        <w:rPr>
          <w:rStyle w:val="anegp0gi0b9av8jahpyh"/>
          <w:rFonts w:ascii="Times New Roman" w:hAnsi="Times New Roman"/>
          <w:color w:val="000000"/>
          <w:sz w:val="24"/>
          <w:szCs w:val="24"/>
          <w:lang w:val="en-US"/>
        </w:rPr>
        <w:t>autoreflexive</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means</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in</w:t>
      </w:r>
      <w:r w:rsidRPr="00F73952">
        <w:rPr>
          <w:rFonts w:ascii="Times New Roman" w:hAnsi="Times New Roman"/>
          <w:color w:val="000000"/>
          <w:sz w:val="24"/>
          <w:szCs w:val="24"/>
          <w:lang w:val="en-US"/>
        </w:rPr>
        <w:t xml:space="preserve"> the </w:t>
      </w:r>
      <w:r w:rsidRPr="00F73952">
        <w:rPr>
          <w:rStyle w:val="anegp0gi0b9av8jahpyh"/>
          <w:rFonts w:ascii="Times New Roman" w:hAnsi="Times New Roman"/>
          <w:color w:val="000000"/>
          <w:sz w:val="24"/>
          <w:szCs w:val="24"/>
          <w:lang w:val="en-US"/>
        </w:rPr>
        <w:t>carnival</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episode</w:t>
      </w:r>
      <w:r w:rsidRPr="00F73952">
        <w:rPr>
          <w:rFonts w:ascii="Times New Roman" w:hAnsi="Times New Roman"/>
          <w:color w:val="000000"/>
          <w:sz w:val="24"/>
          <w:szCs w:val="24"/>
          <w:lang w:val="en-US"/>
        </w:rPr>
        <w:t xml:space="preserve"> such as </w:t>
      </w:r>
      <w:r w:rsidRPr="00F73952">
        <w:rPr>
          <w:rStyle w:val="anegp0gi0b9av8jahpyh"/>
          <w:rFonts w:ascii="Times New Roman" w:hAnsi="Times New Roman"/>
          <w:color w:val="000000"/>
          <w:sz w:val="24"/>
          <w:szCs w:val="24"/>
          <w:lang w:val="en-US"/>
        </w:rPr>
        <w:t>objects-metaphors and verbs</w:t>
      </w:r>
      <w:r w:rsidRPr="00F73952">
        <w:rPr>
          <w:rFonts w:ascii="Times New Roman" w:hAnsi="Times New Roman"/>
          <w:color w:val="000000"/>
          <w:sz w:val="24"/>
          <w:szCs w:val="24"/>
          <w:lang w:val="en-US"/>
        </w:rPr>
        <w:t xml:space="preserve"> of </w:t>
      </w:r>
      <w:r w:rsidRPr="00F73952">
        <w:rPr>
          <w:rStyle w:val="anegp0gi0b9av8jahpyh"/>
          <w:rFonts w:ascii="Times New Roman" w:hAnsi="Times New Roman"/>
          <w:color w:val="000000"/>
          <w:sz w:val="24"/>
          <w:szCs w:val="24"/>
          <w:lang w:val="en-US"/>
        </w:rPr>
        <w:t>senses</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aimed</w:t>
      </w:r>
      <w:r w:rsidRPr="00F73952">
        <w:rPr>
          <w:rFonts w:ascii="Times New Roman" w:hAnsi="Times New Roman"/>
          <w:color w:val="000000"/>
          <w:sz w:val="24"/>
          <w:szCs w:val="24"/>
          <w:lang w:val="en-US"/>
        </w:rPr>
        <w:t xml:space="preserve"> at </w:t>
      </w:r>
      <w:r w:rsidRPr="00F73952">
        <w:rPr>
          <w:rStyle w:val="anegp0gi0b9av8jahpyh"/>
          <w:rFonts w:ascii="Times New Roman" w:hAnsi="Times New Roman"/>
          <w:color w:val="000000"/>
          <w:sz w:val="24"/>
          <w:szCs w:val="24"/>
          <w:lang w:val="en-US"/>
        </w:rPr>
        <w:t>both</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the</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hero's</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self</w:t>
      </w:r>
      <w:r w:rsidRPr="00F73952">
        <w:rPr>
          <w:rFonts w:ascii="Times New Roman" w:hAnsi="Times New Roman"/>
          <w:color w:val="000000"/>
          <w:sz w:val="24"/>
          <w:szCs w:val="24"/>
          <w:lang w:val="en-US"/>
        </w:rPr>
        <w:t xml:space="preserve">-awareness </w:t>
      </w:r>
      <w:r w:rsidRPr="00F73952">
        <w:rPr>
          <w:rStyle w:val="anegp0gi0b9av8jahpyh"/>
          <w:rFonts w:ascii="Times New Roman" w:hAnsi="Times New Roman"/>
          <w:color w:val="000000"/>
          <w:sz w:val="24"/>
          <w:szCs w:val="24"/>
          <w:lang w:val="en-US"/>
        </w:rPr>
        <w:t>and</w:t>
      </w:r>
      <w:r w:rsidRPr="00F73952">
        <w:rPr>
          <w:rFonts w:ascii="Times New Roman" w:hAnsi="Times New Roman"/>
          <w:color w:val="000000"/>
          <w:sz w:val="24"/>
          <w:szCs w:val="24"/>
          <w:lang w:val="en-US"/>
        </w:rPr>
        <w:t xml:space="preserve"> the </w:t>
      </w:r>
      <w:r w:rsidRPr="00F73952">
        <w:rPr>
          <w:rStyle w:val="anegp0gi0b9av8jahpyh"/>
          <w:rFonts w:ascii="Times New Roman" w:hAnsi="Times New Roman"/>
          <w:color w:val="000000"/>
          <w:sz w:val="24"/>
          <w:szCs w:val="24"/>
          <w:lang w:val="en-US"/>
        </w:rPr>
        <w:t>novel</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in</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general.</w:t>
      </w:r>
      <w:r w:rsidRPr="00F73952">
        <w:rPr>
          <w:rFonts w:ascii="Times New Roman" w:hAnsi="Times New Roman"/>
          <w:color w:val="000000"/>
          <w:sz w:val="24"/>
          <w:szCs w:val="24"/>
          <w:lang w:val="en-US"/>
        </w:rPr>
        <w:t xml:space="preserve"> It </w:t>
      </w:r>
      <w:r w:rsidRPr="00F73952">
        <w:rPr>
          <w:rStyle w:val="anegp0gi0b9av8jahpyh"/>
          <w:rFonts w:ascii="Times New Roman" w:hAnsi="Times New Roman"/>
          <w:color w:val="000000"/>
          <w:sz w:val="24"/>
          <w:szCs w:val="24"/>
          <w:lang w:val="en-US"/>
        </w:rPr>
        <w:t>is</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concluded</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that</w:t>
      </w:r>
      <w:r w:rsidRPr="00F73952">
        <w:rPr>
          <w:rFonts w:ascii="Times New Roman" w:hAnsi="Times New Roman"/>
          <w:color w:val="000000"/>
          <w:sz w:val="24"/>
          <w:szCs w:val="24"/>
          <w:lang w:val="en-US"/>
        </w:rPr>
        <w:t xml:space="preserve"> the </w:t>
      </w:r>
      <w:r w:rsidRPr="00F73952">
        <w:rPr>
          <w:rStyle w:val="anegp0gi0b9av8jahpyh"/>
          <w:rFonts w:ascii="Times New Roman" w:hAnsi="Times New Roman"/>
          <w:color w:val="000000"/>
          <w:sz w:val="24"/>
          <w:szCs w:val="24"/>
          <w:lang w:val="en-US"/>
        </w:rPr>
        <w:t>hero</w:t>
      </w:r>
      <w:r w:rsidRPr="00F73952">
        <w:rPr>
          <w:rFonts w:ascii="Times New Roman" w:hAnsi="Times New Roman"/>
          <w:color w:val="000000"/>
          <w:sz w:val="24"/>
          <w:szCs w:val="24"/>
          <w:lang w:val="en-US"/>
        </w:rPr>
        <w:t xml:space="preserve">'s </w:t>
      </w:r>
      <w:r w:rsidRPr="00F73952">
        <w:rPr>
          <w:rStyle w:val="anegp0gi0b9av8jahpyh"/>
          <w:rFonts w:ascii="Times New Roman" w:hAnsi="Times New Roman"/>
          <w:color w:val="000000"/>
          <w:sz w:val="24"/>
          <w:szCs w:val="24"/>
          <w:lang w:val="en-US"/>
        </w:rPr>
        <w:t>critical</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assessment</w:t>
      </w:r>
      <w:r w:rsidRPr="00F73952">
        <w:rPr>
          <w:rFonts w:ascii="Times New Roman" w:hAnsi="Times New Roman"/>
          <w:color w:val="000000"/>
          <w:sz w:val="24"/>
          <w:szCs w:val="24"/>
          <w:lang w:val="en-US"/>
        </w:rPr>
        <w:t xml:space="preserve"> of </w:t>
      </w:r>
      <w:r w:rsidRPr="00F73952">
        <w:rPr>
          <w:rStyle w:val="anegp0gi0b9av8jahpyh"/>
          <w:rFonts w:ascii="Times New Roman" w:hAnsi="Times New Roman"/>
          <w:color w:val="000000"/>
          <w:sz w:val="24"/>
          <w:szCs w:val="24"/>
          <w:lang w:val="en-US"/>
        </w:rPr>
        <w:t>carnival</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makes</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him</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both</w:t>
      </w:r>
      <w:r w:rsidRPr="00F73952">
        <w:rPr>
          <w:rFonts w:ascii="Times New Roman" w:hAnsi="Times New Roman"/>
          <w:color w:val="000000"/>
          <w:sz w:val="24"/>
          <w:szCs w:val="24"/>
          <w:lang w:val="en-US"/>
        </w:rPr>
        <w:t xml:space="preserve"> an </w:t>
      </w:r>
      <w:r w:rsidRPr="00F73952">
        <w:rPr>
          <w:rStyle w:val="anegp0gi0b9av8jahpyh"/>
          <w:rFonts w:ascii="Times New Roman" w:hAnsi="Times New Roman"/>
          <w:color w:val="000000"/>
          <w:sz w:val="24"/>
          <w:szCs w:val="24"/>
          <w:lang w:val="en-US"/>
        </w:rPr>
        <w:t>object</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and</w:t>
      </w:r>
      <w:r w:rsidRPr="00F73952">
        <w:rPr>
          <w:rFonts w:ascii="Times New Roman" w:hAnsi="Times New Roman"/>
          <w:color w:val="000000"/>
          <w:sz w:val="24"/>
          <w:szCs w:val="24"/>
          <w:lang w:val="en-US"/>
        </w:rPr>
        <w:t xml:space="preserve"> a </w:t>
      </w:r>
      <w:r w:rsidRPr="00F73952">
        <w:rPr>
          <w:rStyle w:val="anegp0gi0b9av8jahpyh"/>
          <w:rFonts w:ascii="Times New Roman" w:hAnsi="Times New Roman"/>
          <w:color w:val="000000"/>
          <w:sz w:val="24"/>
          <w:szCs w:val="24"/>
          <w:lang w:val="en-US"/>
        </w:rPr>
        <w:t>subject</w:t>
      </w:r>
      <w:r w:rsidRPr="00F73952">
        <w:rPr>
          <w:rFonts w:ascii="Times New Roman" w:hAnsi="Times New Roman"/>
          <w:color w:val="000000"/>
          <w:sz w:val="24"/>
          <w:szCs w:val="24"/>
          <w:lang w:val="en-US"/>
        </w:rPr>
        <w:t xml:space="preserve"> of </w:t>
      </w:r>
      <w:r>
        <w:rPr>
          <w:rStyle w:val="anegp0gi0b9av8jahpyh"/>
          <w:rFonts w:ascii="Times New Roman" w:hAnsi="Times New Roman"/>
          <w:color w:val="000000"/>
          <w:sz w:val="24"/>
          <w:szCs w:val="24"/>
          <w:lang w:val="en-US"/>
        </w:rPr>
        <w:t>polemic</w:t>
      </w:r>
      <w:r w:rsidRPr="00F73952">
        <w:rPr>
          <w:rStyle w:val="anegp0gi0b9av8jahpyh"/>
          <w:rFonts w:ascii="Times New Roman" w:hAnsi="Times New Roman"/>
          <w:color w:val="000000"/>
          <w:sz w:val="24"/>
          <w:szCs w:val="24"/>
          <w:lang w:val="en-US"/>
        </w:rPr>
        <w:t>,</w:t>
      </w:r>
      <w:r w:rsidRPr="00F73952">
        <w:rPr>
          <w:rFonts w:ascii="Times New Roman" w:hAnsi="Times New Roman"/>
          <w:color w:val="000000"/>
          <w:sz w:val="24"/>
          <w:szCs w:val="24"/>
          <w:lang w:val="en-US"/>
        </w:rPr>
        <w:t xml:space="preserve"> and </w:t>
      </w:r>
      <w:r>
        <w:rPr>
          <w:rFonts w:ascii="Times New Roman" w:hAnsi="Times New Roman"/>
          <w:color w:val="000000"/>
          <w:sz w:val="24"/>
          <w:szCs w:val="24"/>
          <w:lang w:val="en-US"/>
        </w:rPr>
        <w:t xml:space="preserve">his </w:t>
      </w:r>
      <w:r w:rsidRPr="00F73952">
        <w:rPr>
          <w:rStyle w:val="anegp0gi0b9av8jahpyh"/>
          <w:rFonts w:ascii="Times New Roman" w:hAnsi="Times New Roman"/>
          <w:color w:val="000000"/>
          <w:sz w:val="24"/>
          <w:szCs w:val="24"/>
          <w:lang w:val="en-US"/>
        </w:rPr>
        <w:t>connection</w:t>
      </w:r>
      <w:r w:rsidRPr="00F73952">
        <w:rPr>
          <w:rFonts w:ascii="Times New Roman" w:hAnsi="Times New Roman"/>
          <w:color w:val="000000"/>
          <w:sz w:val="24"/>
          <w:szCs w:val="24"/>
          <w:lang w:val="en-US"/>
        </w:rPr>
        <w:t xml:space="preserve"> </w:t>
      </w:r>
      <w:r>
        <w:rPr>
          <w:rFonts w:ascii="Times New Roman" w:hAnsi="Times New Roman"/>
          <w:color w:val="000000"/>
          <w:sz w:val="24"/>
          <w:szCs w:val="24"/>
          <w:lang w:val="en-US"/>
        </w:rPr>
        <w:t>with</w:t>
      </w:r>
      <w:r w:rsidRPr="00F73952">
        <w:rPr>
          <w:rFonts w:ascii="Times New Roman" w:hAnsi="Times New Roman"/>
          <w:color w:val="000000"/>
          <w:sz w:val="24"/>
          <w:szCs w:val="24"/>
          <w:lang w:val="en-US"/>
        </w:rPr>
        <w:t xml:space="preserve"> the </w:t>
      </w:r>
      <w:r w:rsidRPr="00F73952">
        <w:rPr>
          <w:rStyle w:val="anegp0gi0b9av8jahpyh"/>
          <w:rFonts w:ascii="Times New Roman" w:hAnsi="Times New Roman"/>
          <w:color w:val="000000"/>
          <w:sz w:val="24"/>
          <w:szCs w:val="24"/>
          <w:lang w:val="en-US"/>
        </w:rPr>
        <w:t>novel</w:t>
      </w:r>
      <w:r w:rsidRPr="00F73952">
        <w:rPr>
          <w:rFonts w:ascii="Times New Roman" w:hAnsi="Times New Roman"/>
          <w:color w:val="000000"/>
          <w:sz w:val="24"/>
          <w:szCs w:val="24"/>
          <w:lang w:val="en-US"/>
        </w:rPr>
        <w:t xml:space="preserve"> is </w:t>
      </w:r>
      <w:r w:rsidRPr="00F73952">
        <w:rPr>
          <w:rStyle w:val="anegp0gi0b9av8jahpyh"/>
          <w:rFonts w:ascii="Times New Roman" w:hAnsi="Times New Roman"/>
          <w:color w:val="000000"/>
          <w:sz w:val="24"/>
          <w:szCs w:val="24"/>
          <w:lang w:val="en-US"/>
        </w:rPr>
        <w:t>also</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indicated:</w:t>
      </w:r>
      <w:r w:rsidRPr="00F73952">
        <w:rPr>
          <w:rFonts w:ascii="Times New Roman" w:hAnsi="Times New Roman"/>
          <w:color w:val="000000"/>
          <w:sz w:val="24"/>
          <w:szCs w:val="24"/>
          <w:lang w:val="en-US"/>
        </w:rPr>
        <w:t xml:space="preserve"> Brideron</w:t>
      </w:r>
      <w:r w:rsidRPr="00F73952">
        <w:rPr>
          <w:rStyle w:val="anegp0gi0b9av8jahpyh"/>
          <w:rFonts w:ascii="Times New Roman" w:hAnsi="Times New Roman"/>
          <w:color w:val="000000"/>
          <w:sz w:val="24"/>
          <w:szCs w:val="24"/>
          <w:lang w:val="en-US"/>
        </w:rPr>
        <w:t>'s</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initiation</w:t>
      </w:r>
      <w:r w:rsidRPr="00F73952">
        <w:rPr>
          <w:rFonts w:ascii="Times New Roman" w:hAnsi="Times New Roman"/>
          <w:color w:val="000000"/>
          <w:sz w:val="24"/>
          <w:szCs w:val="24"/>
          <w:lang w:val="en-US"/>
        </w:rPr>
        <w:t xml:space="preserve"> takes </w:t>
      </w:r>
      <w:r w:rsidRPr="00F73952">
        <w:rPr>
          <w:rStyle w:val="anegp0gi0b9av8jahpyh"/>
          <w:rFonts w:ascii="Times New Roman" w:hAnsi="Times New Roman"/>
          <w:color w:val="000000"/>
          <w:sz w:val="24"/>
          <w:szCs w:val="24"/>
          <w:lang w:val="en-US"/>
        </w:rPr>
        <w:t>place</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and</w:t>
      </w:r>
      <w:r w:rsidRPr="00F73952">
        <w:rPr>
          <w:rFonts w:ascii="Times New Roman" w:hAnsi="Times New Roman"/>
          <w:color w:val="000000"/>
          <w:sz w:val="24"/>
          <w:szCs w:val="24"/>
          <w:lang w:val="en-US"/>
        </w:rPr>
        <w:t xml:space="preserve"> </w:t>
      </w:r>
      <w:r w:rsidRPr="00F73952">
        <w:rPr>
          <w:rStyle w:val="anegp0gi0b9av8jahpyh"/>
          <w:rFonts w:ascii="Times New Roman" w:hAnsi="Times New Roman"/>
          <w:color w:val="000000"/>
          <w:sz w:val="24"/>
          <w:szCs w:val="24"/>
          <w:lang w:val="en-US"/>
        </w:rPr>
        <w:t>Fenelon</w:t>
      </w:r>
      <w:r w:rsidRPr="00F73952">
        <w:rPr>
          <w:rFonts w:ascii="Times New Roman" w:hAnsi="Times New Roman"/>
          <w:color w:val="000000"/>
          <w:sz w:val="24"/>
          <w:szCs w:val="24"/>
          <w:lang w:val="en-US"/>
        </w:rPr>
        <w:t xml:space="preserve">'s </w:t>
      </w:r>
      <w:r w:rsidRPr="00F73952">
        <w:rPr>
          <w:rStyle w:val="anegp0gi0b9av8jahpyh"/>
          <w:rFonts w:ascii="Times New Roman" w:hAnsi="Times New Roman"/>
          <w:color w:val="000000"/>
          <w:sz w:val="24"/>
          <w:szCs w:val="24"/>
          <w:lang w:val="en-US"/>
        </w:rPr>
        <w:t>attitudes</w:t>
      </w:r>
      <w:r w:rsidRPr="00F73952">
        <w:rPr>
          <w:rFonts w:ascii="Times New Roman" w:hAnsi="Times New Roman"/>
          <w:color w:val="000000"/>
          <w:sz w:val="24"/>
          <w:szCs w:val="24"/>
          <w:lang w:val="en-US"/>
        </w:rPr>
        <w:t xml:space="preserve"> are exposed in </w:t>
      </w:r>
      <w:r w:rsidRPr="00F73952">
        <w:rPr>
          <w:rStyle w:val="anegp0gi0b9av8jahpyh"/>
          <w:rFonts w:ascii="Times New Roman" w:hAnsi="Times New Roman"/>
          <w:color w:val="000000"/>
          <w:sz w:val="24"/>
          <w:szCs w:val="24"/>
          <w:lang w:val="en-US"/>
        </w:rPr>
        <w:t>parallel</w:t>
      </w:r>
      <w:r w:rsidRPr="00D66CD1">
        <w:rPr>
          <w:rStyle w:val="anegp0gi0b9av8jahpyh"/>
          <w:rFonts w:ascii="Times New Roman" w:hAnsi="Times New Roman"/>
          <w:color w:val="000000"/>
          <w:sz w:val="24"/>
          <w:szCs w:val="24"/>
          <w:lang w:val="en-US"/>
        </w:rPr>
        <w:t>,</w:t>
      </w:r>
      <w:r w:rsidRPr="00D66CD1">
        <w:rPr>
          <w:rFonts w:ascii="Times New Roman" w:hAnsi="Times New Roman"/>
          <w:color w:val="000000"/>
          <w:sz w:val="24"/>
          <w:szCs w:val="24"/>
          <w:lang w:val="en-US"/>
        </w:rPr>
        <w:t xml:space="preserve"> </w:t>
      </w:r>
      <w:r w:rsidRPr="00D66CD1">
        <w:rPr>
          <w:rStyle w:val="anegp0gi0b9av8jahpyh"/>
          <w:rFonts w:ascii="Times New Roman" w:hAnsi="Times New Roman"/>
          <w:color w:val="000000"/>
          <w:sz w:val="24"/>
          <w:szCs w:val="24"/>
          <w:lang w:val="en-US"/>
        </w:rPr>
        <w:t>which</w:t>
      </w:r>
      <w:r w:rsidRPr="00D66CD1">
        <w:rPr>
          <w:rFonts w:ascii="Times New Roman" w:hAnsi="Times New Roman"/>
          <w:color w:val="000000"/>
          <w:sz w:val="24"/>
          <w:szCs w:val="24"/>
          <w:lang w:val="en-US"/>
        </w:rPr>
        <w:t xml:space="preserve"> makes it </w:t>
      </w:r>
      <w:r w:rsidRPr="00D66CD1">
        <w:rPr>
          <w:rStyle w:val="anegp0gi0b9av8jahpyh"/>
          <w:rFonts w:ascii="Times New Roman" w:hAnsi="Times New Roman"/>
          <w:color w:val="000000"/>
          <w:sz w:val="24"/>
          <w:szCs w:val="24"/>
          <w:lang w:val="en-US"/>
        </w:rPr>
        <w:t>possible</w:t>
      </w:r>
      <w:r w:rsidRPr="00D66CD1">
        <w:rPr>
          <w:rFonts w:ascii="Times New Roman" w:hAnsi="Times New Roman"/>
          <w:color w:val="000000"/>
          <w:sz w:val="24"/>
          <w:szCs w:val="24"/>
          <w:lang w:val="en-US"/>
        </w:rPr>
        <w:t xml:space="preserve"> to </w:t>
      </w:r>
      <w:r w:rsidRPr="00D66CD1">
        <w:rPr>
          <w:rStyle w:val="anegp0gi0b9av8jahpyh"/>
          <w:rFonts w:ascii="Times New Roman" w:hAnsi="Times New Roman"/>
          <w:color w:val="000000"/>
          <w:sz w:val="24"/>
          <w:szCs w:val="24"/>
          <w:lang w:val="en-US"/>
        </w:rPr>
        <w:t>perceive</w:t>
      </w:r>
      <w:r w:rsidRPr="00D66CD1">
        <w:rPr>
          <w:rFonts w:ascii="Times New Roman" w:hAnsi="Times New Roman"/>
          <w:color w:val="000000"/>
          <w:sz w:val="24"/>
          <w:szCs w:val="24"/>
          <w:lang w:val="en-US"/>
        </w:rPr>
        <w:t xml:space="preserve"> </w:t>
      </w:r>
      <w:r w:rsidRPr="00D66CD1">
        <w:rPr>
          <w:rStyle w:val="anegp0gi0b9av8jahpyh"/>
          <w:rFonts w:ascii="Times New Roman" w:hAnsi="Times New Roman"/>
          <w:color w:val="000000"/>
          <w:sz w:val="24"/>
          <w:szCs w:val="24"/>
          <w:lang w:val="en-US"/>
        </w:rPr>
        <w:t>carnival</w:t>
      </w:r>
      <w:r w:rsidRPr="00D66CD1">
        <w:rPr>
          <w:rFonts w:ascii="Times New Roman" w:hAnsi="Times New Roman"/>
          <w:color w:val="000000"/>
          <w:sz w:val="24"/>
          <w:szCs w:val="24"/>
          <w:lang w:val="en-US"/>
        </w:rPr>
        <w:t xml:space="preserve"> </w:t>
      </w:r>
      <w:r w:rsidRPr="00D66CD1">
        <w:rPr>
          <w:rStyle w:val="anegp0gi0b9av8jahpyh"/>
          <w:rFonts w:ascii="Times New Roman" w:hAnsi="Times New Roman"/>
          <w:color w:val="000000"/>
          <w:sz w:val="24"/>
          <w:szCs w:val="24"/>
          <w:lang w:val="en-US"/>
        </w:rPr>
        <w:t>and</w:t>
      </w:r>
      <w:r w:rsidRPr="00D66CD1">
        <w:rPr>
          <w:rFonts w:ascii="Times New Roman" w:hAnsi="Times New Roman"/>
          <w:color w:val="000000"/>
          <w:sz w:val="24"/>
          <w:szCs w:val="24"/>
          <w:lang w:val="en-US"/>
        </w:rPr>
        <w:t xml:space="preserve"> the </w:t>
      </w:r>
      <w:r w:rsidRPr="00D66CD1">
        <w:rPr>
          <w:rStyle w:val="anegp0gi0b9av8jahpyh"/>
          <w:rFonts w:ascii="Times New Roman" w:hAnsi="Times New Roman"/>
          <w:color w:val="000000"/>
          <w:sz w:val="24"/>
          <w:szCs w:val="24"/>
          <w:lang w:val="en-US"/>
        </w:rPr>
        <w:t>hero</w:t>
      </w:r>
      <w:r w:rsidRPr="00D66CD1">
        <w:rPr>
          <w:rFonts w:ascii="Times New Roman" w:hAnsi="Times New Roman"/>
          <w:color w:val="000000"/>
          <w:sz w:val="24"/>
          <w:szCs w:val="24"/>
          <w:lang w:val="en-US"/>
        </w:rPr>
        <w:t xml:space="preserve">'s </w:t>
      </w:r>
      <w:r w:rsidRPr="00D66CD1">
        <w:rPr>
          <w:rStyle w:val="anegp0gi0b9av8jahpyh"/>
          <w:rFonts w:ascii="Times New Roman" w:hAnsi="Times New Roman"/>
          <w:color w:val="000000"/>
          <w:sz w:val="24"/>
          <w:szCs w:val="24"/>
          <w:lang w:val="en-US"/>
        </w:rPr>
        <w:t>path</w:t>
      </w:r>
      <w:r w:rsidRPr="00D66CD1">
        <w:rPr>
          <w:rFonts w:ascii="Times New Roman" w:hAnsi="Times New Roman"/>
          <w:color w:val="000000"/>
          <w:sz w:val="24"/>
          <w:szCs w:val="24"/>
          <w:lang w:val="en-US"/>
        </w:rPr>
        <w:t xml:space="preserve"> as </w:t>
      </w:r>
      <w:r w:rsidRPr="00D66CD1">
        <w:rPr>
          <w:rStyle w:val="anegp0gi0b9av8jahpyh"/>
          <w:rFonts w:ascii="Times New Roman" w:hAnsi="Times New Roman"/>
          <w:color w:val="000000"/>
          <w:sz w:val="24"/>
          <w:szCs w:val="24"/>
          <w:lang w:val="en-US"/>
        </w:rPr>
        <w:t>a</w:t>
      </w:r>
      <w:r w:rsidRPr="00D66CD1">
        <w:rPr>
          <w:rFonts w:ascii="Times New Roman" w:hAnsi="Times New Roman"/>
          <w:color w:val="000000"/>
          <w:sz w:val="24"/>
          <w:szCs w:val="24"/>
          <w:lang w:val="en-US"/>
        </w:rPr>
        <w:t xml:space="preserve"> </w:t>
      </w:r>
      <w:r w:rsidRPr="00D66CD1">
        <w:rPr>
          <w:rStyle w:val="anegp0gi0b9av8jahpyh"/>
          <w:rFonts w:ascii="Times New Roman" w:hAnsi="Times New Roman"/>
          <w:color w:val="000000"/>
          <w:sz w:val="24"/>
          <w:szCs w:val="24"/>
          <w:lang w:val="en-US"/>
        </w:rPr>
        <w:t>whole</w:t>
      </w:r>
      <w:r w:rsidRPr="00D66CD1">
        <w:rPr>
          <w:rFonts w:ascii="Times New Roman" w:hAnsi="Times New Roman"/>
          <w:color w:val="000000"/>
          <w:sz w:val="24"/>
          <w:szCs w:val="24"/>
          <w:lang w:val="en-US"/>
        </w:rPr>
        <w:t xml:space="preserve"> </w:t>
      </w:r>
      <w:r w:rsidRPr="00D66CD1">
        <w:rPr>
          <w:rStyle w:val="anegp0gi0b9av8jahpyh"/>
          <w:rFonts w:ascii="Times New Roman" w:hAnsi="Times New Roman"/>
          <w:color w:val="000000"/>
          <w:sz w:val="24"/>
          <w:szCs w:val="24"/>
          <w:lang w:val="en-US"/>
        </w:rPr>
        <w:t>as</w:t>
      </w:r>
      <w:r w:rsidRPr="00D66CD1">
        <w:rPr>
          <w:rFonts w:ascii="Times New Roman" w:hAnsi="Times New Roman"/>
          <w:color w:val="000000"/>
          <w:sz w:val="24"/>
          <w:szCs w:val="24"/>
          <w:lang w:val="en-US"/>
        </w:rPr>
        <w:t xml:space="preserve"> a </w:t>
      </w:r>
      <w:r w:rsidRPr="00D66CD1">
        <w:rPr>
          <w:rStyle w:val="anegp0gi0b9av8jahpyh"/>
          <w:rFonts w:ascii="Times New Roman" w:hAnsi="Times New Roman"/>
          <w:color w:val="000000"/>
          <w:sz w:val="24"/>
          <w:szCs w:val="24"/>
          <w:lang w:val="en-US"/>
        </w:rPr>
        <w:t>metaphor</w:t>
      </w:r>
      <w:r w:rsidRPr="00D66CD1">
        <w:rPr>
          <w:rFonts w:ascii="Times New Roman" w:hAnsi="Times New Roman"/>
          <w:color w:val="000000"/>
          <w:sz w:val="24"/>
          <w:szCs w:val="24"/>
          <w:lang w:val="en-US"/>
        </w:rPr>
        <w:t xml:space="preserve"> for </w:t>
      </w:r>
      <w:r w:rsidRPr="00D66CD1">
        <w:rPr>
          <w:rStyle w:val="anegp0gi0b9av8jahpyh"/>
          <w:rFonts w:ascii="Times New Roman" w:hAnsi="Times New Roman"/>
          <w:color w:val="000000"/>
          <w:sz w:val="24"/>
          <w:szCs w:val="24"/>
          <w:lang w:val="en-US"/>
        </w:rPr>
        <w:t>imitating</w:t>
      </w:r>
      <w:r w:rsidRPr="00D66CD1">
        <w:rPr>
          <w:rFonts w:ascii="Times New Roman" w:hAnsi="Times New Roman"/>
          <w:color w:val="000000"/>
          <w:sz w:val="24"/>
          <w:szCs w:val="24"/>
          <w:lang w:val="en-US"/>
        </w:rPr>
        <w:t xml:space="preserve"> </w:t>
      </w:r>
      <w:r w:rsidRPr="00D66CD1">
        <w:rPr>
          <w:rStyle w:val="anegp0gi0b9av8jahpyh"/>
          <w:rFonts w:ascii="Times New Roman" w:hAnsi="Times New Roman"/>
          <w:color w:val="000000"/>
          <w:sz w:val="24"/>
          <w:szCs w:val="24"/>
          <w:lang w:val="en-US"/>
        </w:rPr>
        <w:t>old</w:t>
      </w:r>
      <w:r w:rsidRPr="00D66CD1">
        <w:rPr>
          <w:rFonts w:ascii="Times New Roman" w:hAnsi="Times New Roman"/>
          <w:color w:val="000000"/>
          <w:sz w:val="24"/>
          <w:szCs w:val="24"/>
          <w:lang w:val="en-US"/>
        </w:rPr>
        <w:t xml:space="preserve"> </w:t>
      </w:r>
      <w:r w:rsidRPr="00D66CD1">
        <w:rPr>
          <w:rStyle w:val="anegp0gi0b9av8jahpyh"/>
          <w:rFonts w:ascii="Times New Roman" w:hAnsi="Times New Roman"/>
          <w:color w:val="000000"/>
          <w:sz w:val="24"/>
          <w:szCs w:val="24"/>
          <w:lang w:val="en-US"/>
        </w:rPr>
        <w:t>patterns</w:t>
      </w:r>
      <w:r w:rsidRPr="00D66CD1">
        <w:rPr>
          <w:rFonts w:ascii="Times New Roman" w:hAnsi="Times New Roman"/>
          <w:color w:val="000000"/>
          <w:sz w:val="24"/>
          <w:szCs w:val="24"/>
          <w:lang w:val="en-US"/>
        </w:rPr>
        <w:t xml:space="preserve"> </w:t>
      </w:r>
      <w:r w:rsidRPr="00D66CD1">
        <w:rPr>
          <w:rStyle w:val="anegp0gi0b9av8jahpyh"/>
          <w:rFonts w:ascii="Times New Roman" w:hAnsi="Times New Roman"/>
          <w:color w:val="000000"/>
          <w:sz w:val="24"/>
          <w:szCs w:val="24"/>
          <w:lang w:val="en-US"/>
        </w:rPr>
        <w:t>and</w:t>
      </w:r>
      <w:r w:rsidRPr="00D66CD1">
        <w:rPr>
          <w:rFonts w:ascii="Times New Roman" w:hAnsi="Times New Roman"/>
          <w:color w:val="000000"/>
          <w:sz w:val="24"/>
          <w:szCs w:val="24"/>
          <w:lang w:val="en-US"/>
        </w:rPr>
        <w:t xml:space="preserve"> an </w:t>
      </w:r>
      <w:r w:rsidRPr="00D66CD1">
        <w:rPr>
          <w:rStyle w:val="anegp0gi0b9av8jahpyh"/>
          <w:rFonts w:ascii="Times New Roman" w:hAnsi="Times New Roman"/>
          <w:color w:val="000000"/>
          <w:sz w:val="24"/>
          <w:szCs w:val="24"/>
          <w:lang w:val="en-US"/>
        </w:rPr>
        <w:t>instrument</w:t>
      </w:r>
      <w:r w:rsidRPr="00D66CD1">
        <w:rPr>
          <w:rFonts w:ascii="Times New Roman" w:hAnsi="Times New Roman"/>
          <w:color w:val="000000"/>
          <w:sz w:val="24"/>
          <w:szCs w:val="24"/>
          <w:lang w:val="en-US"/>
        </w:rPr>
        <w:t xml:space="preserve"> of </w:t>
      </w:r>
      <w:r w:rsidRPr="00D66CD1">
        <w:rPr>
          <w:rStyle w:val="anegp0gi0b9av8jahpyh"/>
          <w:rFonts w:ascii="Times New Roman" w:hAnsi="Times New Roman"/>
          <w:color w:val="000000"/>
          <w:sz w:val="24"/>
          <w:szCs w:val="24"/>
          <w:lang w:val="en-US"/>
        </w:rPr>
        <w:t>literary</w:t>
      </w:r>
      <w:r w:rsidRPr="00D66CD1">
        <w:rPr>
          <w:rFonts w:ascii="Times New Roman" w:hAnsi="Times New Roman"/>
          <w:color w:val="000000"/>
          <w:sz w:val="24"/>
          <w:szCs w:val="24"/>
          <w:lang w:val="en-US"/>
        </w:rPr>
        <w:t xml:space="preserve"> </w:t>
      </w:r>
      <w:r w:rsidRPr="00D66CD1">
        <w:rPr>
          <w:rStyle w:val="anegp0gi0b9av8jahpyh"/>
          <w:rFonts w:ascii="Times New Roman" w:hAnsi="Times New Roman"/>
          <w:color w:val="000000"/>
          <w:sz w:val="24"/>
          <w:szCs w:val="24"/>
          <w:lang w:val="en-US"/>
        </w:rPr>
        <w:t>parody.</w:t>
      </w:r>
    </w:p>
    <w:p w14:paraId="48FE243B" w14:textId="77777777" w:rsidR="00AC2548" w:rsidRDefault="00AC2548" w:rsidP="00AC2548">
      <w:pPr>
        <w:pStyle w:val="p1"/>
        <w:jc w:val="both"/>
        <w:rPr>
          <w:rStyle w:val="anegp0gi0b9av8jahpyh"/>
          <w:rFonts w:ascii="Times New Roman" w:hAnsi="Times New Roman"/>
          <w:color w:val="000000"/>
          <w:lang w:val="en-US"/>
        </w:rPr>
      </w:pPr>
    </w:p>
    <w:p w14:paraId="58C0D4A2" w14:textId="77777777" w:rsidR="00AC2548" w:rsidRPr="00833FA3" w:rsidRDefault="00AC2548" w:rsidP="00AC2548">
      <w:pPr>
        <w:autoSpaceDE w:val="0"/>
        <w:autoSpaceDN w:val="0"/>
        <w:adjustRightInd w:val="0"/>
        <w:ind w:firstLine="709"/>
        <w:jc w:val="both"/>
        <w:rPr>
          <w:rFonts w:ascii="Times New Roman" w:hAnsi="Times New Roman" w:cs="Times New Roman"/>
          <w:b/>
          <w:bCs/>
          <w:color w:val="000000" w:themeColor="text1"/>
          <w:shd w:val="clear" w:color="auto" w:fill="FFFFFF"/>
          <w:lang w:val="en-US"/>
        </w:rPr>
      </w:pPr>
      <w:r w:rsidRPr="00833FA3">
        <w:rPr>
          <w:rFonts w:ascii="Times New Roman" w:eastAsia="Times New Roman" w:hAnsi="Times New Roman" w:cs="Times New Roman"/>
          <w:b/>
          <w:bCs/>
          <w:color w:val="000000" w:themeColor="text1"/>
          <w:kern w:val="0"/>
          <w:lang w:val="en-US" w:eastAsia="ru-RU"/>
          <w14:ligatures w14:val="none"/>
        </w:rPr>
        <w:t xml:space="preserve">Keywords: </w:t>
      </w:r>
      <w:commentRangeStart w:id="6"/>
      <w:r w:rsidRPr="00833FA3">
        <w:rPr>
          <w:rStyle w:val="anegp0gi0b9av8jahpyh"/>
          <w:rFonts w:ascii="Times New Roman" w:hAnsi="Times New Roman" w:cs="Times New Roman"/>
          <w:color w:val="000000" w:themeColor="text1"/>
          <w:lang w:val="en-US"/>
        </w:rPr>
        <w:t>French</w:t>
      </w:r>
      <w:commentRangeEnd w:id="6"/>
      <w:r w:rsidR="00F32A60">
        <w:rPr>
          <w:rStyle w:val="a8"/>
        </w:rPr>
        <w:commentReference w:id="6"/>
      </w:r>
      <w:r w:rsidRPr="00833FA3">
        <w:rPr>
          <w:rFonts w:ascii="Times New Roman" w:hAnsi="Times New Roman" w:cs="Times New Roman"/>
          <w:color w:val="000000" w:themeColor="text1"/>
          <w:lang w:val="en-US"/>
        </w:rPr>
        <w:t xml:space="preserve"> L</w:t>
      </w:r>
      <w:r w:rsidRPr="00833FA3">
        <w:rPr>
          <w:rStyle w:val="anegp0gi0b9av8jahpyh"/>
          <w:rFonts w:ascii="Times New Roman" w:hAnsi="Times New Roman" w:cs="Times New Roman"/>
          <w:color w:val="000000" w:themeColor="text1"/>
          <w:lang w:val="en-US"/>
        </w:rPr>
        <w:t>iterature</w:t>
      </w:r>
      <w:r w:rsidRPr="00833FA3">
        <w:rPr>
          <w:rFonts w:ascii="Times New Roman" w:hAnsi="Times New Roman" w:cs="Times New Roman"/>
          <w:color w:val="000000" w:themeColor="text1"/>
          <w:lang w:val="en-US"/>
        </w:rPr>
        <w:t xml:space="preserve"> of the </w:t>
      </w:r>
      <w:r w:rsidRPr="00833FA3">
        <w:rPr>
          <w:rStyle w:val="anegp0gi0b9av8jahpyh"/>
          <w:rFonts w:ascii="Times New Roman" w:hAnsi="Times New Roman" w:cs="Times New Roman"/>
          <w:color w:val="000000" w:themeColor="text1"/>
          <w:lang w:val="en-US"/>
        </w:rPr>
        <w:t>XVIIIth</w:t>
      </w:r>
      <w:r w:rsidRPr="00833FA3">
        <w:rPr>
          <w:rFonts w:ascii="Times New Roman" w:hAnsi="Times New Roman" w:cs="Times New Roman"/>
          <w:color w:val="000000" w:themeColor="text1"/>
          <w:lang w:val="en-US"/>
        </w:rPr>
        <w:t xml:space="preserve"> </w:t>
      </w:r>
      <w:r w:rsidRPr="00833FA3">
        <w:rPr>
          <w:rStyle w:val="anegp0gi0b9av8jahpyh"/>
          <w:rFonts w:ascii="Times New Roman" w:hAnsi="Times New Roman" w:cs="Times New Roman"/>
          <w:color w:val="000000" w:themeColor="text1"/>
        </w:rPr>
        <w:t>С</w:t>
      </w:r>
      <w:r w:rsidRPr="00833FA3">
        <w:rPr>
          <w:rStyle w:val="anegp0gi0b9av8jahpyh"/>
          <w:rFonts w:ascii="Times New Roman" w:hAnsi="Times New Roman" w:cs="Times New Roman"/>
          <w:color w:val="000000" w:themeColor="text1"/>
          <w:lang w:val="en-US"/>
        </w:rPr>
        <w:t>entury,</w:t>
      </w:r>
      <w:r w:rsidRPr="00833FA3">
        <w:rPr>
          <w:rFonts w:ascii="Times New Roman" w:eastAsia="Times New Roman" w:hAnsi="Times New Roman" w:cs="Times New Roman"/>
          <w:color w:val="000000" w:themeColor="text1"/>
          <w:kern w:val="0"/>
          <w:lang w:val="en-US" w:eastAsia="ru-RU"/>
          <w14:ligatures w14:val="none"/>
        </w:rPr>
        <w:t xml:space="preserve"> </w:t>
      </w:r>
      <w:r w:rsidRPr="00833FA3">
        <w:rPr>
          <w:rFonts w:ascii="Times New Roman" w:hAnsi="Times New Roman" w:cs="Times New Roman"/>
          <w:color w:val="000000" w:themeColor="text1"/>
          <w:lang w:val="en-US"/>
        </w:rPr>
        <w:t>Pierre Carlet</w:t>
      </w:r>
      <w:r w:rsidRPr="00833FA3">
        <w:rPr>
          <w:rStyle w:val="apple-converted-space"/>
          <w:rFonts w:ascii="Times New Roman" w:hAnsi="Times New Roman"/>
          <w:color w:val="000000" w:themeColor="text1"/>
          <w:lang w:val="en-US"/>
        </w:rPr>
        <w:t xml:space="preserve"> </w:t>
      </w:r>
      <w:r w:rsidRPr="00833FA3">
        <w:rPr>
          <w:rStyle w:val="apple-converted-space"/>
          <w:rFonts w:ascii="Times New Roman" w:hAnsi="Times New Roman" w:cs="Times New Roman"/>
          <w:color w:val="000000" w:themeColor="text1"/>
          <w:lang w:val="en-US"/>
        </w:rPr>
        <w:t xml:space="preserve">de </w:t>
      </w:r>
      <w:r w:rsidRPr="00833FA3">
        <w:rPr>
          <w:rStyle w:val="anegp0gi0b9av8jahpyh"/>
          <w:rFonts w:ascii="Times New Roman" w:hAnsi="Times New Roman" w:cs="Times New Roman"/>
          <w:color w:val="000000" w:themeColor="text1"/>
          <w:lang w:val="en-US"/>
        </w:rPr>
        <w:t>Marivaux,</w:t>
      </w:r>
      <w:r w:rsidRPr="00833FA3">
        <w:rPr>
          <w:rFonts w:ascii="Times New Roman" w:hAnsi="Times New Roman" w:cs="Times New Roman"/>
          <w:color w:val="000000" w:themeColor="text1"/>
          <w:lang w:val="en-US"/>
        </w:rPr>
        <w:t xml:space="preserve"> </w:t>
      </w:r>
      <w:r w:rsidRPr="00833FA3">
        <w:rPr>
          <w:rFonts w:ascii="Times New Roman" w:hAnsi="Times New Roman"/>
          <w:color w:val="000000" w:themeColor="text1"/>
          <w:lang w:val="en-US"/>
        </w:rPr>
        <w:t>François</w:t>
      </w:r>
      <w:r w:rsidRPr="00833FA3">
        <w:rPr>
          <w:rStyle w:val="anegp0gi0b9av8jahpyh"/>
          <w:rFonts w:ascii="Times New Roman" w:hAnsi="Times New Roman"/>
          <w:color w:val="000000" w:themeColor="text1"/>
          <w:lang w:val="en-US"/>
        </w:rPr>
        <w:t> </w:t>
      </w:r>
      <w:r w:rsidRPr="00833FA3">
        <w:rPr>
          <w:rStyle w:val="anegp0gi0b9av8jahpyh"/>
          <w:rFonts w:ascii="Times New Roman" w:hAnsi="Times New Roman" w:cs="Times New Roman"/>
          <w:color w:val="000000" w:themeColor="text1"/>
          <w:lang w:val="en-US"/>
        </w:rPr>
        <w:t>Fenelon,</w:t>
      </w:r>
      <w:r w:rsidRPr="00833FA3">
        <w:rPr>
          <w:rFonts w:ascii="Times New Roman" w:hAnsi="Times New Roman" w:cs="Times New Roman"/>
          <w:color w:val="000000" w:themeColor="text1"/>
          <w:lang w:val="en-US"/>
        </w:rPr>
        <w:t xml:space="preserve"> </w:t>
      </w:r>
      <w:r w:rsidRPr="00833FA3">
        <w:rPr>
          <w:rFonts w:ascii="Times New Roman" w:eastAsia="Times New Roman" w:hAnsi="Times New Roman" w:cs="Times New Roman"/>
          <w:color w:val="000000" w:themeColor="text1"/>
          <w:kern w:val="0"/>
          <w:lang w:val="en-US" w:eastAsia="ru-RU"/>
          <w14:ligatures w14:val="none"/>
        </w:rPr>
        <w:t>Par</w:t>
      </w:r>
      <w:r w:rsidRPr="00833FA3">
        <w:rPr>
          <w:rStyle w:val="anegp0gi0b9av8jahpyh"/>
          <w:rFonts w:ascii="Times New Roman" w:hAnsi="Times New Roman" w:cs="Times New Roman"/>
          <w:color w:val="000000" w:themeColor="text1"/>
          <w:lang w:val="en-US"/>
        </w:rPr>
        <w:t>ody,</w:t>
      </w:r>
      <w:r w:rsidRPr="00833FA3">
        <w:rPr>
          <w:rFonts w:ascii="Times New Roman" w:hAnsi="Times New Roman" w:cs="Times New Roman"/>
          <w:color w:val="000000" w:themeColor="text1"/>
          <w:lang w:val="en-US"/>
        </w:rPr>
        <w:t xml:space="preserve"> </w:t>
      </w:r>
      <w:r w:rsidRPr="00833FA3">
        <w:rPr>
          <w:rStyle w:val="anegp0gi0b9av8jahpyh"/>
          <w:rFonts w:ascii="Times New Roman" w:hAnsi="Times New Roman" w:cs="Times New Roman"/>
          <w:color w:val="000000" w:themeColor="text1"/>
          <w:lang w:val="en-US"/>
        </w:rPr>
        <w:t>Novel,</w:t>
      </w:r>
      <w:r w:rsidRPr="00833FA3">
        <w:rPr>
          <w:rFonts w:ascii="Times New Roman" w:hAnsi="Times New Roman" w:cs="Times New Roman"/>
          <w:color w:val="000000" w:themeColor="text1"/>
          <w:lang w:val="en-US"/>
        </w:rPr>
        <w:t xml:space="preserve"> </w:t>
      </w:r>
      <w:r w:rsidRPr="00833FA3">
        <w:rPr>
          <w:rStyle w:val="anegp0gi0b9av8jahpyh"/>
          <w:rFonts w:ascii="Times New Roman" w:hAnsi="Times New Roman" w:cs="Times New Roman"/>
          <w:color w:val="000000" w:themeColor="text1"/>
          <w:lang w:val="en-US"/>
        </w:rPr>
        <w:t>Intertextuality,</w:t>
      </w:r>
      <w:r w:rsidRPr="00833FA3">
        <w:rPr>
          <w:rFonts w:ascii="Times New Roman" w:hAnsi="Times New Roman" w:cs="Times New Roman"/>
          <w:color w:val="000000" w:themeColor="text1"/>
          <w:lang w:val="en-US"/>
        </w:rPr>
        <w:t xml:space="preserve"> </w:t>
      </w:r>
      <w:r w:rsidRPr="00833FA3">
        <w:rPr>
          <w:rStyle w:val="anegp0gi0b9av8jahpyh"/>
          <w:rFonts w:ascii="Times New Roman" w:hAnsi="Times New Roman" w:cs="Times New Roman"/>
          <w:color w:val="000000" w:themeColor="text1"/>
          <w:lang w:val="en-US"/>
        </w:rPr>
        <w:t>Autoreflexivity,</w:t>
      </w:r>
      <w:r w:rsidRPr="00833FA3">
        <w:rPr>
          <w:rFonts w:ascii="Times New Roman" w:hAnsi="Times New Roman" w:cs="Times New Roman"/>
          <w:color w:val="000000" w:themeColor="text1"/>
          <w:lang w:val="en-US"/>
        </w:rPr>
        <w:t xml:space="preserve"> </w:t>
      </w:r>
      <w:r w:rsidRPr="00833FA3">
        <w:rPr>
          <w:rStyle w:val="anegp0gi0b9av8jahpyh"/>
          <w:rFonts w:ascii="Times New Roman" w:hAnsi="Times New Roman" w:cs="Times New Roman"/>
          <w:color w:val="000000" w:themeColor="text1"/>
          <w:lang w:val="en-US"/>
        </w:rPr>
        <w:t xml:space="preserve">Polemic. </w:t>
      </w:r>
    </w:p>
    <w:bookmarkEnd w:id="5"/>
    <w:p w14:paraId="78AA2596" w14:textId="77777777" w:rsidR="00AC2548" w:rsidRPr="00E66895" w:rsidRDefault="00AC2548" w:rsidP="00AC2548">
      <w:pPr>
        <w:autoSpaceDE w:val="0"/>
        <w:autoSpaceDN w:val="0"/>
        <w:adjustRightInd w:val="0"/>
        <w:spacing w:line="360" w:lineRule="auto"/>
        <w:ind w:firstLine="709"/>
        <w:jc w:val="both"/>
        <w:rPr>
          <w:rFonts w:ascii="Times New Roman" w:hAnsi="Times New Roman" w:cs="Times New Roman"/>
          <w:b/>
          <w:lang w:val="en-US"/>
        </w:rPr>
      </w:pPr>
    </w:p>
    <w:p w14:paraId="3270EA6C" w14:textId="77777777" w:rsidR="00AC2548" w:rsidRPr="00963A79" w:rsidRDefault="00AC2548" w:rsidP="00AC254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Роман </w:t>
      </w:r>
      <w:r w:rsidRPr="00E833B2">
        <w:rPr>
          <w:rFonts w:ascii="Times New Roman" w:hAnsi="Times New Roman" w:cs="Times New Roman"/>
          <w:sz w:val="28"/>
          <w:szCs w:val="28"/>
        </w:rPr>
        <w:t>«Телемак наизнанку»</w:t>
      </w:r>
      <w:r>
        <w:rPr>
          <w:rFonts w:ascii="Times New Roman" w:hAnsi="Times New Roman" w:cs="Times New Roman"/>
          <w:sz w:val="28"/>
          <w:szCs w:val="28"/>
        </w:rPr>
        <w:t xml:space="preserve"> П</w:t>
      </w:r>
      <w:r w:rsidRPr="00CD3A15">
        <w:rPr>
          <w:rFonts w:ascii="Times New Roman" w:hAnsi="Times New Roman" w:cs="Times New Roman"/>
          <w:sz w:val="28"/>
          <w:szCs w:val="28"/>
        </w:rPr>
        <w:t>.-</w:t>
      </w:r>
      <w:r>
        <w:rPr>
          <w:rFonts w:ascii="Times New Roman" w:hAnsi="Times New Roman" w:cs="Times New Roman"/>
          <w:sz w:val="28"/>
          <w:szCs w:val="28"/>
        </w:rPr>
        <w:t>К</w:t>
      </w:r>
      <w:r w:rsidRPr="00CD3A15">
        <w:rPr>
          <w:rFonts w:ascii="Times New Roman" w:hAnsi="Times New Roman" w:cs="Times New Roman"/>
          <w:sz w:val="28"/>
          <w:szCs w:val="28"/>
        </w:rPr>
        <w:t>.</w:t>
      </w:r>
      <w:r>
        <w:rPr>
          <w:rFonts w:ascii="Times New Roman" w:hAnsi="Times New Roman" w:cs="Times New Roman"/>
          <w:sz w:val="28"/>
          <w:szCs w:val="28"/>
        </w:rPr>
        <w:t xml:space="preserve"> Мариво </w:t>
      </w:r>
      <w:r w:rsidRPr="00837EEF">
        <w:rPr>
          <w:rFonts w:ascii="Times New Roman" w:hAnsi="Times New Roman" w:cs="Times New Roman"/>
          <w:sz w:val="28"/>
          <w:szCs w:val="28"/>
        </w:rPr>
        <w:t xml:space="preserve">(1714) </w:t>
      </w:r>
      <w:r>
        <w:rPr>
          <w:rFonts w:ascii="Times New Roman" w:hAnsi="Times New Roman" w:cs="Times New Roman"/>
          <w:sz w:val="28"/>
          <w:szCs w:val="28"/>
        </w:rPr>
        <w:t xml:space="preserve">является </w:t>
      </w:r>
      <w:commentRangeStart w:id="7"/>
      <w:r w:rsidRPr="00170493">
        <w:rPr>
          <w:rFonts w:ascii="Times New Roman" w:hAnsi="Times New Roman" w:cs="Times New Roman"/>
          <w:color w:val="FFFF00"/>
          <w:sz w:val="28"/>
          <w:szCs w:val="28"/>
        </w:rPr>
        <w:t>пародией</w:t>
      </w:r>
      <w:commentRangeEnd w:id="7"/>
      <w:r w:rsidR="00D10CD3" w:rsidRPr="00170493">
        <w:rPr>
          <w:rStyle w:val="a8"/>
          <w:color w:val="FFFF00"/>
        </w:rPr>
        <w:commentReference w:id="7"/>
      </w:r>
      <w:r w:rsidRPr="00170493">
        <w:rPr>
          <w:rFonts w:ascii="Times New Roman" w:hAnsi="Times New Roman" w:cs="Times New Roman"/>
          <w:color w:val="FFFF00"/>
          <w:sz w:val="28"/>
          <w:szCs w:val="28"/>
        </w:rPr>
        <w:t xml:space="preserve"> романа </w:t>
      </w:r>
      <w:r>
        <w:rPr>
          <w:rFonts w:ascii="Times New Roman" w:hAnsi="Times New Roman" w:cs="Times New Roman"/>
          <w:sz w:val="28"/>
          <w:szCs w:val="28"/>
        </w:rPr>
        <w:t>«Приключения Телемака» (1699</w:t>
      </w:r>
      <w:r w:rsidRPr="00ED6A87">
        <w:rPr>
          <w:rFonts w:ascii="Times New Roman" w:hAnsi="Times New Roman" w:cs="Times New Roman"/>
          <w:sz w:val="28"/>
          <w:szCs w:val="28"/>
        </w:rPr>
        <w:t>) Ф.</w:t>
      </w:r>
      <w:r>
        <w:rPr>
          <w:rFonts w:ascii="Times New Roman" w:hAnsi="Times New Roman" w:cs="Times New Roman"/>
          <w:sz w:val="28"/>
          <w:szCs w:val="28"/>
        </w:rPr>
        <w:t> д</w:t>
      </w:r>
      <w:r w:rsidRPr="00ED6A87">
        <w:rPr>
          <w:rFonts w:ascii="Times New Roman" w:hAnsi="Times New Roman" w:cs="Times New Roman"/>
          <w:sz w:val="28"/>
          <w:szCs w:val="28"/>
        </w:rPr>
        <w:t>е Салиньяка де Фенелона</w:t>
      </w:r>
      <w:r w:rsidRPr="0089756F">
        <w:rPr>
          <w:rFonts w:ascii="Times New Roman" w:hAnsi="Times New Roman" w:cs="Times New Roman"/>
          <w:sz w:val="28"/>
          <w:szCs w:val="28"/>
        </w:rPr>
        <w:t xml:space="preserve">. </w:t>
      </w:r>
      <w:r w:rsidRPr="00E35003">
        <w:rPr>
          <w:rFonts w:ascii="Times New Roman" w:hAnsi="Times New Roman" w:cs="Times New Roman"/>
          <w:sz w:val="28"/>
          <w:szCs w:val="28"/>
        </w:rPr>
        <w:t>Вопрос</w:t>
      </w:r>
      <w:r w:rsidRPr="002247BB">
        <w:rPr>
          <w:rFonts w:ascii="Times New Roman" w:hAnsi="Times New Roman" w:cs="Times New Roman"/>
          <w:sz w:val="28"/>
          <w:szCs w:val="28"/>
          <w:highlight w:val="yellow"/>
        </w:rPr>
        <w:t xml:space="preserve"> </w:t>
      </w:r>
      <w:r w:rsidRPr="00E35003">
        <w:rPr>
          <w:rFonts w:ascii="Times New Roman" w:hAnsi="Times New Roman" w:cs="Times New Roman"/>
          <w:sz w:val="28"/>
          <w:szCs w:val="28"/>
        </w:rPr>
        <w:t xml:space="preserve">рецепции применительно к </w:t>
      </w:r>
      <w:r>
        <w:rPr>
          <w:rFonts w:ascii="Times New Roman" w:hAnsi="Times New Roman" w:cs="Times New Roman"/>
          <w:sz w:val="28"/>
          <w:szCs w:val="28"/>
        </w:rPr>
        <w:t>данному произведению Мариво рассматривают такие французские исследователи</w:t>
      </w:r>
      <w:r w:rsidRPr="00E35003">
        <w:rPr>
          <w:rFonts w:ascii="Times New Roman" w:hAnsi="Times New Roman" w:cs="Times New Roman"/>
          <w:sz w:val="28"/>
          <w:szCs w:val="28"/>
        </w:rPr>
        <w:t xml:space="preserve">, </w:t>
      </w:r>
      <w:r>
        <w:rPr>
          <w:rFonts w:ascii="Times New Roman" w:hAnsi="Times New Roman" w:cs="Times New Roman"/>
          <w:sz w:val="28"/>
          <w:szCs w:val="28"/>
        </w:rPr>
        <w:t>как А</w:t>
      </w:r>
      <w:r w:rsidRPr="00520CE7">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Шерель</w:t>
      </w:r>
      <w:r w:rsidRPr="00A74D2F">
        <w:rPr>
          <w:rFonts w:ascii="Times New Roman" w:hAnsi="Times New Roman" w:cs="Times New Roman"/>
          <w:sz w:val="28"/>
          <w:szCs w:val="28"/>
        </w:rPr>
        <w:t xml:space="preserve">, </w:t>
      </w:r>
      <w:r>
        <w:rPr>
          <w:rFonts w:ascii="Times New Roman" w:hAnsi="Times New Roman" w:cs="Times New Roman"/>
          <w:sz w:val="28"/>
          <w:szCs w:val="28"/>
        </w:rPr>
        <w:t>Ж</w:t>
      </w:r>
      <w:r w:rsidRPr="00177C09">
        <w:rPr>
          <w:rFonts w:ascii="Times New Roman" w:hAnsi="Times New Roman" w:cs="Times New Roman"/>
          <w:sz w:val="28"/>
          <w:szCs w:val="28"/>
        </w:rPr>
        <w:t>.</w:t>
      </w:r>
      <w:r>
        <w:rPr>
          <w:rFonts w:ascii="Times New Roman" w:hAnsi="Times New Roman" w:cs="Times New Roman"/>
          <w:sz w:val="28"/>
          <w:szCs w:val="28"/>
          <w:lang w:val="en-US"/>
        </w:rPr>
        <w:t> </w:t>
      </w:r>
      <w:r w:rsidRPr="00E833B2">
        <w:rPr>
          <w:rFonts w:ascii="Times New Roman" w:hAnsi="Times New Roman" w:cs="Times New Roman"/>
          <w:sz w:val="28"/>
          <w:szCs w:val="28"/>
        </w:rPr>
        <w:t>Женетт</w:t>
      </w:r>
      <w:r w:rsidRPr="00177C09">
        <w:rPr>
          <w:rFonts w:ascii="Times New Roman" w:hAnsi="Times New Roman" w:cs="Times New Roman"/>
          <w:sz w:val="28"/>
          <w:szCs w:val="28"/>
        </w:rPr>
        <w:t xml:space="preserve">, </w:t>
      </w:r>
      <w:r>
        <w:rPr>
          <w:rFonts w:ascii="Times New Roman" w:hAnsi="Times New Roman" w:cs="Times New Roman"/>
          <w:sz w:val="28"/>
          <w:szCs w:val="28"/>
        </w:rPr>
        <w:t>Р</w:t>
      </w:r>
      <w:r w:rsidRPr="00177C09">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Грандерут и Ж</w:t>
      </w:r>
      <w:r w:rsidRPr="00177C09">
        <w:rPr>
          <w:rFonts w:ascii="Times New Roman" w:hAnsi="Times New Roman" w:cs="Times New Roman"/>
          <w:sz w:val="28"/>
          <w:szCs w:val="28"/>
        </w:rPr>
        <w:t>.-</w:t>
      </w:r>
      <w:r>
        <w:rPr>
          <w:rFonts w:ascii="Times New Roman" w:hAnsi="Times New Roman" w:cs="Times New Roman"/>
          <w:sz w:val="28"/>
          <w:szCs w:val="28"/>
        </w:rPr>
        <w:t>П</w:t>
      </w:r>
      <w:r w:rsidRPr="00177C09">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Сермэн</w:t>
      </w:r>
      <w:r w:rsidRPr="00837EEF">
        <w:rPr>
          <w:rFonts w:ascii="Times New Roman" w:hAnsi="Times New Roman" w:cs="Times New Roman"/>
          <w:sz w:val="28"/>
          <w:szCs w:val="28"/>
        </w:rPr>
        <w:t xml:space="preserve"> </w:t>
      </w:r>
      <w:r w:rsidRPr="00A74D2F">
        <w:rPr>
          <w:rFonts w:ascii="Times New Roman" w:hAnsi="Times New Roman" w:cs="Times New Roman"/>
          <w:sz w:val="28"/>
          <w:szCs w:val="28"/>
        </w:rPr>
        <w:t>[1</w:t>
      </w:r>
      <w:r>
        <w:rPr>
          <w:rFonts w:ascii="Times New Roman" w:hAnsi="Times New Roman" w:cs="Times New Roman"/>
          <w:sz w:val="28"/>
          <w:szCs w:val="28"/>
        </w:rPr>
        <w:t xml:space="preserve">; 2; 3; </w:t>
      </w:r>
      <w:r w:rsidRPr="00A74D2F">
        <w:rPr>
          <w:rFonts w:ascii="Times New Roman" w:hAnsi="Times New Roman" w:cs="Times New Roman"/>
          <w:sz w:val="28"/>
          <w:szCs w:val="28"/>
        </w:rPr>
        <w:t>4]</w:t>
      </w:r>
      <w:r w:rsidRPr="00520CE7">
        <w:rPr>
          <w:rFonts w:ascii="Times New Roman" w:hAnsi="Times New Roman" w:cs="Times New Roman"/>
          <w:sz w:val="28"/>
          <w:szCs w:val="28"/>
        </w:rPr>
        <w:t xml:space="preserve">, </w:t>
      </w:r>
      <w:r>
        <w:rPr>
          <w:rFonts w:ascii="Times New Roman" w:hAnsi="Times New Roman" w:cs="Times New Roman"/>
          <w:sz w:val="28"/>
          <w:szCs w:val="28"/>
        </w:rPr>
        <w:t xml:space="preserve">а также авторы некоторых статей </w:t>
      </w:r>
      <w:r w:rsidRPr="00A74D2F">
        <w:rPr>
          <w:rFonts w:ascii="Times New Roman" w:hAnsi="Times New Roman" w:cs="Times New Roman"/>
          <w:sz w:val="28"/>
          <w:szCs w:val="28"/>
        </w:rPr>
        <w:t>[5</w:t>
      </w:r>
      <w:r>
        <w:rPr>
          <w:rFonts w:ascii="Times New Roman" w:hAnsi="Times New Roman" w:cs="Times New Roman"/>
          <w:sz w:val="28"/>
          <w:szCs w:val="28"/>
        </w:rPr>
        <w:t xml:space="preserve">; </w:t>
      </w:r>
      <w:r w:rsidRPr="00A74D2F">
        <w:rPr>
          <w:rFonts w:ascii="Times New Roman" w:hAnsi="Times New Roman" w:cs="Times New Roman"/>
          <w:sz w:val="28"/>
          <w:szCs w:val="28"/>
        </w:rPr>
        <w:t>6].</w:t>
      </w:r>
      <w:r>
        <w:rPr>
          <w:rFonts w:ascii="Times New Roman" w:hAnsi="Times New Roman" w:cs="Times New Roman"/>
          <w:sz w:val="28"/>
          <w:szCs w:val="28"/>
        </w:rPr>
        <w:t xml:space="preserve"> Творчество Мариво</w:t>
      </w:r>
      <w:r w:rsidRPr="00C40DE8">
        <w:rPr>
          <w:rFonts w:ascii="Times New Roman" w:hAnsi="Times New Roman" w:cs="Times New Roman"/>
          <w:sz w:val="28"/>
          <w:szCs w:val="28"/>
        </w:rPr>
        <w:t xml:space="preserve"> </w:t>
      </w:r>
      <w:r w:rsidRPr="00E27651">
        <w:rPr>
          <w:rFonts w:ascii="Times New Roman" w:hAnsi="Times New Roman" w:cs="Times New Roman"/>
          <w:sz w:val="28"/>
          <w:szCs w:val="28"/>
        </w:rPr>
        <w:t>—</w:t>
      </w:r>
      <w:r w:rsidRPr="00C40DE8">
        <w:rPr>
          <w:rFonts w:ascii="Times New Roman" w:hAnsi="Times New Roman" w:cs="Times New Roman"/>
          <w:sz w:val="28"/>
          <w:szCs w:val="28"/>
        </w:rPr>
        <w:t xml:space="preserve"> </w:t>
      </w:r>
      <w:r>
        <w:rPr>
          <w:rFonts w:ascii="Times New Roman" w:hAnsi="Times New Roman" w:cs="Times New Roman"/>
          <w:sz w:val="28"/>
          <w:szCs w:val="28"/>
        </w:rPr>
        <w:t xml:space="preserve">и роман </w:t>
      </w:r>
      <w:r w:rsidRPr="00E833B2">
        <w:rPr>
          <w:rFonts w:ascii="Times New Roman" w:hAnsi="Times New Roman" w:cs="Times New Roman"/>
          <w:sz w:val="28"/>
          <w:szCs w:val="28"/>
        </w:rPr>
        <w:t>«Телемак наизнанку»</w:t>
      </w:r>
      <w:r w:rsidRPr="002247BB">
        <w:rPr>
          <w:rFonts w:ascii="Times New Roman" w:hAnsi="Times New Roman" w:cs="Times New Roman"/>
          <w:sz w:val="28"/>
          <w:szCs w:val="28"/>
        </w:rPr>
        <w:t>,</w:t>
      </w:r>
      <w:r>
        <w:rPr>
          <w:rFonts w:ascii="Times New Roman" w:hAnsi="Times New Roman" w:cs="Times New Roman"/>
          <w:sz w:val="28"/>
          <w:szCs w:val="28"/>
        </w:rPr>
        <w:t xml:space="preserve"> в частности</w:t>
      </w:r>
      <w:r w:rsidRPr="00C40DE8">
        <w:rPr>
          <w:rFonts w:ascii="Times New Roman" w:hAnsi="Times New Roman" w:cs="Times New Roman"/>
          <w:sz w:val="28"/>
          <w:szCs w:val="28"/>
        </w:rPr>
        <w:t xml:space="preserve"> </w:t>
      </w:r>
      <w:r w:rsidRPr="00E27651">
        <w:rPr>
          <w:rFonts w:ascii="Times New Roman" w:hAnsi="Times New Roman" w:cs="Times New Roman"/>
          <w:sz w:val="28"/>
          <w:szCs w:val="28"/>
        </w:rPr>
        <w:t xml:space="preserve">— </w:t>
      </w:r>
      <w:r>
        <w:rPr>
          <w:rFonts w:ascii="Times New Roman" w:hAnsi="Times New Roman" w:cs="Times New Roman"/>
          <w:sz w:val="28"/>
          <w:szCs w:val="28"/>
        </w:rPr>
        <w:t>пользуются интересом в отечественной</w:t>
      </w:r>
      <w:r w:rsidRPr="004039D6">
        <w:rPr>
          <w:rFonts w:ascii="Times New Roman" w:hAnsi="Times New Roman" w:cs="Times New Roman"/>
          <w:sz w:val="28"/>
          <w:szCs w:val="28"/>
        </w:rPr>
        <w:t xml:space="preserve"> </w:t>
      </w:r>
      <w:r>
        <w:rPr>
          <w:rFonts w:ascii="Times New Roman" w:hAnsi="Times New Roman" w:cs="Times New Roman"/>
          <w:sz w:val="28"/>
          <w:szCs w:val="28"/>
        </w:rPr>
        <w:t>науке</w:t>
      </w:r>
      <w:r w:rsidRPr="00277914">
        <w:rPr>
          <w:rFonts w:ascii="Times New Roman" w:hAnsi="Times New Roman" w:cs="Times New Roman"/>
          <w:sz w:val="28"/>
          <w:szCs w:val="28"/>
        </w:rPr>
        <w:t xml:space="preserve">, </w:t>
      </w:r>
      <w:r>
        <w:rPr>
          <w:rFonts w:ascii="Times New Roman" w:hAnsi="Times New Roman" w:cs="Times New Roman"/>
          <w:sz w:val="28"/>
          <w:szCs w:val="28"/>
        </w:rPr>
        <w:t>что подтверждается работами В</w:t>
      </w:r>
      <w:r w:rsidRPr="0074528C">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Д</w:t>
      </w:r>
      <w:r w:rsidRPr="0074528C">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Алташиной</w:t>
      </w:r>
      <w:r w:rsidRPr="0074528C">
        <w:rPr>
          <w:rFonts w:ascii="Times New Roman" w:hAnsi="Times New Roman" w:cs="Times New Roman"/>
          <w:sz w:val="28"/>
          <w:szCs w:val="28"/>
        </w:rPr>
        <w:t xml:space="preserve">, </w:t>
      </w:r>
      <w:r>
        <w:rPr>
          <w:rFonts w:ascii="Times New Roman" w:hAnsi="Times New Roman" w:cs="Times New Roman"/>
          <w:sz w:val="28"/>
          <w:szCs w:val="28"/>
        </w:rPr>
        <w:t>Н</w:t>
      </w:r>
      <w:r w:rsidRPr="00E84FFF">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Т</w:t>
      </w:r>
      <w:r w:rsidRPr="00E84FFF">
        <w:rPr>
          <w:rFonts w:ascii="Times New Roman" w:hAnsi="Times New Roman" w:cs="Times New Roman"/>
          <w:sz w:val="28"/>
          <w:szCs w:val="28"/>
        </w:rPr>
        <w:t>.</w:t>
      </w:r>
      <w:r>
        <w:rPr>
          <w:rFonts w:ascii="Times New Roman" w:hAnsi="Times New Roman" w:cs="Times New Roman"/>
          <w:sz w:val="28"/>
          <w:szCs w:val="28"/>
          <w:lang w:val="en-US"/>
        </w:rPr>
        <w:t> </w:t>
      </w:r>
      <w:r w:rsidRPr="00E84FFF">
        <w:rPr>
          <w:rFonts w:ascii="Times New Roman" w:hAnsi="Times New Roman" w:cs="Times New Roman"/>
          <w:sz w:val="28"/>
          <w:szCs w:val="28"/>
        </w:rPr>
        <w:t>Пахсарьян</w:t>
      </w:r>
      <w:r w:rsidRPr="0089756F">
        <w:rPr>
          <w:rFonts w:ascii="Times New Roman" w:hAnsi="Times New Roman" w:cs="Times New Roman"/>
          <w:sz w:val="28"/>
          <w:szCs w:val="28"/>
        </w:rPr>
        <w:t xml:space="preserve">, </w:t>
      </w:r>
      <w:r>
        <w:rPr>
          <w:rFonts w:ascii="Times New Roman" w:hAnsi="Times New Roman" w:cs="Times New Roman"/>
          <w:sz w:val="28"/>
          <w:szCs w:val="28"/>
        </w:rPr>
        <w:t>К</w:t>
      </w:r>
      <w:r w:rsidRPr="0089756F">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А</w:t>
      </w:r>
      <w:r w:rsidRPr="0089756F">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Чекалова </w:t>
      </w:r>
      <w:r w:rsidRPr="00277914">
        <w:rPr>
          <w:rFonts w:ascii="Times New Roman" w:hAnsi="Times New Roman" w:cs="Times New Roman"/>
          <w:sz w:val="28"/>
          <w:szCs w:val="28"/>
        </w:rPr>
        <w:t>[</w:t>
      </w:r>
      <w:r w:rsidRPr="00A74D2F">
        <w:rPr>
          <w:rFonts w:ascii="Times New Roman" w:hAnsi="Times New Roman" w:cs="Times New Roman"/>
          <w:sz w:val="28"/>
          <w:szCs w:val="28"/>
        </w:rPr>
        <w:t>7</w:t>
      </w:r>
      <w:r>
        <w:rPr>
          <w:rFonts w:ascii="Times New Roman" w:hAnsi="Times New Roman" w:cs="Times New Roman"/>
          <w:sz w:val="28"/>
          <w:szCs w:val="28"/>
        </w:rPr>
        <w:t xml:space="preserve">; </w:t>
      </w:r>
      <w:r w:rsidRPr="0074528C">
        <w:rPr>
          <w:rFonts w:ascii="Times New Roman" w:hAnsi="Times New Roman" w:cs="Times New Roman"/>
          <w:sz w:val="28"/>
          <w:szCs w:val="28"/>
        </w:rPr>
        <w:t>8</w:t>
      </w:r>
      <w:r>
        <w:rPr>
          <w:rFonts w:ascii="Times New Roman" w:hAnsi="Times New Roman" w:cs="Times New Roman"/>
          <w:sz w:val="28"/>
          <w:szCs w:val="28"/>
        </w:rPr>
        <w:t xml:space="preserve">; </w:t>
      </w:r>
      <w:r w:rsidRPr="00A74D2F">
        <w:rPr>
          <w:rFonts w:ascii="Times New Roman" w:hAnsi="Times New Roman" w:cs="Times New Roman"/>
          <w:sz w:val="28"/>
          <w:szCs w:val="28"/>
        </w:rPr>
        <w:t>9</w:t>
      </w:r>
      <w:r>
        <w:rPr>
          <w:rFonts w:ascii="Times New Roman" w:hAnsi="Times New Roman" w:cs="Times New Roman"/>
          <w:sz w:val="28"/>
          <w:szCs w:val="28"/>
        </w:rPr>
        <w:t>; 10</w:t>
      </w:r>
      <w:r w:rsidRPr="00277914">
        <w:rPr>
          <w:rFonts w:ascii="Times New Roman" w:hAnsi="Times New Roman" w:cs="Times New Roman"/>
          <w:sz w:val="28"/>
          <w:szCs w:val="28"/>
        </w:rPr>
        <w:t>]</w:t>
      </w:r>
      <w:r w:rsidRPr="009F28B8">
        <w:rPr>
          <w:rFonts w:ascii="Times New Roman" w:hAnsi="Times New Roman" w:cs="Times New Roman"/>
          <w:sz w:val="28"/>
          <w:szCs w:val="28"/>
        </w:rPr>
        <w:t xml:space="preserve">. </w:t>
      </w:r>
      <w:r>
        <w:rPr>
          <w:rFonts w:ascii="Times New Roman" w:hAnsi="Times New Roman" w:cs="Times New Roman"/>
          <w:sz w:val="28"/>
          <w:szCs w:val="28"/>
        </w:rPr>
        <w:t>Тем не менее</w:t>
      </w:r>
      <w:r w:rsidRPr="002247BB">
        <w:rPr>
          <w:rFonts w:ascii="Times New Roman" w:hAnsi="Times New Roman" w:cs="Times New Roman"/>
          <w:sz w:val="28"/>
          <w:szCs w:val="28"/>
        </w:rPr>
        <w:t>,</w:t>
      </w:r>
      <w:r w:rsidRPr="00A74D2F">
        <w:rPr>
          <w:rFonts w:ascii="Times New Roman" w:hAnsi="Times New Roman" w:cs="Times New Roman"/>
          <w:sz w:val="28"/>
          <w:szCs w:val="28"/>
        </w:rPr>
        <w:t xml:space="preserve"> </w:t>
      </w:r>
      <w:r>
        <w:rPr>
          <w:rFonts w:ascii="Times New Roman" w:hAnsi="Times New Roman" w:cs="Times New Roman"/>
          <w:sz w:val="28"/>
          <w:szCs w:val="28"/>
        </w:rPr>
        <w:t>особенности поэтики этого романа не рассматриваются подробно в контексте полемики с Фенелоном</w:t>
      </w:r>
      <w:r w:rsidRPr="00277914">
        <w:rPr>
          <w:rFonts w:ascii="Times New Roman" w:hAnsi="Times New Roman" w:cs="Times New Roman"/>
          <w:sz w:val="28"/>
          <w:szCs w:val="28"/>
        </w:rPr>
        <w:t xml:space="preserve">. </w:t>
      </w:r>
      <w:r>
        <w:rPr>
          <w:rFonts w:ascii="Times New Roman" w:hAnsi="Times New Roman" w:cs="Times New Roman"/>
          <w:sz w:val="28"/>
          <w:szCs w:val="28"/>
        </w:rPr>
        <w:t xml:space="preserve">Роман </w:t>
      </w:r>
      <w:r w:rsidRPr="00E833B2">
        <w:rPr>
          <w:rFonts w:ascii="Times New Roman" w:hAnsi="Times New Roman" w:cs="Times New Roman"/>
          <w:sz w:val="28"/>
          <w:szCs w:val="28"/>
        </w:rPr>
        <w:t>«Телемак наизнанку»</w:t>
      </w:r>
      <w:r>
        <w:rPr>
          <w:rFonts w:ascii="Times New Roman" w:hAnsi="Times New Roman" w:cs="Times New Roman"/>
          <w:sz w:val="28"/>
          <w:szCs w:val="28"/>
        </w:rPr>
        <w:t xml:space="preserve"> не только изучен</w:t>
      </w:r>
      <w:r w:rsidRPr="00C40DE8">
        <w:rPr>
          <w:rFonts w:ascii="Times New Roman" w:hAnsi="Times New Roman" w:cs="Times New Roman"/>
          <w:sz w:val="28"/>
          <w:szCs w:val="28"/>
        </w:rPr>
        <w:t xml:space="preserve"> </w:t>
      </w:r>
      <w:r w:rsidRPr="00D10CD3">
        <w:rPr>
          <w:rFonts w:ascii="Times New Roman" w:hAnsi="Times New Roman" w:cs="Times New Roman"/>
          <w:color w:val="FFFF00"/>
          <w:sz w:val="28"/>
          <w:szCs w:val="28"/>
        </w:rPr>
        <w:t>частично</w:t>
      </w:r>
      <w:r w:rsidRPr="00CF4D32">
        <w:rPr>
          <w:rFonts w:ascii="Times New Roman" w:hAnsi="Times New Roman" w:cs="Times New Roman"/>
          <w:sz w:val="28"/>
          <w:szCs w:val="28"/>
        </w:rPr>
        <w:t xml:space="preserve">, </w:t>
      </w:r>
      <w:commentRangeStart w:id="8"/>
      <w:r>
        <w:rPr>
          <w:rFonts w:ascii="Times New Roman" w:hAnsi="Times New Roman" w:cs="Times New Roman"/>
          <w:sz w:val="28"/>
          <w:szCs w:val="28"/>
        </w:rPr>
        <w:t>но</w:t>
      </w:r>
      <w:commentRangeEnd w:id="8"/>
      <w:r w:rsidR="00CE34A3">
        <w:rPr>
          <w:rStyle w:val="a8"/>
        </w:rPr>
        <w:commentReference w:id="8"/>
      </w:r>
      <w:r>
        <w:rPr>
          <w:rFonts w:ascii="Times New Roman" w:hAnsi="Times New Roman" w:cs="Times New Roman"/>
          <w:sz w:val="28"/>
          <w:szCs w:val="28"/>
        </w:rPr>
        <w:t xml:space="preserve"> и не переводился на русский язык</w:t>
      </w:r>
      <w:r w:rsidRPr="00963A79">
        <w:rPr>
          <w:rFonts w:ascii="Times New Roman" w:hAnsi="Times New Roman" w:cs="Times New Roman"/>
          <w:sz w:val="28"/>
          <w:szCs w:val="28"/>
        </w:rPr>
        <w:t xml:space="preserve">. </w:t>
      </w:r>
    </w:p>
    <w:p w14:paraId="30DDFFB0" w14:textId="77777777" w:rsidR="00AC2548" w:rsidRPr="00030A8F" w:rsidRDefault="00AC2548" w:rsidP="00AC2548">
      <w:pPr>
        <w:autoSpaceDE w:val="0"/>
        <w:autoSpaceDN w:val="0"/>
        <w:adjustRightInd w:val="0"/>
        <w:ind w:firstLine="709"/>
        <w:jc w:val="both"/>
        <w:rPr>
          <w:color w:val="000000" w:themeColor="text1"/>
        </w:rPr>
      </w:pPr>
      <w:commentRangeStart w:id="9"/>
      <w:r w:rsidRPr="00022298">
        <w:rPr>
          <w:rFonts w:ascii="Times New Roman" w:hAnsi="Times New Roman" w:cs="Times New Roman"/>
          <w:sz w:val="28"/>
          <w:szCs w:val="28"/>
        </w:rPr>
        <w:t>Называя</w:t>
      </w:r>
      <w:commentRangeEnd w:id="9"/>
      <w:r w:rsidR="00CE34A3">
        <w:rPr>
          <w:rStyle w:val="a8"/>
        </w:rPr>
        <w:commentReference w:id="9"/>
      </w:r>
      <w:r w:rsidRPr="00022298">
        <w:rPr>
          <w:rFonts w:ascii="Times New Roman" w:hAnsi="Times New Roman" w:cs="Times New Roman"/>
          <w:sz w:val="28"/>
          <w:szCs w:val="28"/>
        </w:rPr>
        <w:t xml:space="preserve"> </w:t>
      </w:r>
      <w:r w:rsidRPr="00030A8F">
        <w:rPr>
          <w:rFonts w:ascii="Times New Roman" w:hAnsi="Times New Roman" w:cs="Times New Roman"/>
          <w:sz w:val="28"/>
          <w:szCs w:val="28"/>
        </w:rPr>
        <w:t>роман</w:t>
      </w:r>
      <w:r>
        <w:rPr>
          <w:rFonts w:ascii="Times New Roman" w:hAnsi="Times New Roman" w:cs="Times New Roman"/>
          <w:sz w:val="28"/>
          <w:szCs w:val="28"/>
        </w:rPr>
        <w:t xml:space="preserve"> «</w:t>
      </w:r>
      <w:r w:rsidRPr="00022298">
        <w:rPr>
          <w:rFonts w:ascii="Times New Roman" w:hAnsi="Times New Roman" w:cs="Times New Roman"/>
          <w:sz w:val="28"/>
          <w:szCs w:val="28"/>
        </w:rPr>
        <w:t xml:space="preserve">бурлескной </w:t>
      </w:r>
      <w:commentRangeStart w:id="10"/>
      <w:r w:rsidRPr="00022298">
        <w:rPr>
          <w:rFonts w:ascii="Times New Roman" w:hAnsi="Times New Roman" w:cs="Times New Roman"/>
          <w:sz w:val="28"/>
          <w:szCs w:val="28"/>
        </w:rPr>
        <w:t>травестией</w:t>
      </w:r>
      <w:commentRangeEnd w:id="10"/>
      <w:r w:rsidR="00CE34A3">
        <w:rPr>
          <w:rStyle w:val="a8"/>
        </w:rPr>
        <w:commentReference w:id="10"/>
      </w:r>
      <w:r>
        <w:rPr>
          <w:rFonts w:ascii="Times New Roman" w:hAnsi="Times New Roman" w:cs="Times New Roman"/>
          <w:sz w:val="28"/>
          <w:szCs w:val="28"/>
        </w:rPr>
        <w:t>»</w:t>
      </w:r>
      <w:r w:rsidRPr="00022298">
        <w:rPr>
          <w:rFonts w:ascii="Times New Roman" w:hAnsi="Times New Roman" w:cs="Times New Roman"/>
          <w:sz w:val="28"/>
          <w:szCs w:val="28"/>
        </w:rPr>
        <w:t xml:space="preserve"> </w:t>
      </w:r>
      <w:r>
        <w:rPr>
          <w:rFonts w:ascii="Times New Roman" w:hAnsi="Times New Roman" w:cs="Times New Roman"/>
          <w:sz w:val="28"/>
          <w:szCs w:val="28"/>
        </w:rPr>
        <w:t>вышеупомянутого произведения Фенелона</w:t>
      </w:r>
      <w:r w:rsidRPr="00022298">
        <w:rPr>
          <w:rFonts w:ascii="Times New Roman" w:hAnsi="Times New Roman" w:cs="Times New Roman"/>
          <w:sz w:val="28"/>
          <w:szCs w:val="28"/>
        </w:rPr>
        <w:t>, Мариво обозначает таким образом ориентацию на предшественника.</w:t>
      </w:r>
      <w:r w:rsidRPr="00520CE7">
        <w:rPr>
          <w:rFonts w:ascii="Times New Roman" w:hAnsi="Times New Roman" w:cs="Times New Roman"/>
          <w:sz w:val="28"/>
          <w:szCs w:val="28"/>
        </w:rPr>
        <w:t xml:space="preserve"> </w:t>
      </w:r>
      <w:r>
        <w:rPr>
          <w:rFonts w:ascii="Times New Roman" w:hAnsi="Times New Roman" w:cs="Times New Roman"/>
          <w:sz w:val="28"/>
          <w:szCs w:val="28"/>
        </w:rPr>
        <w:t>При этом произведение не отвечает в полной мере ни условиям травестии</w:t>
      </w:r>
      <w:r w:rsidRPr="00E27651">
        <w:rPr>
          <w:rFonts w:ascii="Times New Roman" w:hAnsi="Times New Roman" w:cs="Times New Roman"/>
          <w:sz w:val="28"/>
          <w:szCs w:val="28"/>
        </w:rPr>
        <w:t>,</w:t>
      </w:r>
      <w:r>
        <w:rPr>
          <w:rFonts w:ascii="Times New Roman" w:hAnsi="Times New Roman" w:cs="Times New Roman"/>
          <w:sz w:val="28"/>
          <w:szCs w:val="28"/>
        </w:rPr>
        <w:t xml:space="preserve"> ни пародии</w:t>
      </w:r>
      <w:r w:rsidRPr="002213FB">
        <w:rPr>
          <w:rFonts w:ascii="Times New Roman" w:hAnsi="Times New Roman" w:cs="Times New Roman"/>
          <w:sz w:val="28"/>
          <w:szCs w:val="28"/>
        </w:rPr>
        <w:t>.</w:t>
      </w:r>
      <w:r w:rsidRPr="00CF18AB">
        <w:rPr>
          <w:rFonts w:ascii="Times New Roman" w:hAnsi="Times New Roman" w:cs="Times New Roman"/>
          <w:sz w:val="28"/>
          <w:szCs w:val="28"/>
        </w:rPr>
        <w:t xml:space="preserve"> </w:t>
      </w:r>
      <w:r>
        <w:rPr>
          <w:rFonts w:ascii="Times New Roman" w:hAnsi="Times New Roman" w:cs="Times New Roman"/>
          <w:sz w:val="28"/>
          <w:szCs w:val="28"/>
        </w:rPr>
        <w:t>Как отмечает Ж</w:t>
      </w:r>
      <w:r w:rsidRPr="00177C09">
        <w:rPr>
          <w:rFonts w:ascii="Times New Roman" w:hAnsi="Times New Roman" w:cs="Times New Roman"/>
          <w:sz w:val="28"/>
          <w:szCs w:val="28"/>
        </w:rPr>
        <w:t>.</w:t>
      </w:r>
      <w:r>
        <w:rPr>
          <w:rFonts w:ascii="Times New Roman" w:hAnsi="Times New Roman" w:cs="Times New Roman"/>
          <w:sz w:val="28"/>
          <w:szCs w:val="28"/>
          <w:lang w:val="en-US"/>
        </w:rPr>
        <w:t> </w:t>
      </w:r>
      <w:r w:rsidRPr="00E833B2">
        <w:rPr>
          <w:rFonts w:ascii="Times New Roman" w:hAnsi="Times New Roman" w:cs="Times New Roman"/>
          <w:sz w:val="28"/>
          <w:szCs w:val="28"/>
        </w:rPr>
        <w:t>Женетт</w:t>
      </w:r>
      <w:r>
        <w:rPr>
          <w:rFonts w:ascii="Times New Roman" w:hAnsi="Times New Roman" w:cs="Times New Roman"/>
          <w:sz w:val="28"/>
          <w:szCs w:val="28"/>
        </w:rPr>
        <w:t xml:space="preserve"> в своей работе «Палимпсесты»</w:t>
      </w:r>
      <w:r w:rsidRPr="00A74D2F">
        <w:rPr>
          <w:rFonts w:ascii="Times New Roman" w:hAnsi="Times New Roman" w:cs="Times New Roman"/>
          <w:sz w:val="28"/>
          <w:szCs w:val="28"/>
        </w:rPr>
        <w:t>,</w:t>
      </w:r>
      <w:r>
        <w:rPr>
          <w:rFonts w:ascii="Times New Roman" w:hAnsi="Times New Roman" w:cs="Times New Roman"/>
          <w:sz w:val="28"/>
          <w:szCs w:val="28"/>
        </w:rPr>
        <w:t xml:space="preserve"> травестия была призвана модифицировать стиль прототекста не меняя его тематику</w:t>
      </w:r>
      <w:r w:rsidRPr="00954E34">
        <w:rPr>
          <w:rFonts w:ascii="Times New Roman" w:hAnsi="Times New Roman" w:cs="Times New Roman"/>
          <w:sz w:val="28"/>
          <w:szCs w:val="28"/>
        </w:rPr>
        <w:t>,</w:t>
      </w:r>
      <w:r>
        <w:rPr>
          <w:rFonts w:ascii="Times New Roman" w:hAnsi="Times New Roman" w:cs="Times New Roman"/>
          <w:sz w:val="28"/>
          <w:szCs w:val="28"/>
        </w:rPr>
        <w:t xml:space="preserve"> пародия</w:t>
      </w:r>
      <w:r w:rsidRPr="00D81731">
        <w:rPr>
          <w:rFonts w:ascii="Times New Roman" w:hAnsi="Times New Roman" w:cs="Times New Roman"/>
          <w:sz w:val="28"/>
          <w:szCs w:val="28"/>
        </w:rPr>
        <w:t xml:space="preserve">, </w:t>
      </w:r>
      <w:r>
        <w:rPr>
          <w:rFonts w:ascii="Times New Roman" w:hAnsi="Times New Roman" w:cs="Times New Roman"/>
          <w:sz w:val="28"/>
          <w:szCs w:val="28"/>
        </w:rPr>
        <w:t>наоборот</w:t>
      </w:r>
      <w:r w:rsidRPr="00D81731">
        <w:rPr>
          <w:rFonts w:ascii="Times New Roman" w:hAnsi="Times New Roman" w:cs="Times New Roman"/>
          <w:sz w:val="28"/>
          <w:szCs w:val="28"/>
        </w:rPr>
        <w:t>,</w:t>
      </w:r>
      <w:r>
        <w:rPr>
          <w:rFonts w:ascii="Times New Roman" w:hAnsi="Times New Roman" w:cs="Times New Roman"/>
          <w:sz w:val="28"/>
          <w:szCs w:val="28"/>
        </w:rPr>
        <w:t xml:space="preserve"> меняя тематику</w:t>
      </w:r>
      <w:r w:rsidRPr="00954E34">
        <w:rPr>
          <w:rFonts w:ascii="Times New Roman" w:hAnsi="Times New Roman" w:cs="Times New Roman"/>
          <w:sz w:val="28"/>
          <w:szCs w:val="28"/>
        </w:rPr>
        <w:t xml:space="preserve"> </w:t>
      </w:r>
      <w:r>
        <w:rPr>
          <w:rFonts w:ascii="Times New Roman" w:hAnsi="Times New Roman" w:cs="Times New Roman"/>
          <w:sz w:val="28"/>
          <w:szCs w:val="28"/>
        </w:rPr>
        <w:t>не модифицирует стиль</w:t>
      </w:r>
      <w:r w:rsidRPr="00D81731">
        <w:rPr>
          <w:rFonts w:ascii="Times New Roman" w:hAnsi="Times New Roman" w:cs="Times New Roman"/>
          <w:sz w:val="28"/>
          <w:szCs w:val="28"/>
        </w:rPr>
        <w:t xml:space="preserve"> </w:t>
      </w:r>
      <w:r w:rsidRPr="008E6581">
        <w:rPr>
          <w:rFonts w:ascii="Times New Roman" w:hAnsi="Times New Roman" w:cs="Times New Roman"/>
          <w:sz w:val="28"/>
          <w:szCs w:val="28"/>
        </w:rPr>
        <w:t>[</w:t>
      </w:r>
      <w:r w:rsidRPr="00A74D2F">
        <w:rPr>
          <w:rFonts w:ascii="Times New Roman" w:hAnsi="Times New Roman" w:cs="Times New Roman"/>
          <w:sz w:val="28"/>
          <w:szCs w:val="28"/>
        </w:rPr>
        <w:t xml:space="preserve">2, </w:t>
      </w:r>
      <w:r>
        <w:rPr>
          <w:rFonts w:ascii="Times New Roman" w:hAnsi="Times New Roman" w:cs="Times New Roman"/>
          <w:sz w:val="28"/>
          <w:szCs w:val="28"/>
          <w:lang w:val="en-US"/>
        </w:rPr>
        <w:t>p</w:t>
      </w:r>
      <w:r w:rsidRPr="008E6581">
        <w:rPr>
          <w:rFonts w:ascii="Times New Roman" w:hAnsi="Times New Roman" w:cs="Times New Roman"/>
          <w:sz w:val="28"/>
          <w:szCs w:val="28"/>
        </w:rPr>
        <w:t>.</w:t>
      </w:r>
      <w:r>
        <w:rPr>
          <w:rFonts w:ascii="Times New Roman" w:hAnsi="Times New Roman" w:cs="Times New Roman"/>
          <w:sz w:val="28"/>
          <w:szCs w:val="28"/>
        </w:rPr>
        <w:t> </w:t>
      </w:r>
      <w:r w:rsidRPr="00D81731">
        <w:rPr>
          <w:rFonts w:ascii="Times New Roman" w:hAnsi="Times New Roman" w:cs="Times New Roman"/>
          <w:sz w:val="28"/>
          <w:szCs w:val="28"/>
        </w:rPr>
        <w:t>35</w:t>
      </w:r>
      <w:r w:rsidRPr="008E6581">
        <w:rPr>
          <w:rFonts w:ascii="Times New Roman" w:hAnsi="Times New Roman" w:cs="Times New Roman"/>
          <w:sz w:val="28"/>
          <w:szCs w:val="28"/>
        </w:rPr>
        <w:t>]</w:t>
      </w:r>
      <w:r w:rsidRPr="00DD2E62">
        <w:rPr>
          <w:rFonts w:ascii="Times New Roman" w:hAnsi="Times New Roman" w:cs="Times New Roman"/>
          <w:sz w:val="28"/>
          <w:szCs w:val="28"/>
        </w:rPr>
        <w:t>.</w:t>
      </w:r>
      <w:r>
        <w:rPr>
          <w:rFonts w:ascii="Times New Roman" w:hAnsi="Times New Roman" w:cs="Times New Roman"/>
          <w:sz w:val="28"/>
          <w:szCs w:val="28"/>
        </w:rPr>
        <w:t xml:space="preserve"> Представляется</w:t>
      </w:r>
      <w:r w:rsidRPr="00BF4766">
        <w:rPr>
          <w:rFonts w:ascii="Times New Roman" w:hAnsi="Times New Roman" w:cs="Times New Roman"/>
          <w:sz w:val="28"/>
          <w:szCs w:val="28"/>
        </w:rPr>
        <w:t>,</w:t>
      </w:r>
      <w:r>
        <w:rPr>
          <w:rFonts w:ascii="Times New Roman" w:hAnsi="Times New Roman" w:cs="Times New Roman"/>
          <w:sz w:val="28"/>
          <w:szCs w:val="28"/>
        </w:rPr>
        <w:t xml:space="preserve"> что в </w:t>
      </w:r>
      <w:r w:rsidRPr="00E833B2">
        <w:rPr>
          <w:rFonts w:ascii="Times New Roman" w:hAnsi="Times New Roman" w:cs="Times New Roman"/>
          <w:sz w:val="28"/>
          <w:szCs w:val="28"/>
        </w:rPr>
        <w:t>«Телемак</w:t>
      </w:r>
      <w:r>
        <w:rPr>
          <w:rFonts w:ascii="Times New Roman" w:hAnsi="Times New Roman" w:cs="Times New Roman"/>
          <w:sz w:val="28"/>
          <w:szCs w:val="28"/>
        </w:rPr>
        <w:t>е</w:t>
      </w:r>
      <w:r w:rsidRPr="00E833B2">
        <w:rPr>
          <w:rFonts w:ascii="Times New Roman" w:hAnsi="Times New Roman" w:cs="Times New Roman"/>
          <w:sz w:val="28"/>
          <w:szCs w:val="28"/>
        </w:rPr>
        <w:t xml:space="preserve"> наизнанку»</w:t>
      </w:r>
      <w:r>
        <w:rPr>
          <w:rFonts w:ascii="Times New Roman" w:hAnsi="Times New Roman" w:cs="Times New Roman"/>
          <w:sz w:val="28"/>
          <w:szCs w:val="28"/>
        </w:rPr>
        <w:t xml:space="preserve"> происходит как</w:t>
      </w:r>
      <w:r w:rsidRPr="00D81731">
        <w:rPr>
          <w:rFonts w:ascii="Times New Roman" w:hAnsi="Times New Roman" w:cs="Times New Roman"/>
          <w:sz w:val="28"/>
          <w:szCs w:val="28"/>
        </w:rPr>
        <w:t xml:space="preserve"> </w:t>
      </w:r>
      <w:r>
        <w:rPr>
          <w:rFonts w:ascii="Times New Roman" w:hAnsi="Times New Roman" w:cs="Times New Roman"/>
          <w:sz w:val="28"/>
          <w:szCs w:val="28"/>
        </w:rPr>
        <w:t xml:space="preserve">снижение </w:t>
      </w:r>
      <w:r w:rsidRPr="00DD0967">
        <w:rPr>
          <w:rFonts w:ascii="Times New Roman" w:hAnsi="Times New Roman" w:cs="Times New Roman"/>
          <w:sz w:val="28"/>
          <w:szCs w:val="28"/>
        </w:rPr>
        <w:t>стиля</w:t>
      </w:r>
      <w:r w:rsidRPr="00D257E2">
        <w:rPr>
          <w:rFonts w:ascii="Times New Roman" w:hAnsi="Times New Roman" w:cs="Times New Roman"/>
          <w:sz w:val="28"/>
          <w:szCs w:val="28"/>
        </w:rPr>
        <w:t xml:space="preserve">, </w:t>
      </w:r>
      <w:r>
        <w:rPr>
          <w:rFonts w:ascii="Times New Roman" w:hAnsi="Times New Roman" w:cs="Times New Roman"/>
          <w:sz w:val="28"/>
          <w:szCs w:val="28"/>
        </w:rPr>
        <w:t>так и тематики</w:t>
      </w:r>
      <w:r w:rsidRPr="00BF4766">
        <w:rPr>
          <w:rFonts w:ascii="Times New Roman" w:hAnsi="Times New Roman" w:cs="Times New Roman"/>
          <w:sz w:val="28"/>
          <w:szCs w:val="28"/>
        </w:rPr>
        <w:t>.</w:t>
      </w:r>
      <w:r w:rsidRPr="00D9766E">
        <w:rPr>
          <w:rFonts w:ascii="Times New Roman" w:hAnsi="Times New Roman" w:cs="Times New Roman"/>
          <w:sz w:val="28"/>
          <w:szCs w:val="28"/>
        </w:rPr>
        <w:t xml:space="preserve"> </w:t>
      </w:r>
      <w:r>
        <w:rPr>
          <w:rFonts w:ascii="Times New Roman" w:hAnsi="Times New Roman" w:cs="Times New Roman"/>
          <w:sz w:val="28"/>
          <w:szCs w:val="28"/>
        </w:rPr>
        <w:t>Здесь нельзя не вспомнить</w:t>
      </w:r>
      <w:r w:rsidRPr="00BF4766">
        <w:rPr>
          <w:rFonts w:ascii="Times New Roman" w:hAnsi="Times New Roman" w:cs="Times New Roman"/>
          <w:sz w:val="28"/>
          <w:szCs w:val="28"/>
        </w:rPr>
        <w:t xml:space="preserve">, </w:t>
      </w:r>
      <w:r>
        <w:rPr>
          <w:rFonts w:ascii="Times New Roman" w:hAnsi="Times New Roman" w:cs="Times New Roman"/>
          <w:sz w:val="28"/>
          <w:szCs w:val="28"/>
        </w:rPr>
        <w:t xml:space="preserve">что последнее достигается снижением </w:t>
      </w:r>
      <w:r w:rsidRPr="00BF4766">
        <w:rPr>
          <w:rFonts w:ascii="Times New Roman" w:hAnsi="Times New Roman" w:cs="Times New Roman"/>
          <w:sz w:val="28"/>
          <w:szCs w:val="28"/>
        </w:rPr>
        <w:t xml:space="preserve">социального </w:t>
      </w:r>
      <w:r>
        <w:rPr>
          <w:rFonts w:ascii="Times New Roman" w:hAnsi="Times New Roman" w:cs="Times New Roman"/>
          <w:sz w:val="28"/>
          <w:szCs w:val="28"/>
        </w:rPr>
        <w:t>положения</w:t>
      </w:r>
      <w:r w:rsidRPr="00BF4766">
        <w:rPr>
          <w:rFonts w:ascii="Times New Roman" w:hAnsi="Times New Roman" w:cs="Times New Roman"/>
          <w:sz w:val="28"/>
          <w:szCs w:val="28"/>
        </w:rPr>
        <w:t xml:space="preserve"> персонажей, </w:t>
      </w:r>
      <w:r>
        <w:rPr>
          <w:rFonts w:ascii="Times New Roman" w:hAnsi="Times New Roman" w:cs="Times New Roman"/>
          <w:sz w:val="28"/>
          <w:szCs w:val="28"/>
        </w:rPr>
        <w:t>которые являются</w:t>
      </w:r>
      <w:r w:rsidRPr="00E27651">
        <w:rPr>
          <w:rFonts w:ascii="Times New Roman" w:hAnsi="Times New Roman" w:cs="Times New Roman"/>
          <w:sz w:val="28"/>
          <w:szCs w:val="28"/>
        </w:rPr>
        <w:t xml:space="preserve">, </w:t>
      </w:r>
      <w:r>
        <w:rPr>
          <w:rFonts w:ascii="Times New Roman" w:hAnsi="Times New Roman" w:cs="Times New Roman"/>
          <w:sz w:val="28"/>
          <w:szCs w:val="28"/>
        </w:rPr>
        <w:t>как замечает Ф</w:t>
      </w:r>
      <w:r w:rsidRPr="00030A8F">
        <w:rPr>
          <w:rFonts w:ascii="Times New Roman" w:hAnsi="Times New Roman" w:cs="Times New Roman"/>
          <w:sz w:val="28"/>
          <w:szCs w:val="28"/>
        </w:rPr>
        <w:t>.</w:t>
      </w:r>
      <w:r>
        <w:rPr>
          <w:rFonts w:ascii="Times New Roman" w:hAnsi="Times New Roman" w:cs="Times New Roman"/>
          <w:sz w:val="28"/>
          <w:szCs w:val="28"/>
        </w:rPr>
        <w:t> Дэлоффр</w:t>
      </w:r>
      <w:r w:rsidRPr="00E27651">
        <w:rPr>
          <w:rFonts w:ascii="Times New Roman" w:hAnsi="Times New Roman" w:cs="Times New Roman"/>
          <w:sz w:val="28"/>
          <w:szCs w:val="28"/>
        </w:rPr>
        <w:t>,</w:t>
      </w:r>
      <w:r>
        <w:rPr>
          <w:rFonts w:ascii="Times New Roman" w:hAnsi="Times New Roman" w:cs="Times New Roman"/>
          <w:sz w:val="28"/>
          <w:szCs w:val="28"/>
        </w:rPr>
        <w:t xml:space="preserve"> «деревенскими буржуа» (</w:t>
      </w:r>
      <w:r w:rsidRPr="00E27651">
        <w:rPr>
          <w:rFonts w:ascii="Times New Roman" w:hAnsi="Times New Roman" w:cs="Times New Roman"/>
          <w:sz w:val="28"/>
          <w:szCs w:val="28"/>
        </w:rPr>
        <w:t>“</w:t>
      </w:r>
      <w:r>
        <w:rPr>
          <w:rFonts w:ascii="Times New Roman" w:hAnsi="Times New Roman" w:cs="Times New Roman"/>
          <w:sz w:val="28"/>
          <w:szCs w:val="28"/>
          <w:lang w:val="en-US"/>
        </w:rPr>
        <w:t>bourgeois</w:t>
      </w:r>
      <w:r w:rsidRPr="00BF1460">
        <w:rPr>
          <w:rFonts w:ascii="Times New Roman" w:hAnsi="Times New Roman" w:cs="Times New Roman"/>
          <w:sz w:val="28"/>
          <w:szCs w:val="28"/>
        </w:rPr>
        <w:t xml:space="preserve"> </w:t>
      </w:r>
      <w:r>
        <w:rPr>
          <w:rFonts w:ascii="Times New Roman" w:hAnsi="Times New Roman" w:cs="Times New Roman"/>
          <w:sz w:val="28"/>
          <w:szCs w:val="28"/>
          <w:lang w:val="en-US"/>
        </w:rPr>
        <w:t>du</w:t>
      </w:r>
      <w:r w:rsidRPr="00BF1460">
        <w:rPr>
          <w:rFonts w:ascii="Times New Roman" w:hAnsi="Times New Roman" w:cs="Times New Roman"/>
          <w:sz w:val="28"/>
          <w:szCs w:val="28"/>
        </w:rPr>
        <w:t xml:space="preserve"> </w:t>
      </w:r>
      <w:r>
        <w:rPr>
          <w:rFonts w:ascii="Times New Roman" w:hAnsi="Times New Roman" w:cs="Times New Roman"/>
          <w:sz w:val="28"/>
          <w:szCs w:val="28"/>
          <w:lang w:val="en-US"/>
        </w:rPr>
        <w:t>village</w:t>
      </w:r>
      <w:r w:rsidRPr="00E27651">
        <w:rPr>
          <w:rFonts w:ascii="Times New Roman" w:hAnsi="Times New Roman" w:cs="Times New Roman"/>
          <w:sz w:val="28"/>
          <w:szCs w:val="28"/>
        </w:rPr>
        <w:t>”</w:t>
      </w:r>
      <w:r>
        <w:rPr>
          <w:rFonts w:ascii="Times New Roman" w:hAnsi="Times New Roman" w:cs="Times New Roman"/>
          <w:sz w:val="28"/>
          <w:szCs w:val="28"/>
        </w:rPr>
        <w:t xml:space="preserve">) </w:t>
      </w:r>
      <w:r w:rsidRPr="008E6581">
        <w:rPr>
          <w:rFonts w:ascii="Times New Roman" w:hAnsi="Times New Roman" w:cs="Times New Roman"/>
          <w:sz w:val="28"/>
          <w:szCs w:val="28"/>
        </w:rPr>
        <w:t>[</w:t>
      </w:r>
      <w:r w:rsidRPr="005C6CDC">
        <w:rPr>
          <w:rFonts w:ascii="Times New Roman" w:hAnsi="Times New Roman" w:cs="Times New Roman"/>
          <w:sz w:val="28"/>
          <w:szCs w:val="28"/>
        </w:rPr>
        <w:t>1</w:t>
      </w:r>
      <w:r>
        <w:rPr>
          <w:rFonts w:ascii="Times New Roman" w:hAnsi="Times New Roman" w:cs="Times New Roman"/>
          <w:sz w:val="28"/>
          <w:szCs w:val="28"/>
        </w:rPr>
        <w:t>1</w:t>
      </w:r>
      <w:r w:rsidRPr="005C6CDC">
        <w:rPr>
          <w:rFonts w:ascii="Times New Roman" w:hAnsi="Times New Roman" w:cs="Times New Roman"/>
          <w:sz w:val="28"/>
          <w:szCs w:val="28"/>
        </w:rPr>
        <w:t xml:space="preserve">, </w:t>
      </w:r>
      <w:r>
        <w:rPr>
          <w:rFonts w:ascii="Times New Roman" w:hAnsi="Times New Roman" w:cs="Times New Roman"/>
          <w:sz w:val="28"/>
          <w:szCs w:val="28"/>
          <w:lang w:val="en-US"/>
        </w:rPr>
        <w:t>p</w:t>
      </w:r>
      <w:r w:rsidRPr="008E6581">
        <w:rPr>
          <w:rFonts w:ascii="Times New Roman" w:hAnsi="Times New Roman" w:cs="Times New Roman"/>
          <w:sz w:val="28"/>
          <w:szCs w:val="28"/>
        </w:rPr>
        <w:t>.</w:t>
      </w:r>
      <w:r>
        <w:rPr>
          <w:rFonts w:ascii="Times New Roman" w:hAnsi="Times New Roman" w:cs="Times New Roman"/>
          <w:sz w:val="28"/>
          <w:szCs w:val="28"/>
        </w:rPr>
        <w:t> 1253</w:t>
      </w:r>
      <w:r w:rsidRPr="008E6581">
        <w:rPr>
          <w:rFonts w:ascii="Times New Roman" w:hAnsi="Times New Roman" w:cs="Times New Roman"/>
          <w:sz w:val="28"/>
          <w:szCs w:val="28"/>
        </w:rPr>
        <w:t>]</w:t>
      </w:r>
      <w:r w:rsidRPr="00BF4766">
        <w:rPr>
          <w:rFonts w:ascii="Times New Roman" w:hAnsi="Times New Roman" w:cs="Times New Roman"/>
          <w:sz w:val="28"/>
          <w:szCs w:val="28"/>
        </w:rPr>
        <w:t xml:space="preserve">. </w:t>
      </w:r>
      <w:r>
        <w:rPr>
          <w:rFonts w:ascii="Times New Roman" w:hAnsi="Times New Roman" w:cs="Times New Roman"/>
          <w:sz w:val="28"/>
          <w:szCs w:val="28"/>
        </w:rPr>
        <w:t>Это позволило Ж</w:t>
      </w:r>
      <w:r w:rsidRPr="00AB31A4">
        <w:rPr>
          <w:rFonts w:ascii="Times New Roman" w:hAnsi="Times New Roman" w:cs="Times New Roman"/>
          <w:sz w:val="28"/>
          <w:szCs w:val="28"/>
        </w:rPr>
        <w:t>.</w:t>
      </w:r>
      <w:r>
        <w:rPr>
          <w:rFonts w:ascii="Times New Roman" w:hAnsi="Times New Roman" w:cs="Times New Roman"/>
          <w:sz w:val="28"/>
          <w:szCs w:val="28"/>
          <w:lang w:val="en-US"/>
        </w:rPr>
        <w:t> </w:t>
      </w:r>
      <w:r w:rsidRPr="00E833B2">
        <w:rPr>
          <w:rFonts w:ascii="Times New Roman" w:hAnsi="Times New Roman" w:cs="Times New Roman"/>
          <w:sz w:val="28"/>
          <w:szCs w:val="28"/>
        </w:rPr>
        <w:t>Женетт</w:t>
      </w:r>
      <w:r>
        <w:rPr>
          <w:rFonts w:ascii="Times New Roman" w:hAnsi="Times New Roman" w:cs="Times New Roman"/>
          <w:sz w:val="28"/>
          <w:szCs w:val="28"/>
        </w:rPr>
        <w:t>у</w:t>
      </w:r>
      <w:r w:rsidRPr="00CF18AB">
        <w:rPr>
          <w:rFonts w:ascii="Times New Roman" w:hAnsi="Times New Roman" w:cs="Times New Roman"/>
          <w:sz w:val="28"/>
          <w:szCs w:val="28"/>
        </w:rPr>
        <w:t xml:space="preserve"> </w:t>
      </w:r>
      <w:r>
        <w:rPr>
          <w:rFonts w:ascii="Times New Roman" w:hAnsi="Times New Roman" w:cs="Times New Roman"/>
          <w:sz w:val="28"/>
          <w:szCs w:val="28"/>
        </w:rPr>
        <w:t>предложить понятие «</w:t>
      </w:r>
      <w:r w:rsidRPr="00CF18AB">
        <w:rPr>
          <w:rFonts w:ascii="Times New Roman" w:hAnsi="Times New Roman" w:cs="Times New Roman"/>
          <w:sz w:val="28"/>
          <w:szCs w:val="28"/>
        </w:rPr>
        <w:t>смешанная пародия</w:t>
      </w:r>
      <w:r>
        <w:rPr>
          <w:rFonts w:ascii="Times New Roman" w:hAnsi="Times New Roman" w:cs="Times New Roman"/>
          <w:sz w:val="28"/>
          <w:szCs w:val="28"/>
        </w:rPr>
        <w:t>»</w:t>
      </w:r>
      <w:r w:rsidRPr="00CF18AB">
        <w:rPr>
          <w:rFonts w:ascii="Times New Roman" w:hAnsi="Times New Roman" w:cs="Times New Roman"/>
          <w:sz w:val="28"/>
          <w:szCs w:val="28"/>
        </w:rPr>
        <w:t xml:space="preserve"> [</w:t>
      </w:r>
      <w:r w:rsidRPr="00A74D2F">
        <w:rPr>
          <w:rFonts w:ascii="Times New Roman" w:hAnsi="Times New Roman" w:cs="Times New Roman"/>
          <w:sz w:val="28"/>
          <w:szCs w:val="28"/>
        </w:rPr>
        <w:t>2,</w:t>
      </w:r>
      <w:r w:rsidRPr="005C6CDC">
        <w:rPr>
          <w:rFonts w:ascii="Times New Roman" w:hAnsi="Times New Roman" w:cs="Times New Roman"/>
          <w:sz w:val="28"/>
          <w:szCs w:val="28"/>
        </w:rPr>
        <w:t xml:space="preserve"> </w:t>
      </w:r>
      <w:r>
        <w:rPr>
          <w:rFonts w:ascii="Times New Roman" w:hAnsi="Times New Roman" w:cs="Times New Roman"/>
          <w:sz w:val="28"/>
          <w:szCs w:val="28"/>
        </w:rPr>
        <w:t>с</w:t>
      </w:r>
      <w:r w:rsidRPr="00D75351">
        <w:rPr>
          <w:rFonts w:ascii="Times New Roman" w:hAnsi="Times New Roman" w:cs="Times New Roman"/>
          <w:sz w:val="28"/>
          <w:szCs w:val="28"/>
        </w:rPr>
        <w:t>.</w:t>
      </w:r>
      <w:r>
        <w:rPr>
          <w:rFonts w:ascii="Times New Roman" w:hAnsi="Times New Roman" w:cs="Times New Roman"/>
          <w:sz w:val="28"/>
          <w:szCs w:val="28"/>
        </w:rPr>
        <w:t> </w:t>
      </w:r>
      <w:r w:rsidRPr="00D75351">
        <w:rPr>
          <w:rFonts w:ascii="Times New Roman" w:hAnsi="Times New Roman" w:cs="Times New Roman"/>
          <w:sz w:val="28"/>
          <w:szCs w:val="28"/>
        </w:rPr>
        <w:t>197</w:t>
      </w:r>
      <w:r w:rsidRPr="00CF18AB">
        <w:rPr>
          <w:rFonts w:ascii="Times New Roman" w:hAnsi="Times New Roman" w:cs="Times New Roman"/>
          <w:sz w:val="28"/>
          <w:szCs w:val="28"/>
        </w:rPr>
        <w:t>].</w:t>
      </w:r>
      <w:r>
        <w:rPr>
          <w:rFonts w:ascii="Times New Roman" w:hAnsi="Times New Roman" w:cs="Times New Roman"/>
          <w:sz w:val="28"/>
          <w:szCs w:val="28"/>
        </w:rPr>
        <w:t xml:space="preserve"> </w:t>
      </w:r>
      <w:r w:rsidRPr="00030A8F">
        <w:rPr>
          <w:rFonts w:ascii="Times New Roman" w:hAnsi="Times New Roman" w:cs="Times New Roman"/>
          <w:color w:val="000000" w:themeColor="text1"/>
          <w:sz w:val="28"/>
          <w:szCs w:val="28"/>
        </w:rPr>
        <w:t>Ю. Н.</w:t>
      </w:r>
      <w:r w:rsidRPr="00030A8F">
        <w:rPr>
          <w:rFonts w:ascii="Times New Roman" w:hAnsi="Times New Roman" w:cs="Times New Roman"/>
          <w:color w:val="000000" w:themeColor="text1"/>
          <w:sz w:val="28"/>
          <w:szCs w:val="28"/>
          <w:lang w:val="en-US"/>
        </w:rPr>
        <w:t> </w:t>
      </w:r>
      <w:r w:rsidRPr="00030A8F">
        <w:rPr>
          <w:rFonts w:ascii="Times New Roman" w:hAnsi="Times New Roman" w:cs="Times New Roman"/>
          <w:sz w:val="28"/>
          <w:szCs w:val="28"/>
        </w:rPr>
        <w:t>Тынянов</w:t>
      </w:r>
      <w:r>
        <w:rPr>
          <w:rFonts w:ascii="Times New Roman" w:hAnsi="Times New Roman" w:cs="Times New Roman"/>
          <w:sz w:val="28"/>
          <w:szCs w:val="28"/>
        </w:rPr>
        <w:t xml:space="preserve"> в своей работе «О пародии» называл особенностью </w:t>
      </w:r>
      <w:commentRangeStart w:id="11"/>
      <w:r>
        <w:rPr>
          <w:rFonts w:ascii="Times New Roman" w:hAnsi="Times New Roman" w:cs="Times New Roman"/>
          <w:sz w:val="28"/>
          <w:szCs w:val="28"/>
        </w:rPr>
        <w:t>настоящего</w:t>
      </w:r>
      <w:commentRangeEnd w:id="11"/>
      <w:r w:rsidR="00D10CD3">
        <w:rPr>
          <w:rStyle w:val="a8"/>
        </w:rPr>
        <w:commentReference w:id="11"/>
      </w:r>
      <w:r>
        <w:rPr>
          <w:rFonts w:ascii="Times New Roman" w:hAnsi="Times New Roman" w:cs="Times New Roman"/>
          <w:sz w:val="28"/>
          <w:szCs w:val="28"/>
        </w:rPr>
        <w:t xml:space="preserve"> явления «характер комического сдвига систем»</w:t>
      </w:r>
      <w:r w:rsidRPr="00CF18AB">
        <w:rPr>
          <w:rFonts w:ascii="Times New Roman" w:hAnsi="Times New Roman" w:cs="Times New Roman"/>
          <w:sz w:val="28"/>
          <w:szCs w:val="28"/>
        </w:rPr>
        <w:t xml:space="preserve"> [</w:t>
      </w:r>
      <w:r w:rsidRPr="005C6CDC">
        <w:rPr>
          <w:rFonts w:ascii="Times New Roman" w:hAnsi="Times New Roman" w:cs="Times New Roman"/>
          <w:sz w:val="28"/>
          <w:szCs w:val="28"/>
        </w:rPr>
        <w:t>1</w:t>
      </w:r>
      <w:r>
        <w:rPr>
          <w:rFonts w:ascii="Times New Roman" w:hAnsi="Times New Roman" w:cs="Times New Roman"/>
          <w:sz w:val="28"/>
          <w:szCs w:val="28"/>
        </w:rPr>
        <w:t>2</w:t>
      </w:r>
      <w:r w:rsidRPr="005C6CDC">
        <w:rPr>
          <w:rFonts w:ascii="Times New Roman" w:hAnsi="Times New Roman" w:cs="Times New Roman"/>
          <w:sz w:val="28"/>
          <w:szCs w:val="28"/>
        </w:rPr>
        <w:t xml:space="preserve">, </w:t>
      </w:r>
      <w:r>
        <w:rPr>
          <w:rFonts w:ascii="Times New Roman" w:hAnsi="Times New Roman" w:cs="Times New Roman"/>
          <w:sz w:val="28"/>
          <w:szCs w:val="28"/>
        </w:rPr>
        <w:t>с</w:t>
      </w:r>
      <w:r w:rsidRPr="005C6CDC">
        <w:rPr>
          <w:rFonts w:ascii="Times New Roman" w:hAnsi="Times New Roman" w:cs="Times New Roman"/>
          <w:sz w:val="28"/>
          <w:szCs w:val="28"/>
        </w:rPr>
        <w:t>.</w:t>
      </w:r>
      <w:r>
        <w:rPr>
          <w:rFonts w:ascii="Times New Roman" w:hAnsi="Times New Roman" w:cs="Times New Roman"/>
          <w:sz w:val="28"/>
          <w:szCs w:val="28"/>
        </w:rPr>
        <w:t> 299</w:t>
      </w:r>
      <w:r w:rsidRPr="00CF18AB">
        <w:rPr>
          <w:rFonts w:ascii="Times New Roman" w:hAnsi="Times New Roman" w:cs="Times New Roman"/>
          <w:sz w:val="28"/>
          <w:szCs w:val="28"/>
        </w:rPr>
        <w:t>]</w:t>
      </w:r>
      <w:r w:rsidRPr="009413DD">
        <w:rPr>
          <w:rFonts w:ascii="Times New Roman" w:hAnsi="Times New Roman" w:cs="Times New Roman"/>
          <w:sz w:val="28"/>
          <w:szCs w:val="28"/>
        </w:rPr>
        <w:t>.</w:t>
      </w:r>
      <w:r>
        <w:rPr>
          <w:rFonts w:ascii="Times New Roman" w:hAnsi="Times New Roman" w:cs="Times New Roman"/>
          <w:sz w:val="28"/>
          <w:szCs w:val="28"/>
        </w:rPr>
        <w:t xml:space="preserve"> Подобный сдвиг рассматривается исследователями </w:t>
      </w:r>
      <w:r>
        <w:rPr>
          <w:rFonts w:ascii="Times New Roman" w:hAnsi="Times New Roman" w:cs="Times New Roman"/>
          <w:sz w:val="28"/>
          <w:szCs w:val="28"/>
        </w:rPr>
        <w:lastRenderedPageBreak/>
        <w:t xml:space="preserve">прежде всего </w:t>
      </w:r>
      <w:r w:rsidRPr="005027C7">
        <w:rPr>
          <w:rFonts w:ascii="Times New Roman" w:hAnsi="Times New Roman" w:cs="Times New Roman"/>
          <w:sz w:val="28"/>
          <w:szCs w:val="28"/>
        </w:rPr>
        <w:t xml:space="preserve">как значительное упрощение описываемой </w:t>
      </w:r>
      <w:commentRangeStart w:id="12"/>
      <w:r w:rsidRPr="005027C7">
        <w:rPr>
          <w:rFonts w:ascii="Times New Roman" w:hAnsi="Times New Roman" w:cs="Times New Roman"/>
          <w:sz w:val="28"/>
          <w:szCs w:val="28"/>
        </w:rPr>
        <w:t>действительности</w:t>
      </w:r>
      <w:commentRangeEnd w:id="12"/>
      <w:r w:rsidR="00CE34A3">
        <w:rPr>
          <w:rStyle w:val="a8"/>
        </w:rPr>
        <w:commentReference w:id="12"/>
      </w:r>
      <w:r w:rsidRPr="00E66895">
        <w:rPr>
          <w:rFonts w:ascii="Times New Roman" w:hAnsi="Times New Roman" w:cs="Times New Roman"/>
          <w:sz w:val="28"/>
          <w:szCs w:val="28"/>
        </w:rPr>
        <w:t xml:space="preserve">, </w:t>
      </w:r>
      <w:r>
        <w:rPr>
          <w:rFonts w:ascii="Times New Roman" w:hAnsi="Times New Roman" w:cs="Times New Roman"/>
          <w:sz w:val="28"/>
          <w:szCs w:val="28"/>
        </w:rPr>
        <w:t>которая в романе предстает актуальной для Мариво</w:t>
      </w:r>
      <w:r w:rsidRPr="00084C1B">
        <w:rPr>
          <w:rFonts w:ascii="Times New Roman" w:hAnsi="Times New Roman" w:cs="Times New Roman"/>
          <w:sz w:val="28"/>
          <w:szCs w:val="28"/>
        </w:rPr>
        <w:t xml:space="preserve">, </w:t>
      </w:r>
      <w:r>
        <w:rPr>
          <w:rFonts w:ascii="Times New Roman" w:hAnsi="Times New Roman" w:cs="Times New Roman"/>
          <w:sz w:val="28"/>
          <w:szCs w:val="28"/>
        </w:rPr>
        <w:t>а не эпической</w:t>
      </w:r>
      <w:r w:rsidRPr="00CF4D32">
        <w:rPr>
          <w:rFonts w:ascii="Times New Roman" w:hAnsi="Times New Roman" w:cs="Times New Roman"/>
          <w:sz w:val="28"/>
          <w:szCs w:val="28"/>
        </w:rPr>
        <w:t>.</w:t>
      </w:r>
      <w:r>
        <w:rPr>
          <w:rFonts w:ascii="Times New Roman" w:hAnsi="Times New Roman" w:cs="Times New Roman"/>
          <w:sz w:val="28"/>
          <w:szCs w:val="28"/>
        </w:rPr>
        <w:t xml:space="preserve"> Перед читателем проходят уже не герои Античности (отправляющийся на поиски своего отца Улисса Телемак и его наставник Ментор</w:t>
      </w:r>
      <w:r w:rsidRPr="00EE3E6D">
        <w:rPr>
          <w:rFonts w:ascii="Times New Roman" w:hAnsi="Times New Roman" w:cs="Times New Roman"/>
          <w:sz w:val="28"/>
          <w:szCs w:val="28"/>
        </w:rPr>
        <w:t xml:space="preserve">, </w:t>
      </w:r>
      <w:r>
        <w:rPr>
          <w:rFonts w:ascii="Times New Roman" w:hAnsi="Times New Roman" w:cs="Times New Roman"/>
          <w:sz w:val="28"/>
          <w:szCs w:val="28"/>
        </w:rPr>
        <w:t>который стремится воспитать не только образцового юношу</w:t>
      </w:r>
      <w:r w:rsidRPr="00F94318">
        <w:rPr>
          <w:rFonts w:ascii="Times New Roman" w:hAnsi="Times New Roman" w:cs="Times New Roman"/>
          <w:sz w:val="28"/>
          <w:szCs w:val="28"/>
        </w:rPr>
        <w:t xml:space="preserve">, </w:t>
      </w:r>
      <w:r>
        <w:rPr>
          <w:rFonts w:ascii="Times New Roman" w:hAnsi="Times New Roman" w:cs="Times New Roman"/>
          <w:sz w:val="28"/>
          <w:szCs w:val="28"/>
        </w:rPr>
        <w:t>но и правителя)</w:t>
      </w:r>
      <w:r w:rsidRPr="00E66895">
        <w:rPr>
          <w:rFonts w:ascii="Times New Roman" w:hAnsi="Times New Roman" w:cs="Times New Roman"/>
          <w:sz w:val="28"/>
          <w:szCs w:val="28"/>
        </w:rPr>
        <w:t xml:space="preserve">. </w:t>
      </w:r>
      <w:r>
        <w:rPr>
          <w:rFonts w:ascii="Times New Roman" w:hAnsi="Times New Roman" w:cs="Times New Roman"/>
          <w:sz w:val="28"/>
          <w:szCs w:val="28"/>
        </w:rPr>
        <w:t xml:space="preserve">Это современные Мариво жители </w:t>
      </w:r>
      <w:r w:rsidRPr="00527E38">
        <w:rPr>
          <w:rFonts w:ascii="Times New Roman" w:hAnsi="Times New Roman" w:cs="Times New Roman"/>
          <w:sz w:val="28"/>
          <w:szCs w:val="28"/>
        </w:rPr>
        <w:t>Франции</w:t>
      </w:r>
      <w:r>
        <w:rPr>
          <w:rFonts w:ascii="Times New Roman" w:hAnsi="Times New Roman" w:cs="Times New Roman"/>
          <w:sz w:val="28"/>
          <w:szCs w:val="28"/>
        </w:rPr>
        <w:t xml:space="preserve"> </w:t>
      </w:r>
      <w:r>
        <w:rPr>
          <w:rFonts w:ascii="Times New Roman" w:hAnsi="Times New Roman" w:cs="Times New Roman"/>
        </w:rPr>
        <w:t>—</w:t>
      </w:r>
      <w:r>
        <w:rPr>
          <w:rFonts w:ascii="Times New Roman" w:hAnsi="Times New Roman" w:cs="Times New Roman"/>
          <w:sz w:val="28"/>
          <w:szCs w:val="28"/>
        </w:rPr>
        <w:t xml:space="preserve"> </w:t>
      </w:r>
      <w:r w:rsidRPr="00527E38">
        <w:rPr>
          <w:rFonts w:ascii="Times New Roman" w:hAnsi="Times New Roman" w:cs="Times New Roman"/>
          <w:sz w:val="28"/>
          <w:szCs w:val="28"/>
        </w:rPr>
        <w:t>«молодой Бридерон и его дядя Фосион, которые прочитав “Приключения Телемака”</w:t>
      </w:r>
      <w:r>
        <w:rPr>
          <w:rFonts w:ascii="Times New Roman" w:hAnsi="Times New Roman" w:cs="Times New Roman"/>
          <w:sz w:val="28"/>
          <w:szCs w:val="28"/>
        </w:rPr>
        <w:t xml:space="preserve"> Фенелона отождествляют себя с героями» </w:t>
      </w:r>
      <w:r w:rsidRPr="008E6581">
        <w:rPr>
          <w:rFonts w:ascii="Times New Roman" w:hAnsi="Times New Roman" w:cs="Times New Roman"/>
          <w:sz w:val="28"/>
          <w:szCs w:val="28"/>
        </w:rPr>
        <w:t>[</w:t>
      </w:r>
      <w:r w:rsidRPr="005C6CDC">
        <w:rPr>
          <w:rFonts w:ascii="Times New Roman" w:hAnsi="Times New Roman" w:cs="Times New Roman"/>
          <w:sz w:val="28"/>
          <w:szCs w:val="28"/>
        </w:rPr>
        <w:t xml:space="preserve">11, </w:t>
      </w:r>
      <w:r>
        <w:rPr>
          <w:rFonts w:ascii="Times New Roman" w:hAnsi="Times New Roman" w:cs="Times New Roman"/>
          <w:sz w:val="28"/>
          <w:szCs w:val="28"/>
          <w:lang w:val="en-US"/>
        </w:rPr>
        <w:t>p</w:t>
      </w:r>
      <w:r w:rsidRPr="008E6581">
        <w:rPr>
          <w:rFonts w:ascii="Times New Roman" w:hAnsi="Times New Roman" w:cs="Times New Roman"/>
          <w:sz w:val="28"/>
          <w:szCs w:val="28"/>
        </w:rPr>
        <w:t>.</w:t>
      </w:r>
      <w:r>
        <w:rPr>
          <w:rFonts w:ascii="Times New Roman" w:hAnsi="Times New Roman" w:cs="Times New Roman"/>
          <w:sz w:val="28"/>
          <w:szCs w:val="28"/>
        </w:rPr>
        <w:t> 1253</w:t>
      </w:r>
      <w:r w:rsidRPr="008E6581">
        <w:rPr>
          <w:rFonts w:ascii="Times New Roman" w:hAnsi="Times New Roman" w:cs="Times New Roman"/>
          <w:sz w:val="28"/>
          <w:szCs w:val="28"/>
        </w:rPr>
        <w:t>]</w:t>
      </w:r>
      <w:r>
        <w:rPr>
          <w:rFonts w:ascii="Times New Roman" w:hAnsi="Times New Roman" w:cs="Times New Roman"/>
          <w:sz w:val="28"/>
          <w:szCs w:val="28"/>
        </w:rPr>
        <w:t xml:space="preserve"> и начинают им подражать</w:t>
      </w:r>
      <w:r w:rsidRPr="00837EEF">
        <w:rPr>
          <w:rFonts w:ascii="Times New Roman" w:hAnsi="Times New Roman" w:cs="Times New Roman"/>
          <w:sz w:val="28"/>
          <w:szCs w:val="28"/>
        </w:rPr>
        <w:t>.</w:t>
      </w:r>
      <w:r w:rsidRPr="00FF24FA">
        <w:rPr>
          <w:rFonts w:ascii="Times New Roman" w:hAnsi="Times New Roman" w:cs="Times New Roman"/>
          <w:sz w:val="28"/>
          <w:szCs w:val="28"/>
        </w:rPr>
        <w:t xml:space="preserve"> </w:t>
      </w:r>
      <w:r>
        <w:rPr>
          <w:rFonts w:ascii="Times New Roman" w:hAnsi="Times New Roman" w:cs="Times New Roman"/>
          <w:sz w:val="28"/>
          <w:szCs w:val="28"/>
        </w:rPr>
        <w:t>В связи с таким отношением к действительности Сермэн</w:t>
      </w:r>
      <w:r>
        <w:rPr>
          <w:color w:val="000000"/>
        </w:rPr>
        <w:t xml:space="preserve"> </w:t>
      </w:r>
      <w:r w:rsidRPr="004D58D2">
        <w:rPr>
          <w:rFonts w:ascii="Times New Roman" w:hAnsi="Times New Roman" w:cs="Times New Roman"/>
          <w:color w:val="000000"/>
          <w:sz w:val="28"/>
          <w:szCs w:val="28"/>
        </w:rPr>
        <w:t>отмечает:</w:t>
      </w:r>
      <w:r>
        <w:rPr>
          <w:color w:val="000000"/>
        </w:rPr>
        <w:t xml:space="preserve"> </w:t>
      </w:r>
      <w:r>
        <w:rPr>
          <w:rFonts w:ascii="Times New Roman" w:hAnsi="Times New Roman" w:cs="Times New Roman"/>
          <w:color w:val="000000"/>
          <w:sz w:val="28"/>
          <w:szCs w:val="28"/>
        </w:rPr>
        <w:t>«</w:t>
      </w:r>
      <w:r w:rsidRPr="004D58D2">
        <w:rPr>
          <w:rFonts w:ascii="Times New Roman" w:hAnsi="Times New Roman" w:cs="Times New Roman"/>
          <w:color w:val="000000"/>
          <w:sz w:val="28"/>
          <w:szCs w:val="28"/>
        </w:rPr>
        <w:t xml:space="preserve">Интертекстуальная </w:t>
      </w:r>
      <w:r w:rsidRPr="004D58D2">
        <w:rPr>
          <w:rStyle w:val="ezkurwreuab5ozgtqnkl"/>
          <w:rFonts w:ascii="Times New Roman" w:hAnsi="Times New Roman" w:cs="Times New Roman"/>
          <w:color w:val="000000"/>
          <w:sz w:val="28"/>
          <w:szCs w:val="28"/>
        </w:rPr>
        <w:t>связь</w:t>
      </w:r>
      <w:r w:rsidRPr="004D58D2">
        <w:rPr>
          <w:rFonts w:ascii="Times New Roman" w:hAnsi="Times New Roman" w:cs="Times New Roman"/>
          <w:color w:val="000000"/>
          <w:sz w:val="28"/>
          <w:szCs w:val="28"/>
        </w:rPr>
        <w:t xml:space="preserve"> </w:t>
      </w:r>
      <w:r w:rsidRPr="004D58D2">
        <w:rPr>
          <w:rStyle w:val="ezkurwreuab5ozgtqnkl"/>
          <w:rFonts w:ascii="Times New Roman" w:hAnsi="Times New Roman" w:cs="Times New Roman"/>
          <w:color w:val="000000"/>
          <w:sz w:val="28"/>
          <w:szCs w:val="28"/>
        </w:rPr>
        <w:t>между</w:t>
      </w:r>
      <w:r w:rsidRPr="004D58D2">
        <w:rPr>
          <w:rFonts w:ascii="Times New Roman" w:hAnsi="Times New Roman" w:cs="Times New Roman"/>
          <w:color w:val="000000"/>
          <w:sz w:val="28"/>
          <w:szCs w:val="28"/>
        </w:rPr>
        <w:t xml:space="preserve"> </w:t>
      </w:r>
      <w:r w:rsidRPr="004D58D2">
        <w:rPr>
          <w:rStyle w:val="ezkurwreuab5ozgtqnkl"/>
          <w:rFonts w:ascii="Times New Roman" w:hAnsi="Times New Roman" w:cs="Times New Roman"/>
          <w:color w:val="000000"/>
          <w:sz w:val="28"/>
          <w:szCs w:val="28"/>
        </w:rPr>
        <w:t>двумя</w:t>
      </w:r>
      <w:r w:rsidRPr="004D58D2">
        <w:rPr>
          <w:rFonts w:ascii="Times New Roman" w:hAnsi="Times New Roman" w:cs="Times New Roman"/>
          <w:color w:val="000000"/>
          <w:sz w:val="28"/>
          <w:szCs w:val="28"/>
        </w:rPr>
        <w:t xml:space="preserve"> </w:t>
      </w:r>
      <w:r w:rsidRPr="004D58D2">
        <w:rPr>
          <w:rStyle w:val="ezkurwreuab5ozgtqnkl"/>
          <w:rFonts w:ascii="Times New Roman" w:hAnsi="Times New Roman" w:cs="Times New Roman"/>
          <w:color w:val="000000"/>
          <w:sz w:val="28"/>
          <w:szCs w:val="28"/>
        </w:rPr>
        <w:t>Телема</w:t>
      </w:r>
      <w:r>
        <w:rPr>
          <w:rStyle w:val="ezkurwreuab5ozgtqnkl"/>
          <w:rFonts w:ascii="Times New Roman" w:hAnsi="Times New Roman" w:cs="Times New Roman"/>
          <w:color w:val="000000"/>
          <w:sz w:val="28"/>
          <w:szCs w:val="28"/>
        </w:rPr>
        <w:t>к</w:t>
      </w:r>
      <w:r w:rsidRPr="004D58D2">
        <w:rPr>
          <w:rStyle w:val="ezkurwreuab5ozgtqnkl"/>
          <w:rFonts w:ascii="Times New Roman" w:hAnsi="Times New Roman" w:cs="Times New Roman"/>
          <w:color w:val="000000"/>
          <w:sz w:val="28"/>
          <w:szCs w:val="28"/>
        </w:rPr>
        <w:t>ами</w:t>
      </w:r>
      <w:r w:rsidRPr="004D58D2">
        <w:rPr>
          <w:rFonts w:ascii="Times New Roman" w:hAnsi="Times New Roman" w:cs="Times New Roman"/>
          <w:color w:val="000000"/>
          <w:sz w:val="28"/>
          <w:szCs w:val="28"/>
        </w:rPr>
        <w:t xml:space="preserve"> </w:t>
      </w:r>
      <w:r w:rsidRPr="004D58D2">
        <w:rPr>
          <w:rStyle w:val="ezkurwreuab5ozgtqnkl"/>
          <w:rFonts w:ascii="Times New Roman" w:hAnsi="Times New Roman" w:cs="Times New Roman"/>
          <w:color w:val="000000"/>
          <w:sz w:val="28"/>
          <w:szCs w:val="28"/>
        </w:rPr>
        <w:t>подчинена</w:t>
      </w:r>
      <w:r w:rsidRPr="004D58D2">
        <w:rPr>
          <w:rFonts w:ascii="Times New Roman" w:hAnsi="Times New Roman" w:cs="Times New Roman"/>
          <w:color w:val="000000"/>
          <w:sz w:val="28"/>
          <w:szCs w:val="28"/>
        </w:rPr>
        <w:t xml:space="preserve"> </w:t>
      </w:r>
      <w:r w:rsidRPr="004D58D2">
        <w:rPr>
          <w:rStyle w:val="ezkurwreuab5ozgtqnkl"/>
          <w:rFonts w:ascii="Times New Roman" w:hAnsi="Times New Roman" w:cs="Times New Roman"/>
          <w:color w:val="000000"/>
          <w:sz w:val="28"/>
          <w:szCs w:val="28"/>
        </w:rPr>
        <w:t>изображению</w:t>
      </w:r>
      <w:r w:rsidRPr="004D58D2">
        <w:rPr>
          <w:rFonts w:ascii="Times New Roman" w:hAnsi="Times New Roman" w:cs="Times New Roman"/>
          <w:color w:val="000000"/>
          <w:sz w:val="28"/>
          <w:szCs w:val="28"/>
        </w:rPr>
        <w:t xml:space="preserve"> </w:t>
      </w:r>
      <w:r w:rsidRPr="004D58D2">
        <w:rPr>
          <w:rStyle w:val="ezkurwreuab5ozgtqnkl"/>
          <w:rFonts w:ascii="Times New Roman" w:hAnsi="Times New Roman" w:cs="Times New Roman"/>
          <w:color w:val="000000"/>
          <w:sz w:val="28"/>
          <w:szCs w:val="28"/>
        </w:rPr>
        <w:t>миметической</w:t>
      </w:r>
      <w:r w:rsidRPr="004D58D2">
        <w:rPr>
          <w:rFonts w:ascii="Times New Roman" w:hAnsi="Times New Roman" w:cs="Times New Roman"/>
          <w:color w:val="000000"/>
          <w:sz w:val="28"/>
          <w:szCs w:val="28"/>
        </w:rPr>
        <w:t xml:space="preserve"> </w:t>
      </w:r>
      <w:r w:rsidRPr="004D58D2">
        <w:rPr>
          <w:rStyle w:val="ezkurwreuab5ozgtqnkl"/>
          <w:rFonts w:ascii="Times New Roman" w:hAnsi="Times New Roman" w:cs="Times New Roman"/>
          <w:color w:val="000000"/>
          <w:sz w:val="28"/>
          <w:szCs w:val="28"/>
        </w:rPr>
        <w:t>деятельности</w:t>
      </w:r>
      <w:r w:rsidRPr="004D58D2">
        <w:rPr>
          <w:rFonts w:ascii="Times New Roman" w:hAnsi="Times New Roman" w:cs="Times New Roman"/>
          <w:color w:val="000000"/>
          <w:sz w:val="28"/>
          <w:szCs w:val="28"/>
        </w:rPr>
        <w:t xml:space="preserve"> </w:t>
      </w:r>
      <w:r w:rsidRPr="004D58D2">
        <w:rPr>
          <w:rStyle w:val="ezkurwreuab5ozgtqnkl"/>
          <w:rFonts w:ascii="Times New Roman" w:hAnsi="Times New Roman" w:cs="Times New Roman"/>
          <w:color w:val="000000"/>
          <w:sz w:val="28"/>
          <w:szCs w:val="28"/>
        </w:rPr>
        <w:t>обоих</w:t>
      </w:r>
      <w:r w:rsidRPr="004D58D2">
        <w:rPr>
          <w:rFonts w:ascii="Times New Roman" w:hAnsi="Times New Roman" w:cs="Times New Roman"/>
          <w:color w:val="000000"/>
          <w:sz w:val="28"/>
          <w:szCs w:val="28"/>
        </w:rPr>
        <w:t xml:space="preserve"> </w:t>
      </w:r>
      <w:r w:rsidRPr="004D58D2">
        <w:rPr>
          <w:rStyle w:val="ezkurwreuab5ozgtqnkl"/>
          <w:rFonts w:ascii="Times New Roman" w:hAnsi="Times New Roman" w:cs="Times New Roman"/>
          <w:color w:val="000000"/>
          <w:sz w:val="28"/>
          <w:szCs w:val="28"/>
        </w:rPr>
        <w:t>героев:</w:t>
      </w:r>
      <w:r w:rsidRPr="004D58D2">
        <w:rPr>
          <w:rFonts w:ascii="Times New Roman" w:hAnsi="Times New Roman" w:cs="Times New Roman"/>
          <w:color w:val="000000"/>
          <w:sz w:val="28"/>
          <w:szCs w:val="28"/>
        </w:rPr>
        <w:t xml:space="preserve"> </w:t>
      </w:r>
      <w:r w:rsidRPr="004D58D2">
        <w:rPr>
          <w:rStyle w:val="ezkurwreuab5ozgtqnkl"/>
          <w:rFonts w:ascii="Times New Roman" w:hAnsi="Times New Roman" w:cs="Times New Roman"/>
          <w:color w:val="000000"/>
          <w:sz w:val="28"/>
          <w:szCs w:val="28"/>
        </w:rPr>
        <w:t>именно</w:t>
      </w:r>
      <w:r w:rsidRPr="004D58D2">
        <w:rPr>
          <w:rFonts w:ascii="Times New Roman" w:hAnsi="Times New Roman" w:cs="Times New Roman"/>
          <w:color w:val="000000"/>
          <w:sz w:val="28"/>
          <w:szCs w:val="28"/>
        </w:rPr>
        <w:t xml:space="preserve"> </w:t>
      </w:r>
      <w:r w:rsidRPr="004D58D2">
        <w:rPr>
          <w:rStyle w:val="ezkurwreuab5ozgtqnkl"/>
          <w:rFonts w:ascii="Times New Roman" w:hAnsi="Times New Roman" w:cs="Times New Roman"/>
          <w:color w:val="000000"/>
          <w:sz w:val="28"/>
          <w:szCs w:val="28"/>
        </w:rPr>
        <w:t>история</w:t>
      </w:r>
      <w:r w:rsidRPr="004D58D2">
        <w:rPr>
          <w:rFonts w:ascii="Times New Roman" w:hAnsi="Times New Roman" w:cs="Times New Roman"/>
          <w:color w:val="000000"/>
          <w:sz w:val="28"/>
          <w:szCs w:val="28"/>
        </w:rPr>
        <w:t xml:space="preserve"> </w:t>
      </w:r>
      <w:r w:rsidRPr="004D58D2">
        <w:rPr>
          <w:rStyle w:val="ezkurwreuab5ozgtqnkl"/>
          <w:rFonts w:ascii="Times New Roman" w:hAnsi="Times New Roman" w:cs="Times New Roman"/>
          <w:color w:val="000000"/>
          <w:sz w:val="28"/>
          <w:szCs w:val="28"/>
        </w:rPr>
        <w:t>их</w:t>
      </w:r>
      <w:r w:rsidRPr="004D58D2">
        <w:rPr>
          <w:rFonts w:ascii="Times New Roman" w:hAnsi="Times New Roman" w:cs="Times New Roman"/>
          <w:color w:val="000000"/>
          <w:sz w:val="28"/>
          <w:szCs w:val="28"/>
        </w:rPr>
        <w:t xml:space="preserve"> </w:t>
      </w:r>
      <w:r w:rsidRPr="004D58D2">
        <w:rPr>
          <w:rStyle w:val="ezkurwreuab5ozgtqnkl"/>
          <w:rFonts w:ascii="Times New Roman" w:hAnsi="Times New Roman" w:cs="Times New Roman"/>
          <w:color w:val="000000"/>
          <w:sz w:val="28"/>
          <w:szCs w:val="28"/>
        </w:rPr>
        <w:t>подражания</w:t>
      </w:r>
      <w:r w:rsidRPr="004D58D2">
        <w:rPr>
          <w:rFonts w:ascii="Times New Roman" w:hAnsi="Times New Roman" w:cs="Times New Roman"/>
          <w:color w:val="000000"/>
          <w:sz w:val="28"/>
          <w:szCs w:val="28"/>
        </w:rPr>
        <w:t xml:space="preserve"> </w:t>
      </w:r>
      <w:r w:rsidRPr="004D58D2">
        <w:rPr>
          <w:rStyle w:val="ezkurwreuab5ozgtqnkl"/>
          <w:rFonts w:ascii="Times New Roman" w:hAnsi="Times New Roman" w:cs="Times New Roman"/>
          <w:color w:val="000000"/>
          <w:sz w:val="28"/>
          <w:szCs w:val="28"/>
        </w:rPr>
        <w:t>выходит</w:t>
      </w:r>
      <w:r w:rsidRPr="004D58D2">
        <w:rPr>
          <w:rFonts w:ascii="Times New Roman" w:hAnsi="Times New Roman" w:cs="Times New Roman"/>
          <w:color w:val="000000"/>
          <w:sz w:val="28"/>
          <w:szCs w:val="28"/>
        </w:rPr>
        <w:t xml:space="preserve"> </w:t>
      </w:r>
      <w:r w:rsidRPr="004D58D2">
        <w:rPr>
          <w:rStyle w:val="ezkurwreuab5ozgtqnkl"/>
          <w:rFonts w:ascii="Times New Roman" w:hAnsi="Times New Roman" w:cs="Times New Roman"/>
          <w:color w:val="000000"/>
          <w:sz w:val="28"/>
          <w:szCs w:val="28"/>
        </w:rPr>
        <w:t>на</w:t>
      </w:r>
      <w:r w:rsidRPr="004D58D2">
        <w:rPr>
          <w:rFonts w:ascii="Times New Roman" w:hAnsi="Times New Roman" w:cs="Times New Roman"/>
          <w:color w:val="000000"/>
          <w:sz w:val="28"/>
          <w:szCs w:val="28"/>
        </w:rPr>
        <w:t xml:space="preserve"> </w:t>
      </w:r>
      <w:r w:rsidRPr="004D58D2">
        <w:rPr>
          <w:rStyle w:val="ezkurwreuab5ozgtqnkl"/>
          <w:rFonts w:ascii="Times New Roman" w:hAnsi="Times New Roman" w:cs="Times New Roman"/>
          <w:color w:val="000000"/>
          <w:sz w:val="28"/>
          <w:szCs w:val="28"/>
        </w:rPr>
        <w:t>первый</w:t>
      </w:r>
      <w:r w:rsidRPr="004D58D2">
        <w:rPr>
          <w:rFonts w:ascii="Times New Roman" w:hAnsi="Times New Roman" w:cs="Times New Roman"/>
          <w:color w:val="000000"/>
          <w:sz w:val="28"/>
          <w:szCs w:val="28"/>
        </w:rPr>
        <w:t xml:space="preserve"> </w:t>
      </w:r>
      <w:r w:rsidRPr="004D58D2">
        <w:rPr>
          <w:rStyle w:val="ezkurwreuab5ozgtqnkl"/>
          <w:rFonts w:ascii="Times New Roman" w:hAnsi="Times New Roman" w:cs="Times New Roman"/>
          <w:color w:val="000000"/>
          <w:sz w:val="28"/>
          <w:szCs w:val="28"/>
        </w:rPr>
        <w:t>план</w:t>
      </w:r>
      <w:r w:rsidRPr="004D58D2">
        <w:rPr>
          <w:rFonts w:ascii="Times New Roman" w:hAnsi="Times New Roman" w:cs="Times New Roman"/>
          <w:color w:val="000000"/>
          <w:sz w:val="28"/>
          <w:szCs w:val="28"/>
        </w:rPr>
        <w:t xml:space="preserve"> </w:t>
      </w:r>
      <w:r w:rsidRPr="004D58D2">
        <w:rPr>
          <w:rStyle w:val="ezkurwreuab5ozgtqnkl"/>
          <w:rFonts w:ascii="Times New Roman" w:hAnsi="Times New Roman" w:cs="Times New Roman"/>
          <w:color w:val="000000"/>
          <w:sz w:val="28"/>
          <w:szCs w:val="28"/>
        </w:rPr>
        <w:t>и</w:t>
      </w:r>
      <w:r w:rsidRPr="004D58D2">
        <w:rPr>
          <w:rFonts w:ascii="Times New Roman" w:hAnsi="Times New Roman" w:cs="Times New Roman"/>
          <w:color w:val="000000"/>
          <w:sz w:val="28"/>
          <w:szCs w:val="28"/>
        </w:rPr>
        <w:t xml:space="preserve"> </w:t>
      </w:r>
      <w:r w:rsidRPr="004D58D2">
        <w:rPr>
          <w:rStyle w:val="ezkurwreuab5ozgtqnkl"/>
          <w:rFonts w:ascii="Times New Roman" w:hAnsi="Times New Roman" w:cs="Times New Roman"/>
          <w:color w:val="000000"/>
          <w:sz w:val="28"/>
          <w:szCs w:val="28"/>
        </w:rPr>
        <w:t>интересует</w:t>
      </w:r>
      <w:r w:rsidRPr="004D58D2">
        <w:rPr>
          <w:rFonts w:ascii="Times New Roman" w:hAnsi="Times New Roman" w:cs="Times New Roman"/>
          <w:color w:val="000000"/>
          <w:sz w:val="28"/>
          <w:szCs w:val="28"/>
        </w:rPr>
        <w:t xml:space="preserve"> </w:t>
      </w:r>
      <w:r w:rsidRPr="004D58D2">
        <w:rPr>
          <w:rStyle w:val="ezkurwreuab5ozgtqnkl"/>
          <w:rFonts w:ascii="Times New Roman" w:hAnsi="Times New Roman" w:cs="Times New Roman"/>
          <w:color w:val="000000"/>
          <w:sz w:val="28"/>
          <w:szCs w:val="28"/>
        </w:rPr>
        <w:t>нас</w:t>
      </w:r>
      <w:r w:rsidRPr="004D58D2">
        <w:rPr>
          <w:rFonts w:ascii="Times New Roman" w:hAnsi="Times New Roman" w:cs="Times New Roman"/>
          <w:color w:val="000000"/>
          <w:sz w:val="28"/>
          <w:szCs w:val="28"/>
        </w:rPr>
        <w:t xml:space="preserve"> </w:t>
      </w:r>
      <w:r w:rsidRPr="004D58D2">
        <w:rPr>
          <w:rStyle w:val="ezkurwreuab5ozgtqnkl"/>
          <w:rFonts w:ascii="Times New Roman" w:hAnsi="Times New Roman" w:cs="Times New Roman"/>
          <w:color w:val="000000"/>
          <w:sz w:val="28"/>
          <w:szCs w:val="28"/>
        </w:rPr>
        <w:t>здесь</w:t>
      </w:r>
      <w:r>
        <w:rPr>
          <w:rStyle w:val="ezkurwreuab5ozgtqnkl"/>
          <w:rFonts w:ascii="Times New Roman" w:hAnsi="Times New Roman" w:cs="Times New Roman"/>
          <w:color w:val="000000"/>
          <w:sz w:val="28"/>
          <w:szCs w:val="28"/>
        </w:rPr>
        <w:t>»</w:t>
      </w:r>
      <w:r w:rsidRPr="004D58D2">
        <w:rPr>
          <w:rStyle w:val="ezkurwreuab5ozgtqnkl"/>
          <w:rFonts w:ascii="Times New Roman" w:hAnsi="Times New Roman" w:cs="Times New Roman"/>
          <w:color w:val="000000"/>
          <w:sz w:val="28"/>
          <w:szCs w:val="28"/>
        </w:rPr>
        <w:t xml:space="preserve"> </w:t>
      </w:r>
      <w:r w:rsidRPr="004D58D2">
        <w:rPr>
          <w:rFonts w:ascii="Times New Roman" w:hAnsi="Times New Roman" w:cs="Times New Roman"/>
          <w:sz w:val="28"/>
          <w:szCs w:val="28"/>
        </w:rPr>
        <w:t>[</w:t>
      </w:r>
      <w:r w:rsidRPr="005C6CDC">
        <w:rPr>
          <w:rFonts w:ascii="Times New Roman" w:hAnsi="Times New Roman" w:cs="Times New Roman"/>
          <w:sz w:val="28"/>
          <w:szCs w:val="28"/>
        </w:rPr>
        <w:t xml:space="preserve">4, </w:t>
      </w:r>
      <w:r>
        <w:rPr>
          <w:rFonts w:ascii="Times New Roman" w:hAnsi="Times New Roman" w:cs="Times New Roman"/>
          <w:sz w:val="28"/>
          <w:szCs w:val="28"/>
          <w:lang w:val="en-US"/>
        </w:rPr>
        <w:t>p</w:t>
      </w:r>
      <w:r w:rsidRPr="004D58D2">
        <w:rPr>
          <w:rFonts w:ascii="Times New Roman" w:hAnsi="Times New Roman" w:cs="Times New Roman"/>
          <w:sz w:val="28"/>
          <w:szCs w:val="28"/>
        </w:rPr>
        <w:t>.</w:t>
      </w:r>
      <w:r>
        <w:rPr>
          <w:rFonts w:ascii="Times New Roman" w:hAnsi="Times New Roman" w:cs="Times New Roman"/>
          <w:sz w:val="28"/>
          <w:szCs w:val="28"/>
        </w:rPr>
        <w:t> </w:t>
      </w:r>
      <w:r w:rsidRPr="004D58D2">
        <w:rPr>
          <w:rFonts w:ascii="Times New Roman" w:hAnsi="Times New Roman" w:cs="Times New Roman"/>
          <w:sz w:val="28"/>
          <w:szCs w:val="28"/>
        </w:rPr>
        <w:t>86].</w:t>
      </w:r>
      <w:r>
        <w:rPr>
          <w:rFonts w:ascii="Times New Roman" w:hAnsi="Times New Roman" w:cs="Times New Roman"/>
          <w:sz w:val="28"/>
          <w:szCs w:val="28"/>
        </w:rPr>
        <w:t xml:space="preserve"> </w:t>
      </w:r>
      <w:r w:rsidRPr="00D9766E">
        <w:rPr>
          <w:rFonts w:ascii="Times New Roman" w:hAnsi="Times New Roman" w:cs="Times New Roman"/>
          <w:sz w:val="28"/>
          <w:szCs w:val="28"/>
        </w:rPr>
        <w:t xml:space="preserve">Так обнаруживается не исследованная ранее проблематика. </w:t>
      </w:r>
      <w:commentRangeStart w:id="13"/>
      <w:r>
        <w:rPr>
          <w:rFonts w:ascii="Times New Roman" w:hAnsi="Times New Roman" w:cs="Times New Roman"/>
          <w:sz w:val="28"/>
          <w:szCs w:val="28"/>
        </w:rPr>
        <w:t>Какими</w:t>
      </w:r>
      <w:commentRangeEnd w:id="13"/>
      <w:r w:rsidR="00F32A60">
        <w:rPr>
          <w:rStyle w:val="a8"/>
        </w:rPr>
        <w:commentReference w:id="13"/>
      </w:r>
      <w:r>
        <w:rPr>
          <w:rFonts w:ascii="Times New Roman" w:hAnsi="Times New Roman" w:cs="Times New Roman"/>
          <w:sz w:val="28"/>
          <w:szCs w:val="28"/>
        </w:rPr>
        <w:t xml:space="preserve"> особенностями характеризуются</w:t>
      </w:r>
      <w:r w:rsidRPr="00D9766E">
        <w:rPr>
          <w:rFonts w:ascii="Times New Roman" w:hAnsi="Times New Roman" w:cs="Times New Roman"/>
          <w:sz w:val="28"/>
          <w:szCs w:val="28"/>
        </w:rPr>
        <w:t xml:space="preserve"> отношени</w:t>
      </w:r>
      <w:r>
        <w:rPr>
          <w:rFonts w:ascii="Times New Roman" w:hAnsi="Times New Roman" w:cs="Times New Roman"/>
          <w:sz w:val="28"/>
          <w:szCs w:val="28"/>
        </w:rPr>
        <w:t>я</w:t>
      </w:r>
      <w:r w:rsidRPr="00D9766E">
        <w:rPr>
          <w:rFonts w:ascii="Times New Roman" w:hAnsi="Times New Roman" w:cs="Times New Roman"/>
          <w:sz w:val="28"/>
          <w:szCs w:val="28"/>
        </w:rPr>
        <w:t xml:space="preserve"> героя </w:t>
      </w:r>
      <w:r>
        <w:rPr>
          <w:rFonts w:ascii="Times New Roman" w:hAnsi="Times New Roman" w:cs="Times New Roman"/>
          <w:sz w:val="28"/>
          <w:szCs w:val="28"/>
        </w:rPr>
        <w:t>и</w:t>
      </w:r>
      <w:r w:rsidRPr="00D9766E">
        <w:rPr>
          <w:rFonts w:ascii="Times New Roman" w:hAnsi="Times New Roman" w:cs="Times New Roman"/>
          <w:sz w:val="28"/>
          <w:szCs w:val="28"/>
        </w:rPr>
        <w:t xml:space="preserve"> действительност</w:t>
      </w:r>
      <w:r>
        <w:rPr>
          <w:rFonts w:ascii="Times New Roman" w:hAnsi="Times New Roman" w:cs="Times New Roman"/>
          <w:sz w:val="28"/>
          <w:szCs w:val="28"/>
        </w:rPr>
        <w:t>и</w:t>
      </w:r>
      <w:r w:rsidRPr="00D9766E">
        <w:rPr>
          <w:rFonts w:ascii="Times New Roman" w:hAnsi="Times New Roman" w:cs="Times New Roman"/>
          <w:sz w:val="28"/>
          <w:szCs w:val="28"/>
        </w:rPr>
        <w:t xml:space="preserve"> в условиях полемической ориентации на предшественника</w:t>
      </w:r>
      <w:r>
        <w:rPr>
          <w:rFonts w:ascii="Times New Roman" w:hAnsi="Times New Roman" w:cs="Times New Roman"/>
          <w:sz w:val="28"/>
          <w:szCs w:val="28"/>
        </w:rPr>
        <w:t>?</w:t>
      </w:r>
    </w:p>
    <w:p w14:paraId="4FA6BD3B" w14:textId="77777777" w:rsidR="00AC2548" w:rsidRDefault="00AC2548" w:rsidP="00AC254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Прежде чем рассматривать данные особенности непосредственно</w:t>
      </w:r>
      <w:r w:rsidRPr="00FF24FA">
        <w:rPr>
          <w:rFonts w:ascii="Times New Roman" w:hAnsi="Times New Roman" w:cs="Times New Roman"/>
          <w:sz w:val="28"/>
          <w:szCs w:val="28"/>
        </w:rPr>
        <w:t xml:space="preserve">, </w:t>
      </w:r>
      <w:r>
        <w:rPr>
          <w:rFonts w:ascii="Times New Roman" w:hAnsi="Times New Roman" w:cs="Times New Roman"/>
          <w:sz w:val="28"/>
          <w:szCs w:val="28"/>
        </w:rPr>
        <w:t>необходимо выяснить контекст и природу этой ориентации</w:t>
      </w:r>
      <w:r w:rsidRPr="00FF24FA">
        <w:rPr>
          <w:rFonts w:ascii="Times New Roman" w:hAnsi="Times New Roman" w:cs="Times New Roman"/>
          <w:sz w:val="28"/>
          <w:szCs w:val="28"/>
        </w:rPr>
        <w:t xml:space="preserve">. </w:t>
      </w:r>
      <w:r w:rsidRPr="00E833B2">
        <w:rPr>
          <w:rFonts w:ascii="Times New Roman" w:hAnsi="Times New Roman" w:cs="Times New Roman"/>
          <w:sz w:val="28"/>
          <w:szCs w:val="28"/>
        </w:rPr>
        <w:t xml:space="preserve">«Телемак наизнанку» </w:t>
      </w:r>
      <w:r>
        <w:rPr>
          <w:rFonts w:ascii="Times New Roman" w:hAnsi="Times New Roman" w:cs="Times New Roman"/>
          <w:sz w:val="28"/>
          <w:szCs w:val="28"/>
        </w:rPr>
        <w:t>был опубликован в 1736</w:t>
      </w:r>
      <w:r>
        <w:rPr>
          <w:rFonts w:ascii="Times New Roman" w:hAnsi="Times New Roman" w:cs="Times New Roman"/>
          <w:sz w:val="28"/>
          <w:szCs w:val="28"/>
          <w:lang w:val="en-US"/>
        </w:rPr>
        <w:t> </w:t>
      </w:r>
      <w:r>
        <w:rPr>
          <w:rFonts w:ascii="Times New Roman" w:hAnsi="Times New Roman" w:cs="Times New Roman"/>
          <w:sz w:val="28"/>
          <w:szCs w:val="28"/>
        </w:rPr>
        <w:t>г</w:t>
      </w:r>
      <w:r w:rsidRPr="00F36DE1">
        <w:rPr>
          <w:rFonts w:ascii="Times New Roman" w:hAnsi="Times New Roman" w:cs="Times New Roman"/>
          <w:sz w:val="28"/>
          <w:szCs w:val="28"/>
        </w:rPr>
        <w:t>.</w:t>
      </w:r>
      <w:r w:rsidRPr="00B417EA">
        <w:rPr>
          <w:rFonts w:ascii="Times New Roman" w:hAnsi="Times New Roman" w:cs="Times New Roman"/>
          <w:sz w:val="28"/>
          <w:szCs w:val="28"/>
        </w:rPr>
        <w:t xml:space="preserve">, </w:t>
      </w:r>
      <w:r>
        <w:rPr>
          <w:rFonts w:ascii="Times New Roman" w:hAnsi="Times New Roman" w:cs="Times New Roman"/>
          <w:sz w:val="28"/>
          <w:szCs w:val="28"/>
        </w:rPr>
        <w:t>то есть значительно позже даты написания</w:t>
      </w:r>
      <w:r w:rsidRPr="00F36DE1">
        <w:rPr>
          <w:rFonts w:ascii="Times New Roman" w:hAnsi="Times New Roman" w:cs="Times New Roman"/>
          <w:sz w:val="28"/>
          <w:szCs w:val="28"/>
        </w:rPr>
        <w:t xml:space="preserve">, </w:t>
      </w:r>
      <w:r>
        <w:rPr>
          <w:rFonts w:ascii="Times New Roman" w:hAnsi="Times New Roman" w:cs="Times New Roman"/>
          <w:sz w:val="28"/>
          <w:szCs w:val="28"/>
        </w:rPr>
        <w:t>когда Мариво уже прославился как драматург и автор романа рококо «Жизнь Марианны»</w:t>
      </w:r>
      <w:r w:rsidRPr="00F36DE1">
        <w:rPr>
          <w:rFonts w:ascii="Times New Roman" w:hAnsi="Times New Roman" w:cs="Times New Roman"/>
          <w:sz w:val="28"/>
          <w:szCs w:val="28"/>
        </w:rPr>
        <w:t xml:space="preserve">. </w:t>
      </w:r>
      <w:r>
        <w:rPr>
          <w:rFonts w:ascii="Times New Roman" w:hAnsi="Times New Roman" w:cs="Times New Roman"/>
          <w:sz w:val="28"/>
          <w:szCs w:val="28"/>
        </w:rPr>
        <w:t xml:space="preserve">Дэлоффр отмечает нежелание читателей и самого Мариво приписывать роман </w:t>
      </w:r>
      <w:r w:rsidRPr="00E833B2">
        <w:rPr>
          <w:rFonts w:ascii="Times New Roman" w:hAnsi="Times New Roman" w:cs="Times New Roman"/>
          <w:sz w:val="28"/>
          <w:szCs w:val="28"/>
        </w:rPr>
        <w:t>«Телемак наизнанку»</w:t>
      </w:r>
      <w:r w:rsidRPr="00F36DE1">
        <w:rPr>
          <w:rFonts w:ascii="Times New Roman" w:hAnsi="Times New Roman" w:cs="Times New Roman"/>
          <w:sz w:val="28"/>
          <w:szCs w:val="28"/>
        </w:rPr>
        <w:t xml:space="preserve"> </w:t>
      </w:r>
      <w:r>
        <w:rPr>
          <w:rFonts w:ascii="Times New Roman" w:hAnsi="Times New Roman" w:cs="Times New Roman"/>
          <w:sz w:val="28"/>
          <w:szCs w:val="28"/>
        </w:rPr>
        <w:t xml:space="preserve">его автору </w:t>
      </w:r>
      <w:r w:rsidRPr="008E6581">
        <w:rPr>
          <w:rFonts w:ascii="Times New Roman" w:hAnsi="Times New Roman" w:cs="Times New Roman"/>
          <w:sz w:val="28"/>
          <w:szCs w:val="28"/>
        </w:rPr>
        <w:t>[</w:t>
      </w:r>
      <w:commentRangeStart w:id="14"/>
      <w:r w:rsidRPr="005C6CDC">
        <w:rPr>
          <w:rFonts w:ascii="Times New Roman" w:hAnsi="Times New Roman" w:cs="Times New Roman"/>
          <w:sz w:val="28"/>
          <w:szCs w:val="28"/>
        </w:rPr>
        <w:t>1</w:t>
      </w:r>
      <w:r>
        <w:rPr>
          <w:rFonts w:ascii="Times New Roman" w:hAnsi="Times New Roman" w:cs="Times New Roman"/>
          <w:sz w:val="28"/>
          <w:szCs w:val="28"/>
        </w:rPr>
        <w:t>1</w:t>
      </w:r>
      <w:commentRangeEnd w:id="14"/>
      <w:r w:rsidR="00F32A60">
        <w:rPr>
          <w:rStyle w:val="a8"/>
        </w:rPr>
        <w:commentReference w:id="14"/>
      </w:r>
      <w:r w:rsidRPr="009620DC">
        <w:rPr>
          <w:rFonts w:ascii="Times New Roman" w:hAnsi="Times New Roman" w:cs="Times New Roman"/>
          <w:sz w:val="28"/>
          <w:szCs w:val="28"/>
        </w:rPr>
        <w:t xml:space="preserve">], </w:t>
      </w:r>
      <w:r>
        <w:rPr>
          <w:rFonts w:ascii="Times New Roman" w:hAnsi="Times New Roman" w:cs="Times New Roman"/>
          <w:sz w:val="28"/>
          <w:szCs w:val="28"/>
        </w:rPr>
        <w:t>поскольку совершенство стиля</w:t>
      </w:r>
      <w:r w:rsidRPr="009620DC">
        <w:rPr>
          <w:rFonts w:ascii="Times New Roman" w:hAnsi="Times New Roman" w:cs="Times New Roman"/>
          <w:sz w:val="28"/>
          <w:szCs w:val="28"/>
        </w:rPr>
        <w:t xml:space="preserve">, </w:t>
      </w:r>
      <w:r>
        <w:rPr>
          <w:rFonts w:ascii="Times New Roman" w:hAnsi="Times New Roman" w:cs="Times New Roman"/>
          <w:sz w:val="28"/>
          <w:szCs w:val="28"/>
        </w:rPr>
        <w:t>выработанное в более поздних произведениях</w:t>
      </w:r>
      <w:r w:rsidRPr="009620DC">
        <w:rPr>
          <w:rFonts w:ascii="Times New Roman" w:hAnsi="Times New Roman" w:cs="Times New Roman"/>
          <w:sz w:val="28"/>
          <w:szCs w:val="28"/>
        </w:rPr>
        <w:t xml:space="preserve">, </w:t>
      </w:r>
      <w:r>
        <w:rPr>
          <w:rFonts w:ascii="Times New Roman" w:hAnsi="Times New Roman" w:cs="Times New Roman"/>
          <w:sz w:val="28"/>
          <w:szCs w:val="28"/>
        </w:rPr>
        <w:t>отсутствовало в этом примере его раннего творчества</w:t>
      </w:r>
      <w:r w:rsidRPr="009620DC">
        <w:rPr>
          <w:rFonts w:ascii="Times New Roman" w:hAnsi="Times New Roman" w:cs="Times New Roman"/>
          <w:sz w:val="28"/>
          <w:szCs w:val="28"/>
        </w:rPr>
        <w:t>.</w:t>
      </w:r>
      <w:r>
        <w:rPr>
          <w:rFonts w:ascii="Times New Roman" w:hAnsi="Times New Roman" w:cs="Times New Roman"/>
          <w:sz w:val="28"/>
          <w:szCs w:val="28"/>
        </w:rPr>
        <w:t xml:space="preserve"> Роман принадлежал другой историко-литературной эпохе и возник в условиях </w:t>
      </w:r>
      <w:r w:rsidRPr="00590DA3">
        <w:rPr>
          <w:rFonts w:ascii="Times New Roman" w:hAnsi="Times New Roman" w:cs="Times New Roman"/>
          <w:sz w:val="28"/>
          <w:szCs w:val="28"/>
        </w:rPr>
        <w:t>«спора о древних и новых»,</w:t>
      </w:r>
      <w:r w:rsidRPr="00A21FA1">
        <w:rPr>
          <w:rFonts w:ascii="Times New Roman" w:hAnsi="Times New Roman" w:cs="Times New Roman"/>
          <w:sz w:val="28"/>
          <w:szCs w:val="28"/>
        </w:rPr>
        <w:t xml:space="preserve"> </w:t>
      </w:r>
      <w:r>
        <w:rPr>
          <w:rFonts w:ascii="Times New Roman" w:hAnsi="Times New Roman" w:cs="Times New Roman"/>
          <w:sz w:val="28"/>
          <w:szCs w:val="28"/>
        </w:rPr>
        <w:t xml:space="preserve">в котором Мариво отстаивал </w:t>
      </w:r>
      <w:r w:rsidRPr="00F32A60">
        <w:rPr>
          <w:rFonts w:ascii="Times New Roman" w:hAnsi="Times New Roman" w:cs="Times New Roman"/>
          <w:color w:val="FFFF00"/>
          <w:sz w:val="28"/>
          <w:szCs w:val="28"/>
        </w:rPr>
        <w:t>позицию современных писателей на творчество</w:t>
      </w:r>
      <w:r w:rsidRPr="00A21FA1">
        <w:rPr>
          <w:rFonts w:ascii="Times New Roman" w:hAnsi="Times New Roman" w:cs="Times New Roman"/>
          <w:sz w:val="28"/>
          <w:szCs w:val="28"/>
        </w:rPr>
        <w:t xml:space="preserve">, </w:t>
      </w:r>
      <w:r>
        <w:rPr>
          <w:rFonts w:ascii="Times New Roman" w:hAnsi="Times New Roman" w:cs="Times New Roman"/>
          <w:sz w:val="28"/>
          <w:szCs w:val="28"/>
        </w:rPr>
        <w:t>не ориентированное на античные образцы</w:t>
      </w:r>
      <w:r w:rsidRPr="00954E34">
        <w:rPr>
          <w:rFonts w:ascii="Times New Roman" w:hAnsi="Times New Roman" w:cs="Times New Roman"/>
          <w:sz w:val="28"/>
          <w:szCs w:val="28"/>
        </w:rPr>
        <w:t>.</w:t>
      </w:r>
      <w:r>
        <w:rPr>
          <w:rFonts w:ascii="Times New Roman" w:hAnsi="Times New Roman" w:cs="Times New Roman"/>
          <w:sz w:val="28"/>
          <w:szCs w:val="28"/>
        </w:rPr>
        <w:t xml:space="preserve"> Пародия использовалась</w:t>
      </w:r>
      <w:r w:rsidRPr="00940AAC">
        <w:rPr>
          <w:rFonts w:ascii="Times New Roman" w:hAnsi="Times New Roman" w:cs="Times New Roman"/>
          <w:sz w:val="28"/>
          <w:szCs w:val="28"/>
        </w:rPr>
        <w:t xml:space="preserve">, </w:t>
      </w:r>
      <w:r>
        <w:rPr>
          <w:rFonts w:ascii="Times New Roman" w:hAnsi="Times New Roman" w:cs="Times New Roman"/>
          <w:sz w:val="28"/>
          <w:szCs w:val="28"/>
        </w:rPr>
        <w:t>таким образом</w:t>
      </w:r>
      <w:r w:rsidRPr="00940AAC">
        <w:rPr>
          <w:rFonts w:ascii="Times New Roman" w:hAnsi="Times New Roman" w:cs="Times New Roman"/>
          <w:sz w:val="28"/>
          <w:szCs w:val="28"/>
        </w:rPr>
        <w:t xml:space="preserve">, </w:t>
      </w:r>
      <w:r>
        <w:rPr>
          <w:rFonts w:ascii="Times New Roman" w:hAnsi="Times New Roman" w:cs="Times New Roman"/>
          <w:sz w:val="28"/>
          <w:szCs w:val="28"/>
        </w:rPr>
        <w:t xml:space="preserve">в целях полемики: </w:t>
      </w:r>
      <w:r w:rsidRPr="00CE34A3">
        <w:rPr>
          <w:rFonts w:ascii="Times New Roman" w:hAnsi="Times New Roman" w:cs="Times New Roman"/>
          <w:color w:val="FFFF00"/>
          <w:sz w:val="28"/>
          <w:szCs w:val="28"/>
        </w:rPr>
        <w:t xml:space="preserve">герои, не осознавая абсурдности своей установки, </w:t>
      </w:r>
      <w:commentRangeStart w:id="15"/>
      <w:r w:rsidRPr="00CE34A3">
        <w:rPr>
          <w:rFonts w:ascii="Times New Roman" w:hAnsi="Times New Roman" w:cs="Times New Roman"/>
          <w:color w:val="FFFF00"/>
          <w:sz w:val="28"/>
          <w:szCs w:val="28"/>
        </w:rPr>
        <w:t>благодаря</w:t>
      </w:r>
      <w:commentRangeEnd w:id="15"/>
      <w:r w:rsidR="00F32A60" w:rsidRPr="00CE34A3">
        <w:rPr>
          <w:rStyle w:val="a8"/>
          <w:color w:val="FFFF00"/>
        </w:rPr>
        <w:commentReference w:id="15"/>
      </w:r>
      <w:r w:rsidRPr="00CE34A3">
        <w:rPr>
          <w:rFonts w:ascii="Times New Roman" w:hAnsi="Times New Roman" w:cs="Times New Roman"/>
          <w:color w:val="FFFF00"/>
          <w:sz w:val="28"/>
          <w:szCs w:val="28"/>
        </w:rPr>
        <w:t xml:space="preserve"> чему появляется иронический эффект </w:t>
      </w:r>
      <w:r w:rsidRPr="00B417EA">
        <w:rPr>
          <w:rFonts w:ascii="Times New Roman" w:hAnsi="Times New Roman" w:cs="Times New Roman"/>
          <w:color w:val="000000" w:themeColor="text1"/>
          <w:sz w:val="28"/>
          <w:szCs w:val="28"/>
        </w:rPr>
        <w:t>[</w:t>
      </w:r>
      <w:r w:rsidRPr="00B417EA">
        <w:rPr>
          <w:rFonts w:ascii="Times New Roman" w:hAnsi="Times New Roman" w:cs="Times New Roman"/>
          <w:sz w:val="28"/>
          <w:szCs w:val="28"/>
        </w:rPr>
        <w:t xml:space="preserve">4, </w:t>
      </w:r>
      <w:r w:rsidRPr="00B417EA">
        <w:rPr>
          <w:rFonts w:ascii="Times New Roman" w:hAnsi="Times New Roman" w:cs="Times New Roman"/>
          <w:color w:val="000000" w:themeColor="text1"/>
          <w:sz w:val="28"/>
          <w:szCs w:val="28"/>
        </w:rPr>
        <w:t>с.</w:t>
      </w:r>
      <w:r w:rsidRPr="00B417EA">
        <w:rPr>
          <w:rFonts w:ascii="Times New Roman" w:hAnsi="Times New Roman" w:cs="Times New Roman"/>
          <w:color w:val="000000" w:themeColor="text1"/>
          <w:sz w:val="28"/>
          <w:szCs w:val="28"/>
          <w:lang w:val="en-US"/>
        </w:rPr>
        <w:t> </w:t>
      </w:r>
      <w:r w:rsidRPr="00B417EA">
        <w:rPr>
          <w:rFonts w:ascii="Times New Roman" w:hAnsi="Times New Roman" w:cs="Times New Roman"/>
          <w:color w:val="000000" w:themeColor="text1"/>
          <w:sz w:val="28"/>
          <w:szCs w:val="28"/>
        </w:rPr>
        <w:t xml:space="preserve">87], </w:t>
      </w:r>
      <w:r>
        <w:rPr>
          <w:rFonts w:ascii="Times New Roman" w:hAnsi="Times New Roman" w:cs="Times New Roman"/>
          <w:sz w:val="28"/>
          <w:szCs w:val="28"/>
        </w:rPr>
        <w:t xml:space="preserve">используют роман Фенелона как </w:t>
      </w:r>
      <w:commentRangeStart w:id="16"/>
      <w:r w:rsidRPr="00590DA3">
        <w:rPr>
          <w:rFonts w:ascii="Times New Roman" w:hAnsi="Times New Roman" w:cs="Times New Roman"/>
          <w:sz w:val="28"/>
          <w:szCs w:val="28"/>
        </w:rPr>
        <w:t>учебник</w:t>
      </w:r>
      <w:commentRangeEnd w:id="16"/>
      <w:r w:rsidR="00F32A60">
        <w:rPr>
          <w:rStyle w:val="a8"/>
        </w:rPr>
        <w:commentReference w:id="16"/>
      </w:r>
      <w:r w:rsidRPr="00590DA3">
        <w:rPr>
          <w:rFonts w:ascii="Times New Roman" w:hAnsi="Times New Roman" w:cs="Times New Roman"/>
          <w:sz w:val="28"/>
          <w:szCs w:val="28"/>
        </w:rPr>
        <w:t xml:space="preserve"> </w:t>
      </w:r>
      <w:r w:rsidRPr="00590DA3">
        <w:rPr>
          <w:rFonts w:ascii="Times New Roman" w:hAnsi="Times New Roman"/>
          <w:sz w:val="28"/>
          <w:szCs w:val="28"/>
        </w:rPr>
        <w:t>«благородного поведения».</w:t>
      </w:r>
      <w:r>
        <w:rPr>
          <w:rFonts w:ascii="Times New Roman" w:hAnsi="Times New Roman"/>
          <w:sz w:val="28"/>
          <w:szCs w:val="28"/>
        </w:rPr>
        <w:t xml:space="preserve"> </w:t>
      </w:r>
    </w:p>
    <w:p w14:paraId="4AB66669" w14:textId="77777777" w:rsidR="00AC2548" w:rsidRPr="00162B49" w:rsidRDefault="00AC2548" w:rsidP="00AC254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Целью пародии и критики является при этом не произведение Фенелона само по себе</w:t>
      </w:r>
      <w:r w:rsidRPr="008C73E0">
        <w:rPr>
          <w:rFonts w:ascii="Times New Roman" w:hAnsi="Times New Roman" w:cs="Times New Roman"/>
          <w:sz w:val="28"/>
          <w:szCs w:val="28"/>
        </w:rPr>
        <w:t xml:space="preserve">, </w:t>
      </w:r>
      <w:r>
        <w:rPr>
          <w:rFonts w:ascii="Times New Roman" w:hAnsi="Times New Roman" w:cs="Times New Roman"/>
          <w:sz w:val="28"/>
          <w:szCs w:val="28"/>
        </w:rPr>
        <w:t>а отношение</w:t>
      </w:r>
      <w:r w:rsidRPr="008C73E0">
        <w:rPr>
          <w:rFonts w:ascii="Times New Roman" w:hAnsi="Times New Roman" w:cs="Times New Roman"/>
          <w:sz w:val="28"/>
          <w:szCs w:val="28"/>
        </w:rPr>
        <w:t xml:space="preserve"> </w:t>
      </w:r>
      <w:r>
        <w:rPr>
          <w:rFonts w:ascii="Times New Roman" w:hAnsi="Times New Roman" w:cs="Times New Roman"/>
          <w:sz w:val="28"/>
          <w:szCs w:val="28"/>
        </w:rPr>
        <w:t xml:space="preserve">к навязанной традицией </w:t>
      </w:r>
      <w:commentRangeStart w:id="17"/>
      <w:r>
        <w:rPr>
          <w:rFonts w:ascii="Times New Roman" w:hAnsi="Times New Roman" w:cs="Times New Roman"/>
          <w:sz w:val="28"/>
          <w:szCs w:val="28"/>
        </w:rPr>
        <w:t>модели</w:t>
      </w:r>
      <w:commentRangeEnd w:id="17"/>
      <w:r w:rsidR="00170493">
        <w:rPr>
          <w:rStyle w:val="a8"/>
        </w:rPr>
        <w:commentReference w:id="17"/>
      </w:r>
      <w:r w:rsidRPr="008C73E0">
        <w:rPr>
          <w:rFonts w:ascii="Times New Roman" w:hAnsi="Times New Roman" w:cs="Times New Roman"/>
          <w:sz w:val="28"/>
          <w:szCs w:val="28"/>
        </w:rPr>
        <w:t xml:space="preserve"> </w:t>
      </w:r>
      <w:r w:rsidRPr="008E6581">
        <w:rPr>
          <w:rFonts w:ascii="Times New Roman" w:hAnsi="Times New Roman" w:cs="Times New Roman"/>
          <w:sz w:val="28"/>
          <w:szCs w:val="28"/>
        </w:rPr>
        <w:t>[</w:t>
      </w:r>
      <w:r>
        <w:rPr>
          <w:rFonts w:ascii="Times New Roman" w:hAnsi="Times New Roman" w:cs="Times New Roman"/>
          <w:sz w:val="28"/>
          <w:szCs w:val="28"/>
        </w:rPr>
        <w:t>6</w:t>
      </w:r>
      <w:r w:rsidRPr="005C6CDC">
        <w:rPr>
          <w:rFonts w:ascii="Times New Roman" w:hAnsi="Times New Roman" w:cs="Times New Roman"/>
          <w:sz w:val="28"/>
          <w:szCs w:val="28"/>
        </w:rPr>
        <w:t xml:space="preserve">, </w:t>
      </w:r>
      <w:r>
        <w:rPr>
          <w:rFonts w:ascii="Times New Roman" w:hAnsi="Times New Roman" w:cs="Times New Roman"/>
          <w:sz w:val="28"/>
          <w:szCs w:val="28"/>
          <w:lang w:val="en-US"/>
        </w:rPr>
        <w:t>p</w:t>
      </w:r>
      <w:r w:rsidRPr="008E6581">
        <w:rPr>
          <w:rFonts w:ascii="Times New Roman" w:hAnsi="Times New Roman" w:cs="Times New Roman"/>
          <w:sz w:val="28"/>
          <w:szCs w:val="28"/>
        </w:rPr>
        <w:t>.</w:t>
      </w:r>
      <w:r>
        <w:rPr>
          <w:rFonts w:ascii="Times New Roman" w:hAnsi="Times New Roman" w:cs="Times New Roman"/>
          <w:sz w:val="28"/>
          <w:szCs w:val="28"/>
          <w:lang w:val="en-US"/>
        </w:rPr>
        <w:t> </w:t>
      </w:r>
      <w:r w:rsidRPr="008C73E0">
        <w:rPr>
          <w:rFonts w:ascii="Times New Roman" w:hAnsi="Times New Roman" w:cs="Times New Roman"/>
          <w:sz w:val="28"/>
          <w:szCs w:val="28"/>
        </w:rPr>
        <w:t>87</w:t>
      </w:r>
      <w:r w:rsidRPr="008E6581">
        <w:rPr>
          <w:rFonts w:ascii="Times New Roman" w:hAnsi="Times New Roman" w:cs="Times New Roman"/>
          <w:sz w:val="28"/>
          <w:szCs w:val="28"/>
        </w:rPr>
        <w:t>]</w:t>
      </w:r>
      <w:r w:rsidRPr="008C73E0">
        <w:rPr>
          <w:rFonts w:ascii="Times New Roman" w:hAnsi="Times New Roman" w:cs="Times New Roman"/>
          <w:sz w:val="28"/>
          <w:szCs w:val="28"/>
        </w:rPr>
        <w:t>.</w:t>
      </w:r>
      <w:r w:rsidRPr="00EB14D6">
        <w:rPr>
          <w:rFonts w:ascii="Times New Roman" w:hAnsi="Times New Roman" w:cs="Times New Roman"/>
          <w:sz w:val="28"/>
          <w:szCs w:val="28"/>
        </w:rPr>
        <w:t xml:space="preserve"> </w:t>
      </w:r>
      <w:r>
        <w:rPr>
          <w:rFonts w:ascii="Times New Roman" w:hAnsi="Times New Roman" w:cs="Times New Roman"/>
          <w:sz w:val="28"/>
          <w:szCs w:val="28"/>
        </w:rPr>
        <w:t>Сермэн выделяет критическое отношение Мариво к попытке Фенелона встроить «Приключения Телемака» в классическую гомеровскую традицию;</w:t>
      </w:r>
      <w:r w:rsidRPr="003B46DE">
        <w:rPr>
          <w:rFonts w:ascii="Times New Roman" w:hAnsi="Times New Roman" w:cs="Times New Roman"/>
          <w:sz w:val="28"/>
          <w:szCs w:val="28"/>
        </w:rPr>
        <w:t xml:space="preserve"> </w:t>
      </w:r>
      <w:commentRangeStart w:id="18"/>
      <w:r>
        <w:rPr>
          <w:rFonts w:ascii="Times New Roman" w:hAnsi="Times New Roman" w:cs="Times New Roman"/>
          <w:sz w:val="28"/>
          <w:szCs w:val="28"/>
        </w:rPr>
        <w:t>а</w:t>
      </w:r>
      <w:commentRangeEnd w:id="18"/>
      <w:r w:rsidR="00CE34A3">
        <w:rPr>
          <w:rStyle w:val="a8"/>
        </w:rPr>
        <w:commentReference w:id="18"/>
      </w:r>
      <w:r>
        <w:rPr>
          <w:rFonts w:ascii="Times New Roman" w:hAnsi="Times New Roman" w:cs="Times New Roman"/>
          <w:sz w:val="28"/>
          <w:szCs w:val="28"/>
        </w:rPr>
        <w:t xml:space="preserve"> также критикуется дидактический подход к произведению</w:t>
      </w:r>
      <w:r w:rsidRPr="00947D48">
        <w:rPr>
          <w:rFonts w:ascii="Times New Roman" w:hAnsi="Times New Roman" w:cs="Times New Roman"/>
          <w:sz w:val="28"/>
          <w:szCs w:val="28"/>
        </w:rPr>
        <w:t xml:space="preserve">, </w:t>
      </w:r>
      <w:r>
        <w:rPr>
          <w:rFonts w:ascii="Times New Roman" w:hAnsi="Times New Roman" w:cs="Times New Roman"/>
          <w:sz w:val="28"/>
          <w:szCs w:val="28"/>
        </w:rPr>
        <w:t>чтение которого служило воспитанию подопечного Фенелона</w:t>
      </w:r>
      <w:r w:rsidRPr="00162B49">
        <w:rPr>
          <w:rFonts w:ascii="Times New Roman" w:hAnsi="Times New Roman" w:cs="Times New Roman"/>
          <w:sz w:val="28"/>
          <w:szCs w:val="28"/>
        </w:rPr>
        <w:t xml:space="preserve">, </w:t>
      </w:r>
      <w:r>
        <w:rPr>
          <w:rFonts w:ascii="Times New Roman" w:hAnsi="Times New Roman" w:cs="Times New Roman"/>
          <w:sz w:val="28"/>
          <w:szCs w:val="28"/>
        </w:rPr>
        <w:t>герцога Бургундского: «</w:t>
      </w:r>
      <w:r w:rsidRPr="00DD0967">
        <w:rPr>
          <w:rFonts w:ascii="Times New Roman" w:hAnsi="Times New Roman" w:cs="Times New Roman"/>
          <w:sz w:val="28"/>
          <w:szCs w:val="28"/>
        </w:rPr>
        <w:t>Подражайте</w:t>
      </w:r>
      <w:r>
        <w:rPr>
          <w:rFonts w:ascii="Times New Roman" w:hAnsi="Times New Roman" w:cs="Times New Roman"/>
          <w:sz w:val="28"/>
          <w:szCs w:val="28"/>
        </w:rPr>
        <w:t xml:space="preserve"> моим персонажам</w:t>
      </w:r>
      <w:r w:rsidRPr="003B46DE">
        <w:rPr>
          <w:rFonts w:ascii="Times New Roman" w:hAnsi="Times New Roman" w:cs="Times New Roman"/>
          <w:sz w:val="28"/>
          <w:szCs w:val="28"/>
        </w:rPr>
        <w:t xml:space="preserve">, </w:t>
      </w:r>
      <w:r>
        <w:rPr>
          <w:rFonts w:ascii="Times New Roman" w:hAnsi="Times New Roman" w:cs="Times New Roman"/>
          <w:sz w:val="28"/>
          <w:szCs w:val="28"/>
        </w:rPr>
        <w:t>моему тексту</w:t>
      </w:r>
      <w:r w:rsidRPr="003B46DE">
        <w:rPr>
          <w:rFonts w:ascii="Times New Roman" w:hAnsi="Times New Roman" w:cs="Times New Roman"/>
          <w:sz w:val="28"/>
          <w:szCs w:val="28"/>
        </w:rPr>
        <w:t xml:space="preserve">, </w:t>
      </w:r>
      <w:r w:rsidRPr="00DD0967">
        <w:rPr>
          <w:rFonts w:ascii="Times New Roman" w:hAnsi="Times New Roman" w:cs="Times New Roman"/>
          <w:sz w:val="28"/>
          <w:szCs w:val="28"/>
        </w:rPr>
        <w:t>подражайте</w:t>
      </w:r>
      <w:r>
        <w:rPr>
          <w:rFonts w:ascii="Times New Roman" w:hAnsi="Times New Roman" w:cs="Times New Roman"/>
          <w:sz w:val="28"/>
          <w:szCs w:val="28"/>
        </w:rPr>
        <w:t xml:space="preserve"> Гомеру</w:t>
      </w:r>
      <w:r w:rsidRPr="00456334">
        <w:rPr>
          <w:rFonts w:ascii="Times New Roman" w:hAnsi="Times New Roman" w:cs="Times New Roman"/>
          <w:sz w:val="28"/>
          <w:szCs w:val="28"/>
        </w:rPr>
        <w:t>,</w:t>
      </w:r>
      <w:r>
        <w:rPr>
          <w:rFonts w:ascii="Times New Roman" w:hAnsi="Times New Roman" w:cs="Times New Roman"/>
          <w:sz w:val="28"/>
          <w:szCs w:val="28"/>
        </w:rPr>
        <w:t xml:space="preserve"> как мне: вот</w:t>
      </w:r>
      <w:r w:rsidRPr="003B46DE">
        <w:rPr>
          <w:rFonts w:ascii="Times New Roman" w:hAnsi="Times New Roman" w:cs="Times New Roman"/>
          <w:sz w:val="28"/>
          <w:szCs w:val="28"/>
        </w:rPr>
        <w:t xml:space="preserve">, </w:t>
      </w:r>
      <w:r>
        <w:rPr>
          <w:rFonts w:ascii="Times New Roman" w:hAnsi="Times New Roman" w:cs="Times New Roman"/>
          <w:sz w:val="28"/>
          <w:szCs w:val="28"/>
        </w:rPr>
        <w:t>что он видит в тексте Фенелона</w:t>
      </w:r>
      <w:r w:rsidRPr="003B46DE">
        <w:rPr>
          <w:rFonts w:ascii="Times New Roman" w:hAnsi="Times New Roman" w:cs="Times New Roman"/>
          <w:sz w:val="28"/>
          <w:szCs w:val="28"/>
        </w:rPr>
        <w:t>,</w:t>
      </w:r>
      <w:r>
        <w:rPr>
          <w:rFonts w:ascii="Times New Roman" w:hAnsi="Times New Roman" w:cs="Times New Roman"/>
          <w:sz w:val="28"/>
          <w:szCs w:val="28"/>
        </w:rPr>
        <w:t xml:space="preserve"> на который отвечает</w:t>
      </w:r>
      <w:r w:rsidRPr="00DD2E62">
        <w:rPr>
          <w:rFonts w:ascii="Times New Roman" w:hAnsi="Times New Roman" w:cs="Times New Roman"/>
          <w:sz w:val="28"/>
          <w:szCs w:val="28"/>
        </w:rPr>
        <w:t xml:space="preserve"> &lt;</w:t>
      </w:r>
      <w:r>
        <w:rPr>
          <w:rFonts w:ascii="Times New Roman" w:hAnsi="Times New Roman" w:cs="Times New Roman"/>
          <w:sz w:val="28"/>
          <w:szCs w:val="28"/>
        </w:rPr>
        <w:t>…</w:t>
      </w:r>
      <w:r w:rsidRPr="00DD2E62">
        <w:rPr>
          <w:rFonts w:ascii="Times New Roman" w:hAnsi="Times New Roman" w:cs="Times New Roman"/>
          <w:sz w:val="28"/>
          <w:szCs w:val="28"/>
        </w:rPr>
        <w:t xml:space="preserve">&gt;, </w:t>
      </w:r>
      <w:r>
        <w:rPr>
          <w:rFonts w:ascii="Times New Roman" w:hAnsi="Times New Roman" w:cs="Times New Roman"/>
          <w:sz w:val="28"/>
          <w:szCs w:val="28"/>
        </w:rPr>
        <w:t>придумывая персонажей</w:t>
      </w:r>
      <w:r w:rsidRPr="003B46DE">
        <w:rPr>
          <w:rFonts w:ascii="Times New Roman" w:hAnsi="Times New Roman" w:cs="Times New Roman"/>
          <w:sz w:val="28"/>
          <w:szCs w:val="28"/>
        </w:rPr>
        <w:t xml:space="preserve">, </w:t>
      </w:r>
      <w:r>
        <w:rPr>
          <w:rFonts w:ascii="Times New Roman" w:hAnsi="Times New Roman" w:cs="Times New Roman"/>
          <w:sz w:val="28"/>
          <w:szCs w:val="28"/>
        </w:rPr>
        <w:t>которые подражают своим героям</w:t>
      </w:r>
      <w:r w:rsidRPr="00FA28A1">
        <w:rPr>
          <w:rFonts w:ascii="Times New Roman" w:hAnsi="Times New Roman" w:cs="Times New Roman"/>
          <w:sz w:val="28"/>
          <w:szCs w:val="28"/>
        </w:rPr>
        <w:t>,</w:t>
      </w:r>
      <w:r>
        <w:rPr>
          <w:rFonts w:ascii="Times New Roman" w:hAnsi="Times New Roman" w:cs="Times New Roman"/>
          <w:sz w:val="28"/>
          <w:szCs w:val="28"/>
        </w:rPr>
        <w:t xml:space="preserve"> и так обличая его схоластический подход в подражании Гомеру» </w:t>
      </w:r>
      <w:r w:rsidRPr="00DD0967">
        <w:rPr>
          <w:rFonts w:ascii="Times New Roman" w:hAnsi="Times New Roman" w:cs="Times New Roman"/>
          <w:color w:val="000000" w:themeColor="text1"/>
          <w:sz w:val="28"/>
          <w:szCs w:val="28"/>
        </w:rPr>
        <w:t>[</w:t>
      </w:r>
      <w:r w:rsidRPr="005C6CDC">
        <w:rPr>
          <w:rFonts w:ascii="Times New Roman" w:hAnsi="Times New Roman" w:cs="Times New Roman"/>
          <w:sz w:val="28"/>
          <w:szCs w:val="28"/>
        </w:rPr>
        <w:t xml:space="preserve">4, </w:t>
      </w:r>
      <w:r>
        <w:rPr>
          <w:rFonts w:ascii="Times New Roman" w:hAnsi="Times New Roman" w:cs="Times New Roman"/>
          <w:sz w:val="28"/>
          <w:szCs w:val="28"/>
          <w:lang w:val="en-US"/>
        </w:rPr>
        <w:t>p</w:t>
      </w:r>
      <w:r w:rsidRPr="008E6581">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85</w:t>
      </w:r>
      <w:r w:rsidRPr="008E6581">
        <w:rPr>
          <w:rFonts w:ascii="Times New Roman" w:hAnsi="Times New Roman" w:cs="Times New Roman"/>
          <w:sz w:val="28"/>
          <w:szCs w:val="28"/>
        </w:rPr>
        <w:t>]</w:t>
      </w:r>
      <w:r w:rsidRPr="003B46DE">
        <w:rPr>
          <w:rFonts w:ascii="Times New Roman" w:hAnsi="Times New Roman" w:cs="Times New Roman"/>
          <w:sz w:val="28"/>
          <w:szCs w:val="28"/>
        </w:rPr>
        <w:t xml:space="preserve">. </w:t>
      </w:r>
      <w:r>
        <w:rPr>
          <w:rFonts w:ascii="Times New Roman" w:hAnsi="Times New Roman" w:cs="Times New Roman"/>
          <w:sz w:val="28"/>
          <w:szCs w:val="28"/>
        </w:rPr>
        <w:t>Подчеркивая отсутствие реалистической установки у Фенелона</w:t>
      </w:r>
      <w:r w:rsidRPr="00BB632B">
        <w:rPr>
          <w:rFonts w:ascii="Times New Roman" w:hAnsi="Times New Roman" w:cs="Times New Roman"/>
          <w:sz w:val="28"/>
          <w:szCs w:val="28"/>
        </w:rPr>
        <w:t xml:space="preserve">, </w:t>
      </w:r>
      <w:r>
        <w:rPr>
          <w:rFonts w:ascii="Times New Roman" w:hAnsi="Times New Roman" w:cs="Times New Roman"/>
          <w:sz w:val="28"/>
          <w:szCs w:val="28"/>
        </w:rPr>
        <w:t>Грандерут видит отличие Мариво в том</w:t>
      </w:r>
      <w:r w:rsidRPr="00BB632B">
        <w:rPr>
          <w:rFonts w:ascii="Times New Roman" w:hAnsi="Times New Roman" w:cs="Times New Roman"/>
          <w:sz w:val="28"/>
          <w:szCs w:val="28"/>
        </w:rPr>
        <w:t xml:space="preserve">, </w:t>
      </w:r>
      <w:r>
        <w:rPr>
          <w:rFonts w:ascii="Times New Roman" w:hAnsi="Times New Roman" w:cs="Times New Roman"/>
          <w:sz w:val="28"/>
          <w:szCs w:val="28"/>
        </w:rPr>
        <w:t xml:space="preserve">что его роман является «реалистическим </w:t>
      </w:r>
      <w:r w:rsidRPr="00170493">
        <w:rPr>
          <w:rFonts w:ascii="Times New Roman" w:hAnsi="Times New Roman" w:cs="Times New Roman"/>
          <w:color w:val="FFFF00"/>
          <w:sz w:val="28"/>
          <w:szCs w:val="28"/>
        </w:rPr>
        <w:t xml:space="preserve">повествованием </w:t>
      </w:r>
      <w:commentRangeStart w:id="19"/>
      <w:r w:rsidRPr="00170493">
        <w:rPr>
          <w:rFonts w:ascii="Times New Roman" w:hAnsi="Times New Roman" w:cs="Times New Roman"/>
          <w:color w:val="FFFF00"/>
          <w:sz w:val="28"/>
          <w:szCs w:val="28"/>
        </w:rPr>
        <w:t>пути</w:t>
      </w:r>
      <w:commentRangeEnd w:id="19"/>
      <w:r w:rsidR="00170493">
        <w:rPr>
          <w:rStyle w:val="a8"/>
        </w:rPr>
        <w:commentReference w:id="19"/>
      </w:r>
      <w:r w:rsidRPr="00170493">
        <w:rPr>
          <w:rFonts w:ascii="Times New Roman" w:hAnsi="Times New Roman" w:cs="Times New Roman"/>
          <w:color w:val="FFFF00"/>
          <w:sz w:val="28"/>
          <w:szCs w:val="28"/>
        </w:rPr>
        <w:t xml:space="preserve"> </w:t>
      </w:r>
      <w:r>
        <w:rPr>
          <w:rFonts w:ascii="Times New Roman" w:hAnsi="Times New Roman" w:cs="Times New Roman"/>
          <w:sz w:val="28"/>
          <w:szCs w:val="28"/>
        </w:rPr>
        <w:t>юного крестьянина</w:t>
      </w:r>
      <w:r w:rsidRPr="00BB632B">
        <w:rPr>
          <w:rFonts w:ascii="Times New Roman" w:hAnsi="Times New Roman" w:cs="Times New Roman"/>
          <w:sz w:val="28"/>
          <w:szCs w:val="28"/>
        </w:rPr>
        <w:t xml:space="preserve">, </w:t>
      </w:r>
      <w:r>
        <w:rPr>
          <w:rFonts w:ascii="Times New Roman" w:hAnsi="Times New Roman" w:cs="Times New Roman"/>
          <w:sz w:val="28"/>
          <w:szCs w:val="28"/>
        </w:rPr>
        <w:t xml:space="preserve">воплощающего земную мудрость» </w:t>
      </w:r>
      <w:r w:rsidRPr="00BB632B">
        <w:rPr>
          <w:rFonts w:ascii="Times New Roman" w:hAnsi="Times New Roman" w:cs="Times New Roman"/>
          <w:sz w:val="28"/>
          <w:szCs w:val="28"/>
        </w:rPr>
        <w:t>[</w:t>
      </w:r>
      <w:r w:rsidRPr="005C6CDC">
        <w:rPr>
          <w:rFonts w:ascii="Times New Roman" w:hAnsi="Times New Roman" w:cs="Times New Roman"/>
          <w:sz w:val="28"/>
          <w:szCs w:val="28"/>
        </w:rPr>
        <w:t xml:space="preserve">3, </w:t>
      </w:r>
      <w:r>
        <w:rPr>
          <w:rFonts w:ascii="Times New Roman" w:hAnsi="Times New Roman" w:cs="Times New Roman"/>
          <w:sz w:val="28"/>
          <w:szCs w:val="28"/>
          <w:lang w:val="en-US"/>
        </w:rPr>
        <w:t>p</w:t>
      </w:r>
      <w:r w:rsidRPr="004D58D2">
        <w:rPr>
          <w:rFonts w:ascii="Times New Roman" w:hAnsi="Times New Roman" w:cs="Times New Roman"/>
          <w:sz w:val="28"/>
          <w:szCs w:val="28"/>
        </w:rPr>
        <w:t>.</w:t>
      </w:r>
      <w:r>
        <w:rPr>
          <w:rFonts w:ascii="Times New Roman" w:hAnsi="Times New Roman" w:cs="Times New Roman"/>
          <w:sz w:val="28"/>
          <w:szCs w:val="28"/>
          <w:lang w:val="en-US"/>
        </w:rPr>
        <w:t> </w:t>
      </w:r>
      <w:r w:rsidRPr="00BB632B">
        <w:rPr>
          <w:rFonts w:ascii="Times New Roman" w:hAnsi="Times New Roman" w:cs="Times New Roman"/>
          <w:sz w:val="28"/>
          <w:szCs w:val="28"/>
        </w:rPr>
        <w:t>151]</w:t>
      </w:r>
      <w:r w:rsidRPr="0010461C">
        <w:rPr>
          <w:rFonts w:ascii="Times New Roman" w:hAnsi="Times New Roman" w:cs="Times New Roman"/>
          <w:color w:val="222222"/>
          <w:sz w:val="28"/>
          <w:szCs w:val="28"/>
        </w:rPr>
        <w:t xml:space="preserve">. </w:t>
      </w:r>
    </w:p>
    <w:p w14:paraId="5283AC26" w14:textId="77777777" w:rsidR="00AC2548" w:rsidRPr="00024ED3" w:rsidRDefault="00AC2548" w:rsidP="00AC2548">
      <w:pPr>
        <w:autoSpaceDE w:val="0"/>
        <w:autoSpaceDN w:val="0"/>
        <w:adjustRightInd w:val="0"/>
        <w:ind w:firstLine="709"/>
        <w:jc w:val="both"/>
        <w:rPr>
          <w:rFonts w:ascii="Times New Roman" w:hAnsi="Times New Roman" w:cs="Times New Roman"/>
          <w:color w:val="222222"/>
          <w:sz w:val="28"/>
          <w:szCs w:val="28"/>
        </w:rPr>
      </w:pPr>
      <w:r>
        <w:rPr>
          <w:rFonts w:ascii="Times New Roman" w:hAnsi="Times New Roman" w:cs="Times New Roman"/>
          <w:color w:val="222222"/>
          <w:sz w:val="28"/>
          <w:szCs w:val="28"/>
        </w:rPr>
        <w:t>При этом отмечается преемственность воспитательного аспекта</w:t>
      </w:r>
      <w:r w:rsidRPr="00024ED3">
        <w:rPr>
          <w:rFonts w:ascii="Times New Roman" w:hAnsi="Times New Roman" w:cs="Times New Roman"/>
          <w:color w:val="222222"/>
          <w:sz w:val="28"/>
          <w:szCs w:val="28"/>
        </w:rPr>
        <w:t xml:space="preserve">. </w:t>
      </w:r>
      <w:r>
        <w:rPr>
          <w:rFonts w:ascii="Times New Roman" w:hAnsi="Times New Roman" w:cs="Times New Roman"/>
          <w:color w:val="222222"/>
          <w:sz w:val="28"/>
          <w:szCs w:val="28"/>
        </w:rPr>
        <w:t>Пуйо</w:t>
      </w:r>
      <w:r w:rsidRPr="000504E6">
        <w:rPr>
          <w:rFonts w:ascii="Times New Roman" w:hAnsi="Times New Roman" w:cs="Times New Roman"/>
          <w:color w:val="222222"/>
          <w:sz w:val="28"/>
          <w:szCs w:val="28"/>
        </w:rPr>
        <w:t xml:space="preserve"> </w:t>
      </w:r>
      <w:r w:rsidRPr="00DD0967">
        <w:rPr>
          <w:rFonts w:ascii="Times New Roman" w:hAnsi="Times New Roman" w:cs="Times New Roman"/>
          <w:color w:val="000000" w:themeColor="text1"/>
          <w:sz w:val="28"/>
          <w:szCs w:val="28"/>
        </w:rPr>
        <w:t xml:space="preserve">подчеркивает общность дидактического подхода Мариво и Фенелона, </w:t>
      </w:r>
      <w:r>
        <w:rPr>
          <w:rFonts w:ascii="Times New Roman" w:hAnsi="Times New Roman" w:cs="Times New Roman"/>
          <w:color w:val="000000" w:themeColor="text1"/>
          <w:sz w:val="28"/>
          <w:szCs w:val="28"/>
        </w:rPr>
        <w:t xml:space="preserve">который </w:t>
      </w:r>
      <w:r>
        <w:rPr>
          <w:rFonts w:ascii="Times New Roman" w:hAnsi="Times New Roman" w:cs="Times New Roman"/>
          <w:color w:val="000000" w:themeColor="text1"/>
          <w:sz w:val="28"/>
          <w:szCs w:val="28"/>
        </w:rPr>
        <w:lastRenderedPageBreak/>
        <w:t>состоит в</w:t>
      </w:r>
      <w:r w:rsidRPr="00DD09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инициации</w:t>
      </w:r>
      <w:r w:rsidRPr="00DD0967">
        <w:rPr>
          <w:rFonts w:ascii="Times New Roman" w:hAnsi="Times New Roman" w:cs="Times New Roman"/>
          <w:color w:val="000000" w:themeColor="text1"/>
          <w:sz w:val="28"/>
          <w:szCs w:val="28"/>
        </w:rPr>
        <w:t xml:space="preserve"> героя путем </w:t>
      </w:r>
      <w:r>
        <w:rPr>
          <w:rFonts w:ascii="Times New Roman" w:hAnsi="Times New Roman" w:cs="Times New Roman"/>
          <w:color w:val="000000" w:themeColor="text1"/>
          <w:sz w:val="28"/>
          <w:szCs w:val="28"/>
        </w:rPr>
        <w:t>«</w:t>
      </w:r>
      <w:r w:rsidRPr="00DD0967">
        <w:rPr>
          <w:rFonts w:ascii="Times New Roman" w:hAnsi="Times New Roman" w:cs="Times New Roman"/>
          <w:color w:val="000000" w:themeColor="text1"/>
          <w:sz w:val="28"/>
          <w:szCs w:val="28"/>
        </w:rPr>
        <w:t>столкновения с действительностью</w:t>
      </w:r>
      <w:r>
        <w:rPr>
          <w:rFonts w:ascii="Times New Roman" w:hAnsi="Times New Roman" w:cs="Times New Roman"/>
          <w:color w:val="000000" w:themeColor="text1"/>
          <w:sz w:val="28"/>
          <w:szCs w:val="28"/>
        </w:rPr>
        <w:t>»</w:t>
      </w:r>
      <w:r w:rsidRPr="00DD0967">
        <w:rPr>
          <w:rFonts w:ascii="Times New Roman" w:hAnsi="Times New Roman" w:cs="Times New Roman"/>
          <w:color w:val="000000" w:themeColor="text1"/>
          <w:sz w:val="28"/>
          <w:szCs w:val="28"/>
        </w:rPr>
        <w:t xml:space="preserve"> </w:t>
      </w:r>
      <w:r w:rsidRPr="008E6581">
        <w:rPr>
          <w:rFonts w:ascii="Times New Roman" w:hAnsi="Times New Roman" w:cs="Times New Roman"/>
          <w:sz w:val="28"/>
          <w:szCs w:val="28"/>
        </w:rPr>
        <w:t>[</w:t>
      </w:r>
      <w:r>
        <w:rPr>
          <w:rFonts w:ascii="Times New Roman" w:hAnsi="Times New Roman" w:cs="Times New Roman"/>
          <w:sz w:val="28"/>
          <w:szCs w:val="28"/>
        </w:rPr>
        <w:t>6</w:t>
      </w:r>
      <w:r w:rsidRPr="005C6CDC">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p</w:t>
      </w:r>
      <w:r w:rsidRPr="008E6581">
        <w:rPr>
          <w:rFonts w:ascii="Times New Roman" w:hAnsi="Times New Roman" w:cs="Times New Roman"/>
          <w:sz w:val="28"/>
          <w:szCs w:val="28"/>
        </w:rPr>
        <w:t>.</w:t>
      </w:r>
      <w:r>
        <w:rPr>
          <w:rFonts w:ascii="Times New Roman" w:hAnsi="Times New Roman" w:cs="Times New Roman"/>
          <w:sz w:val="28"/>
          <w:szCs w:val="28"/>
          <w:lang w:val="en-US"/>
        </w:rPr>
        <w:t> </w:t>
      </w:r>
      <w:r w:rsidRPr="008C4C10">
        <w:rPr>
          <w:rFonts w:ascii="Times New Roman" w:hAnsi="Times New Roman" w:cs="Times New Roman"/>
          <w:sz w:val="28"/>
          <w:szCs w:val="28"/>
        </w:rPr>
        <w:t>92]</w:t>
      </w:r>
      <w:r w:rsidRPr="004D58D2">
        <w:rPr>
          <w:rFonts w:ascii="Times New Roman" w:hAnsi="Times New Roman" w:cs="Times New Roman"/>
          <w:sz w:val="28"/>
          <w:szCs w:val="28"/>
        </w:rPr>
        <w:t xml:space="preserve">. </w:t>
      </w:r>
      <w:r>
        <w:rPr>
          <w:rFonts w:ascii="Times New Roman" w:hAnsi="Times New Roman" w:cs="Times New Roman"/>
          <w:sz w:val="28"/>
          <w:szCs w:val="28"/>
        </w:rPr>
        <w:t>Телемак Фенелона</w:t>
      </w:r>
      <w:r w:rsidRPr="00022298">
        <w:rPr>
          <w:rFonts w:ascii="Times New Roman" w:hAnsi="Times New Roman" w:cs="Times New Roman"/>
          <w:sz w:val="28"/>
          <w:szCs w:val="28"/>
        </w:rPr>
        <w:t xml:space="preserve">, </w:t>
      </w:r>
      <w:r>
        <w:rPr>
          <w:rFonts w:ascii="Times New Roman" w:hAnsi="Times New Roman" w:cs="Times New Roman"/>
          <w:sz w:val="28"/>
          <w:szCs w:val="28"/>
        </w:rPr>
        <w:t>ведомый Ментором</w:t>
      </w:r>
      <w:r w:rsidRPr="00022298">
        <w:rPr>
          <w:rFonts w:ascii="Times New Roman" w:hAnsi="Times New Roman" w:cs="Times New Roman"/>
          <w:sz w:val="28"/>
          <w:szCs w:val="28"/>
        </w:rPr>
        <w:t xml:space="preserve">, </w:t>
      </w:r>
      <w:r>
        <w:rPr>
          <w:rFonts w:ascii="Times New Roman" w:hAnsi="Times New Roman" w:cs="Times New Roman"/>
          <w:sz w:val="28"/>
          <w:szCs w:val="28"/>
        </w:rPr>
        <w:t>должен непосредственно сам столкнуться с искушениями для прохождения инициации</w:t>
      </w:r>
      <w:r w:rsidRPr="00022298">
        <w:rPr>
          <w:rFonts w:ascii="Times New Roman" w:hAnsi="Times New Roman" w:cs="Times New Roman"/>
          <w:sz w:val="28"/>
          <w:szCs w:val="28"/>
        </w:rPr>
        <w:t xml:space="preserve">. </w:t>
      </w:r>
      <w:r>
        <w:rPr>
          <w:rFonts w:ascii="Times New Roman" w:hAnsi="Times New Roman" w:cs="Times New Roman"/>
          <w:sz w:val="28"/>
          <w:szCs w:val="28"/>
        </w:rPr>
        <w:t>Однако в случае Мариво между героем и действительностью посредником являются приключения Телемака</w:t>
      </w:r>
      <w:r w:rsidRPr="0016188C">
        <w:rPr>
          <w:rFonts w:ascii="Times New Roman" w:hAnsi="Times New Roman" w:cs="Times New Roman"/>
          <w:sz w:val="28"/>
          <w:szCs w:val="28"/>
        </w:rPr>
        <w:t>,</w:t>
      </w:r>
      <w:r>
        <w:rPr>
          <w:rFonts w:ascii="Times New Roman" w:hAnsi="Times New Roman" w:cs="Times New Roman"/>
          <w:sz w:val="28"/>
          <w:szCs w:val="28"/>
        </w:rPr>
        <w:t xml:space="preserve"> которым Бридерон пытается соответствовать</w:t>
      </w:r>
      <w:r w:rsidRPr="009F28B8">
        <w:rPr>
          <w:rFonts w:ascii="Times New Roman" w:hAnsi="Times New Roman" w:cs="Times New Roman"/>
          <w:sz w:val="28"/>
          <w:szCs w:val="28"/>
        </w:rPr>
        <w:t xml:space="preserve">. </w:t>
      </w:r>
      <w:r>
        <w:rPr>
          <w:rFonts w:ascii="Times New Roman" w:hAnsi="Times New Roman" w:cs="Times New Roman"/>
          <w:sz w:val="28"/>
          <w:szCs w:val="28"/>
        </w:rPr>
        <w:t xml:space="preserve">Это позволяет </w:t>
      </w:r>
      <w:r w:rsidRPr="009F28B8">
        <w:rPr>
          <w:rFonts w:ascii="Times New Roman" w:hAnsi="Times New Roman" w:cs="Times New Roman"/>
          <w:sz w:val="28"/>
          <w:szCs w:val="28"/>
        </w:rPr>
        <w:t xml:space="preserve">представить саму возможность становления и воспитания в ироническом свете, </w:t>
      </w:r>
      <w:r>
        <w:rPr>
          <w:rFonts w:ascii="Times New Roman" w:hAnsi="Times New Roman" w:cs="Times New Roman"/>
          <w:sz w:val="28"/>
          <w:szCs w:val="28"/>
        </w:rPr>
        <w:t>представляя героя</w:t>
      </w:r>
      <w:r w:rsidRPr="009F28B8">
        <w:rPr>
          <w:rFonts w:ascii="Times New Roman" w:hAnsi="Times New Roman" w:cs="Times New Roman"/>
          <w:sz w:val="28"/>
          <w:szCs w:val="28"/>
        </w:rPr>
        <w:t xml:space="preserve">, </w:t>
      </w:r>
      <w:r>
        <w:rPr>
          <w:rFonts w:ascii="Times New Roman" w:hAnsi="Times New Roman" w:cs="Times New Roman"/>
          <w:sz w:val="28"/>
          <w:szCs w:val="28"/>
        </w:rPr>
        <w:t>вся роль которого сводится к подражанию</w:t>
      </w:r>
      <w:r w:rsidRPr="002A45C5">
        <w:rPr>
          <w:rFonts w:ascii="Times New Roman" w:hAnsi="Times New Roman" w:cs="Times New Roman"/>
          <w:sz w:val="28"/>
          <w:szCs w:val="28"/>
        </w:rPr>
        <w:t>.</w:t>
      </w:r>
      <w:r>
        <w:rPr>
          <w:rFonts w:ascii="Times New Roman" w:hAnsi="Times New Roman" w:cs="Times New Roman"/>
          <w:sz w:val="28"/>
          <w:szCs w:val="28"/>
        </w:rPr>
        <w:t xml:space="preserve"> </w:t>
      </w:r>
    </w:p>
    <w:p w14:paraId="20701E20" w14:textId="77777777" w:rsidR="00AC2548" w:rsidRPr="0074528C" w:rsidRDefault="00AC2548" w:rsidP="00AC254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Интертекстуальные </w:t>
      </w:r>
      <w:r w:rsidRPr="00170493">
        <w:rPr>
          <w:rFonts w:ascii="Times New Roman" w:hAnsi="Times New Roman" w:cs="Times New Roman"/>
          <w:color w:val="FFFF00"/>
          <w:sz w:val="28"/>
          <w:szCs w:val="28"/>
        </w:rPr>
        <w:t>аллюзии</w:t>
      </w:r>
      <w:r>
        <w:rPr>
          <w:rFonts w:ascii="Times New Roman" w:hAnsi="Times New Roman" w:cs="Times New Roman"/>
          <w:sz w:val="28"/>
          <w:szCs w:val="28"/>
        </w:rPr>
        <w:t xml:space="preserve"> на роман Фенелона</w:t>
      </w:r>
      <w:r w:rsidRPr="0023692B">
        <w:rPr>
          <w:rFonts w:ascii="Times New Roman" w:hAnsi="Times New Roman" w:cs="Times New Roman"/>
          <w:sz w:val="28"/>
          <w:szCs w:val="28"/>
        </w:rPr>
        <w:t xml:space="preserve">, </w:t>
      </w:r>
      <w:r>
        <w:rPr>
          <w:rFonts w:ascii="Times New Roman" w:hAnsi="Times New Roman" w:cs="Times New Roman"/>
          <w:sz w:val="28"/>
          <w:szCs w:val="28"/>
        </w:rPr>
        <w:t>таким образом</w:t>
      </w:r>
      <w:r w:rsidRPr="0023692B">
        <w:rPr>
          <w:rFonts w:ascii="Times New Roman" w:hAnsi="Times New Roman" w:cs="Times New Roman"/>
          <w:sz w:val="28"/>
          <w:szCs w:val="28"/>
        </w:rPr>
        <w:t xml:space="preserve">, </w:t>
      </w:r>
      <w:r>
        <w:rPr>
          <w:rFonts w:ascii="Times New Roman" w:hAnsi="Times New Roman" w:cs="Times New Roman"/>
          <w:sz w:val="28"/>
          <w:szCs w:val="28"/>
        </w:rPr>
        <w:t xml:space="preserve">становятся важной </w:t>
      </w:r>
      <w:commentRangeStart w:id="20"/>
      <w:r w:rsidRPr="00170493">
        <w:rPr>
          <w:rFonts w:ascii="Times New Roman" w:hAnsi="Times New Roman" w:cs="Times New Roman"/>
          <w:color w:val="FFFF00"/>
          <w:sz w:val="28"/>
          <w:szCs w:val="28"/>
        </w:rPr>
        <w:t>составляющей</w:t>
      </w:r>
      <w:commentRangeEnd w:id="20"/>
      <w:r w:rsidR="00170493" w:rsidRPr="00170493">
        <w:rPr>
          <w:rStyle w:val="a8"/>
          <w:color w:val="FFFF00"/>
        </w:rPr>
        <w:commentReference w:id="20"/>
      </w:r>
      <w:r w:rsidRPr="00170493">
        <w:rPr>
          <w:rFonts w:ascii="Times New Roman" w:hAnsi="Times New Roman" w:cs="Times New Roman"/>
          <w:color w:val="FFFF00"/>
          <w:sz w:val="28"/>
          <w:szCs w:val="28"/>
        </w:rPr>
        <w:t xml:space="preserve"> пути героя </w:t>
      </w:r>
      <w:r>
        <w:rPr>
          <w:rFonts w:ascii="Times New Roman" w:hAnsi="Times New Roman" w:cs="Times New Roman"/>
          <w:sz w:val="28"/>
          <w:szCs w:val="28"/>
        </w:rPr>
        <w:t>на уровне сюжета</w:t>
      </w:r>
      <w:r w:rsidRPr="0023692B">
        <w:rPr>
          <w:rFonts w:ascii="Times New Roman" w:hAnsi="Times New Roman" w:cs="Times New Roman"/>
          <w:sz w:val="28"/>
          <w:szCs w:val="28"/>
        </w:rPr>
        <w:t xml:space="preserve">, </w:t>
      </w:r>
      <w:r>
        <w:rPr>
          <w:rFonts w:ascii="Times New Roman" w:hAnsi="Times New Roman" w:cs="Times New Roman"/>
          <w:sz w:val="28"/>
          <w:szCs w:val="28"/>
        </w:rPr>
        <w:t>повышая при этом интерес к повествованию</w:t>
      </w:r>
      <w:r w:rsidRPr="0023692B">
        <w:rPr>
          <w:rFonts w:ascii="Times New Roman" w:hAnsi="Times New Roman" w:cs="Times New Roman"/>
          <w:sz w:val="28"/>
          <w:szCs w:val="28"/>
        </w:rPr>
        <w:t xml:space="preserve">. </w:t>
      </w:r>
      <w:r>
        <w:rPr>
          <w:rFonts w:ascii="Times New Roman" w:hAnsi="Times New Roman" w:cs="Times New Roman"/>
          <w:sz w:val="28"/>
          <w:szCs w:val="28"/>
        </w:rPr>
        <w:t>Помимо этого</w:t>
      </w:r>
      <w:r w:rsidRPr="0023692B">
        <w:rPr>
          <w:rFonts w:ascii="Times New Roman" w:hAnsi="Times New Roman" w:cs="Times New Roman"/>
          <w:sz w:val="28"/>
          <w:szCs w:val="28"/>
        </w:rPr>
        <w:t xml:space="preserve">, </w:t>
      </w:r>
      <w:r>
        <w:rPr>
          <w:rFonts w:ascii="Times New Roman" w:hAnsi="Times New Roman" w:cs="Times New Roman"/>
          <w:sz w:val="28"/>
          <w:szCs w:val="28"/>
        </w:rPr>
        <w:t>столкновение героя с действительностью характеризуется</w:t>
      </w:r>
      <w:r w:rsidRPr="008C7DC8">
        <w:rPr>
          <w:rFonts w:ascii="Times New Roman" w:hAnsi="Times New Roman" w:cs="Times New Roman"/>
          <w:sz w:val="28"/>
          <w:szCs w:val="28"/>
        </w:rPr>
        <w:t xml:space="preserve"> </w:t>
      </w:r>
      <w:r>
        <w:rPr>
          <w:rFonts w:ascii="Times New Roman" w:hAnsi="Times New Roman" w:cs="Times New Roman"/>
          <w:sz w:val="28"/>
          <w:szCs w:val="28"/>
        </w:rPr>
        <w:t>и другими повествовательными особенностями</w:t>
      </w:r>
      <w:r w:rsidRPr="006E2A40">
        <w:rPr>
          <w:rFonts w:ascii="Times New Roman" w:hAnsi="Times New Roman" w:cs="Times New Roman"/>
          <w:sz w:val="28"/>
          <w:szCs w:val="28"/>
        </w:rPr>
        <w:t xml:space="preserve">. </w:t>
      </w:r>
      <w:r w:rsidRPr="008C7DC8">
        <w:rPr>
          <w:rFonts w:ascii="Times New Roman" w:hAnsi="Times New Roman" w:cs="Times New Roman"/>
          <w:sz w:val="28"/>
          <w:szCs w:val="28"/>
        </w:rPr>
        <w:t xml:space="preserve">Так, </w:t>
      </w:r>
      <w:r>
        <w:rPr>
          <w:rFonts w:ascii="Times New Roman" w:hAnsi="Times New Roman" w:cs="Times New Roman"/>
          <w:sz w:val="28"/>
          <w:szCs w:val="28"/>
        </w:rPr>
        <w:t>рассказ-в-рассказе Бридерона</w:t>
      </w:r>
      <w:r w:rsidRPr="000504E6">
        <w:rPr>
          <w:rFonts w:ascii="Times New Roman" w:hAnsi="Times New Roman" w:cs="Times New Roman"/>
          <w:sz w:val="28"/>
          <w:szCs w:val="28"/>
        </w:rPr>
        <w:t xml:space="preserve">, </w:t>
      </w:r>
      <w:r>
        <w:rPr>
          <w:rFonts w:ascii="Times New Roman" w:hAnsi="Times New Roman" w:cs="Times New Roman"/>
          <w:sz w:val="28"/>
          <w:szCs w:val="28"/>
        </w:rPr>
        <w:t xml:space="preserve">открывающий </w:t>
      </w:r>
      <w:r>
        <w:rPr>
          <w:rFonts w:ascii="Times New Roman" w:hAnsi="Times New Roman" w:cs="Times New Roman"/>
          <w:sz w:val="28"/>
          <w:szCs w:val="28"/>
          <w:lang w:val="en-US"/>
        </w:rPr>
        <w:t>III</w:t>
      </w:r>
      <w:r w:rsidRPr="006E2A40">
        <w:rPr>
          <w:rFonts w:ascii="Times New Roman" w:hAnsi="Times New Roman" w:cs="Times New Roman"/>
          <w:sz w:val="28"/>
          <w:szCs w:val="28"/>
        </w:rPr>
        <w:t xml:space="preserve"> </w:t>
      </w:r>
      <w:r>
        <w:rPr>
          <w:rFonts w:ascii="Times New Roman" w:hAnsi="Times New Roman" w:cs="Times New Roman"/>
          <w:sz w:val="28"/>
          <w:szCs w:val="28"/>
        </w:rPr>
        <w:t xml:space="preserve">книгу романа и </w:t>
      </w:r>
      <w:r>
        <w:rPr>
          <w:rFonts w:ascii="Times New Roman" w:hAnsi="Times New Roman" w:cs="Times New Roman"/>
          <w:color w:val="231F20"/>
          <w:kern w:val="0"/>
          <w:sz w:val="28"/>
          <w:szCs w:val="28"/>
        </w:rPr>
        <w:t>адресованный Мелисетре</w:t>
      </w:r>
      <w:r w:rsidRPr="00212E65">
        <w:rPr>
          <w:rFonts w:ascii="Times New Roman" w:hAnsi="Times New Roman" w:cs="Times New Roman"/>
          <w:color w:val="231F20"/>
          <w:kern w:val="0"/>
          <w:sz w:val="28"/>
          <w:szCs w:val="28"/>
        </w:rPr>
        <w:t xml:space="preserve"> </w:t>
      </w:r>
      <w:r>
        <w:rPr>
          <w:rFonts w:ascii="Times New Roman" w:hAnsi="Times New Roman" w:cs="Times New Roman"/>
          <w:color w:val="231F20"/>
          <w:kern w:val="0"/>
          <w:sz w:val="28"/>
          <w:szCs w:val="28"/>
        </w:rPr>
        <w:t>(Калипсо</w:t>
      </w:r>
      <w:r w:rsidRPr="00212E65">
        <w:rPr>
          <w:rFonts w:ascii="Times New Roman" w:hAnsi="Times New Roman" w:cs="Times New Roman"/>
          <w:color w:val="231F20"/>
          <w:kern w:val="0"/>
          <w:sz w:val="28"/>
          <w:szCs w:val="28"/>
        </w:rPr>
        <w:t xml:space="preserve"> </w:t>
      </w:r>
      <w:r>
        <w:rPr>
          <w:rFonts w:ascii="Times New Roman" w:hAnsi="Times New Roman" w:cs="Times New Roman"/>
          <w:color w:val="231F20"/>
          <w:kern w:val="0"/>
          <w:sz w:val="28"/>
          <w:szCs w:val="28"/>
        </w:rPr>
        <w:t>у Фенелона</w:t>
      </w:r>
      <w:r w:rsidRPr="00170493">
        <w:rPr>
          <w:rFonts w:ascii="Times New Roman" w:hAnsi="Times New Roman" w:cs="Times New Roman"/>
          <w:color w:val="231F20"/>
          <w:kern w:val="0"/>
          <w:sz w:val="28"/>
          <w:szCs w:val="28"/>
          <w:highlight w:val="yellow"/>
        </w:rPr>
        <w:t>)</w:t>
      </w:r>
      <w:r>
        <w:rPr>
          <w:rFonts w:ascii="Times New Roman" w:hAnsi="Times New Roman" w:cs="Times New Roman"/>
          <w:color w:val="231F20"/>
          <w:kern w:val="0"/>
          <w:sz w:val="28"/>
          <w:szCs w:val="28"/>
        </w:rPr>
        <w:t xml:space="preserve"> представляет собой повествование от первого лица и позволяет выявить не только </w:t>
      </w:r>
      <w:r>
        <w:rPr>
          <w:rFonts w:ascii="Times New Roman" w:hAnsi="Times New Roman" w:cs="Times New Roman"/>
          <w:sz w:val="28"/>
          <w:szCs w:val="28"/>
        </w:rPr>
        <w:t>интертекстуальные аллюзии</w:t>
      </w:r>
      <w:r w:rsidRPr="00024ED3">
        <w:rPr>
          <w:rFonts w:ascii="Times New Roman" w:hAnsi="Times New Roman" w:cs="Times New Roman"/>
          <w:sz w:val="28"/>
          <w:szCs w:val="28"/>
        </w:rPr>
        <w:t xml:space="preserve">, </w:t>
      </w:r>
      <w:r>
        <w:rPr>
          <w:rFonts w:ascii="Times New Roman" w:hAnsi="Times New Roman" w:cs="Times New Roman"/>
          <w:sz w:val="28"/>
          <w:szCs w:val="28"/>
        </w:rPr>
        <w:t>но и авторефлексию героя</w:t>
      </w:r>
      <w:r w:rsidRPr="00212E65">
        <w:rPr>
          <w:rFonts w:ascii="Times New Roman" w:hAnsi="Times New Roman" w:cs="Times New Roman"/>
          <w:sz w:val="28"/>
          <w:szCs w:val="28"/>
        </w:rPr>
        <w:t xml:space="preserve">. </w:t>
      </w:r>
    </w:p>
    <w:p w14:paraId="08406FD2" w14:textId="77777777" w:rsidR="00AC2548" w:rsidRPr="00252D43" w:rsidRDefault="00AC2548" w:rsidP="00AC254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Перед нами </w:t>
      </w:r>
      <w:r>
        <w:rPr>
          <w:rFonts w:ascii="Times New Roman" w:hAnsi="Times New Roman" w:cs="Times New Roman"/>
          <w:color w:val="231F20"/>
          <w:kern w:val="0"/>
          <w:sz w:val="28"/>
          <w:szCs w:val="28"/>
        </w:rPr>
        <w:t>три эпизода приключений Бридерона</w:t>
      </w:r>
      <w:r w:rsidRPr="00F15480">
        <w:rPr>
          <w:rFonts w:ascii="Times New Roman" w:hAnsi="Times New Roman" w:cs="Times New Roman"/>
          <w:color w:val="231F20"/>
          <w:kern w:val="0"/>
          <w:sz w:val="28"/>
          <w:szCs w:val="28"/>
        </w:rPr>
        <w:t xml:space="preserve">, </w:t>
      </w:r>
      <w:r>
        <w:rPr>
          <w:rFonts w:ascii="Times New Roman" w:hAnsi="Times New Roman" w:cs="Times New Roman"/>
          <w:color w:val="231F20"/>
          <w:kern w:val="0"/>
          <w:sz w:val="28"/>
          <w:szCs w:val="28"/>
        </w:rPr>
        <w:t>которые он проживает с опорой на опыт Телемака</w:t>
      </w:r>
      <w:r w:rsidRPr="008C7DC8">
        <w:rPr>
          <w:rFonts w:ascii="Times New Roman" w:hAnsi="Times New Roman" w:cs="Times New Roman"/>
          <w:color w:val="231F20"/>
          <w:kern w:val="0"/>
          <w:sz w:val="28"/>
          <w:szCs w:val="28"/>
        </w:rPr>
        <w:t xml:space="preserve">, </w:t>
      </w:r>
      <w:r>
        <w:rPr>
          <w:rFonts w:ascii="Times New Roman" w:hAnsi="Times New Roman" w:cs="Times New Roman"/>
          <w:color w:val="231F20"/>
          <w:kern w:val="0"/>
          <w:sz w:val="28"/>
          <w:szCs w:val="28"/>
        </w:rPr>
        <w:t xml:space="preserve">каждый раз находя </w:t>
      </w:r>
      <w:r w:rsidRPr="008C7DC8">
        <w:rPr>
          <w:rFonts w:ascii="Times New Roman" w:hAnsi="Times New Roman" w:cs="Times New Roman"/>
          <w:sz w:val="28"/>
          <w:szCs w:val="28"/>
        </w:rPr>
        <w:t xml:space="preserve">соответствия между </w:t>
      </w:r>
      <w:r w:rsidRPr="00893BC3">
        <w:rPr>
          <w:rFonts w:ascii="Times New Roman" w:hAnsi="Times New Roman" w:cs="Times New Roman"/>
          <w:color w:val="FFFF00"/>
          <w:sz w:val="28"/>
          <w:szCs w:val="28"/>
        </w:rPr>
        <w:t xml:space="preserve">своей </w:t>
      </w:r>
      <w:r w:rsidRPr="008C7DC8">
        <w:rPr>
          <w:rFonts w:ascii="Times New Roman" w:hAnsi="Times New Roman" w:cs="Times New Roman"/>
          <w:sz w:val="28"/>
          <w:szCs w:val="28"/>
        </w:rPr>
        <w:t xml:space="preserve">действительностью и </w:t>
      </w:r>
      <w:r>
        <w:rPr>
          <w:rFonts w:ascii="Times New Roman" w:hAnsi="Times New Roman" w:cs="Times New Roman"/>
          <w:sz w:val="28"/>
          <w:szCs w:val="28"/>
        </w:rPr>
        <w:t xml:space="preserve">примерами </w:t>
      </w:r>
      <w:r w:rsidRPr="008C7DC8">
        <w:rPr>
          <w:rFonts w:ascii="Times New Roman" w:hAnsi="Times New Roman" w:cs="Times New Roman"/>
          <w:sz w:val="28"/>
          <w:szCs w:val="28"/>
        </w:rPr>
        <w:t>предшественник</w:t>
      </w:r>
      <w:r>
        <w:rPr>
          <w:rFonts w:ascii="Times New Roman" w:hAnsi="Times New Roman" w:cs="Times New Roman"/>
          <w:sz w:val="28"/>
          <w:szCs w:val="28"/>
        </w:rPr>
        <w:t>а</w:t>
      </w:r>
      <w:r w:rsidRPr="008C7DC8">
        <w:rPr>
          <w:rFonts w:ascii="Times New Roman" w:hAnsi="Times New Roman" w:cs="Times New Roman"/>
          <w:sz w:val="28"/>
          <w:szCs w:val="28"/>
        </w:rPr>
        <w:t>.</w:t>
      </w:r>
      <w:r w:rsidRPr="008C7DC8">
        <w:rPr>
          <w:sz w:val="28"/>
          <w:szCs w:val="28"/>
        </w:rPr>
        <w:t xml:space="preserve"> </w:t>
      </w:r>
      <w:r w:rsidRPr="008C7DC8">
        <w:rPr>
          <w:rFonts w:ascii="Times New Roman" w:hAnsi="Times New Roman" w:cs="Times New Roman"/>
          <w:color w:val="222222"/>
          <w:sz w:val="28"/>
          <w:szCs w:val="28"/>
        </w:rPr>
        <w:t xml:space="preserve">Венера становится у него юной пастушкой, корабль киприотов </w:t>
      </w:r>
      <w:r>
        <w:rPr>
          <w:rFonts w:ascii="Times New Roman" w:hAnsi="Times New Roman" w:cs="Times New Roman"/>
          <w:color w:val="222222"/>
          <w:sz w:val="28"/>
          <w:szCs w:val="28"/>
        </w:rPr>
        <w:t>каретой</w:t>
      </w:r>
      <w:r w:rsidRPr="008C7DC8">
        <w:rPr>
          <w:rFonts w:ascii="Times New Roman" w:hAnsi="Times New Roman" w:cs="Times New Roman"/>
          <w:color w:val="222222"/>
          <w:sz w:val="28"/>
          <w:szCs w:val="28"/>
        </w:rPr>
        <w:t>, а храм богини Венеры карнавальным балом:</w:t>
      </w:r>
      <w:r w:rsidRPr="00252D43">
        <w:rPr>
          <w:rFonts w:ascii="Times New Roman" w:hAnsi="Times New Roman" w:cs="Times New Roman"/>
          <w:sz w:val="28"/>
          <w:szCs w:val="28"/>
        </w:rPr>
        <w:t xml:space="preserve"> </w:t>
      </w:r>
      <w:r>
        <w:rPr>
          <w:rFonts w:ascii="Times New Roman" w:hAnsi="Times New Roman" w:cs="Times New Roman"/>
          <w:color w:val="222222"/>
          <w:sz w:val="28"/>
          <w:szCs w:val="28"/>
        </w:rPr>
        <w:t xml:space="preserve">«Ему </w:t>
      </w:r>
      <w:r w:rsidRPr="00D31007">
        <w:rPr>
          <w:rFonts w:ascii="Times New Roman" w:hAnsi="Times New Roman" w:cs="Times New Roman"/>
          <w:color w:val="222222"/>
          <w:sz w:val="28"/>
          <w:szCs w:val="28"/>
        </w:rPr>
        <w:t>[</w:t>
      </w:r>
      <w:r>
        <w:rPr>
          <w:rFonts w:ascii="Times New Roman" w:hAnsi="Times New Roman" w:cs="Times New Roman"/>
          <w:color w:val="222222"/>
          <w:sz w:val="28"/>
          <w:szCs w:val="28"/>
        </w:rPr>
        <w:t>Телемаку</w:t>
      </w:r>
      <w:r w:rsidRPr="00D31007">
        <w:rPr>
          <w:rFonts w:ascii="Times New Roman" w:hAnsi="Times New Roman" w:cs="Times New Roman"/>
          <w:color w:val="222222"/>
          <w:sz w:val="28"/>
          <w:szCs w:val="28"/>
        </w:rPr>
        <w:t>]</w:t>
      </w:r>
      <w:r>
        <w:rPr>
          <w:rFonts w:ascii="Times New Roman" w:hAnsi="Times New Roman" w:cs="Times New Roman"/>
          <w:color w:val="222222"/>
          <w:sz w:val="28"/>
          <w:szCs w:val="28"/>
        </w:rPr>
        <w:t xml:space="preserve"> снились Венера и Купидон</w:t>
      </w:r>
      <w:r w:rsidRPr="00DD0967">
        <w:rPr>
          <w:rFonts w:ascii="Times New Roman" w:hAnsi="Times New Roman" w:cs="Times New Roman"/>
          <w:color w:val="222222"/>
          <w:sz w:val="28"/>
          <w:szCs w:val="28"/>
        </w:rPr>
        <w:t xml:space="preserve">, </w:t>
      </w:r>
      <w:r>
        <w:rPr>
          <w:rFonts w:ascii="Times New Roman" w:hAnsi="Times New Roman" w:cs="Times New Roman"/>
          <w:color w:val="222222"/>
          <w:sz w:val="28"/>
          <w:szCs w:val="28"/>
        </w:rPr>
        <w:t>а мне то</w:t>
      </w:r>
      <w:r w:rsidRPr="00DD0967">
        <w:rPr>
          <w:rFonts w:ascii="Times New Roman" w:hAnsi="Times New Roman" w:cs="Times New Roman"/>
          <w:color w:val="222222"/>
          <w:sz w:val="28"/>
          <w:szCs w:val="28"/>
        </w:rPr>
        <w:t xml:space="preserve">, </w:t>
      </w:r>
      <w:r>
        <w:rPr>
          <w:rFonts w:ascii="Times New Roman" w:hAnsi="Times New Roman" w:cs="Times New Roman"/>
          <w:color w:val="222222"/>
          <w:sz w:val="28"/>
          <w:szCs w:val="28"/>
        </w:rPr>
        <w:t>о чем вы сейчас услышите: я увидел девушку</w:t>
      </w:r>
      <w:r w:rsidRPr="00DD0967">
        <w:rPr>
          <w:rFonts w:ascii="Times New Roman" w:hAnsi="Times New Roman" w:cs="Times New Roman"/>
          <w:color w:val="222222"/>
          <w:sz w:val="28"/>
          <w:szCs w:val="28"/>
        </w:rPr>
        <w:t xml:space="preserve">, </w:t>
      </w:r>
      <w:r>
        <w:rPr>
          <w:rFonts w:ascii="Times New Roman" w:hAnsi="Times New Roman" w:cs="Times New Roman"/>
          <w:color w:val="222222"/>
          <w:sz w:val="28"/>
          <w:szCs w:val="28"/>
        </w:rPr>
        <w:t>пастушку»</w:t>
      </w:r>
      <w:r>
        <w:rPr>
          <w:rStyle w:val="af0"/>
          <w:rFonts w:ascii="Times New Roman" w:hAnsi="Times New Roman" w:cs="Times New Roman"/>
          <w:color w:val="231F20"/>
          <w:kern w:val="0"/>
          <w:sz w:val="28"/>
          <w:szCs w:val="28"/>
        </w:rPr>
        <w:footnoteReference w:id="1"/>
      </w:r>
      <w:r w:rsidRPr="007C2732">
        <w:rPr>
          <w:rFonts w:ascii="Times New Roman" w:hAnsi="Times New Roman" w:cs="Times New Roman"/>
          <w:sz w:val="28"/>
          <w:szCs w:val="28"/>
        </w:rPr>
        <w:t xml:space="preserve"> [1</w:t>
      </w:r>
      <w:r w:rsidRPr="00CF7A8A">
        <w:rPr>
          <w:rFonts w:ascii="Times New Roman" w:hAnsi="Times New Roman" w:cs="Times New Roman"/>
          <w:sz w:val="28"/>
          <w:szCs w:val="28"/>
        </w:rPr>
        <w:t>3</w:t>
      </w:r>
      <w:r w:rsidRPr="007C2732">
        <w:rPr>
          <w:rFonts w:ascii="Times New Roman" w:hAnsi="Times New Roman" w:cs="Times New Roman"/>
          <w:sz w:val="28"/>
          <w:szCs w:val="28"/>
        </w:rPr>
        <w:t xml:space="preserve">, </w:t>
      </w:r>
      <w:r>
        <w:rPr>
          <w:rFonts w:ascii="Times New Roman" w:hAnsi="Times New Roman" w:cs="Times New Roman"/>
          <w:sz w:val="28"/>
          <w:szCs w:val="28"/>
          <w:lang w:val="en-US"/>
        </w:rPr>
        <w:t>p</w:t>
      </w:r>
      <w:r w:rsidRPr="007C2732">
        <w:rPr>
          <w:rFonts w:ascii="Times New Roman" w:hAnsi="Times New Roman" w:cs="Times New Roman"/>
          <w:sz w:val="28"/>
          <w:szCs w:val="28"/>
        </w:rPr>
        <w:t>.</w:t>
      </w:r>
      <w:r>
        <w:rPr>
          <w:rFonts w:ascii="Times New Roman" w:hAnsi="Times New Roman" w:cs="Times New Roman"/>
          <w:sz w:val="28"/>
          <w:szCs w:val="28"/>
        </w:rPr>
        <w:t> </w:t>
      </w:r>
      <w:r w:rsidRPr="007C2732">
        <w:rPr>
          <w:rFonts w:ascii="Times New Roman" w:hAnsi="Times New Roman" w:cs="Times New Roman"/>
          <w:color w:val="222222"/>
          <w:sz w:val="28"/>
          <w:szCs w:val="28"/>
        </w:rPr>
        <w:t>769</w:t>
      </w:r>
      <w:r w:rsidRPr="00510E9F">
        <w:rPr>
          <w:color w:val="1A1718"/>
        </w:rPr>
        <w:t>–</w:t>
      </w:r>
      <w:r>
        <w:rPr>
          <w:rFonts w:ascii="Times New Roman" w:hAnsi="Times New Roman" w:cs="Times New Roman"/>
          <w:color w:val="222222"/>
          <w:sz w:val="28"/>
          <w:szCs w:val="28"/>
        </w:rPr>
        <w:t>7</w:t>
      </w:r>
      <w:r w:rsidRPr="007C2732">
        <w:rPr>
          <w:rFonts w:ascii="Times New Roman" w:hAnsi="Times New Roman" w:cs="Times New Roman"/>
          <w:color w:val="222222"/>
          <w:sz w:val="28"/>
          <w:szCs w:val="28"/>
        </w:rPr>
        <w:t>70</w:t>
      </w:r>
      <w:r w:rsidRPr="00252D43">
        <w:rPr>
          <w:rFonts w:ascii="Times New Roman" w:hAnsi="Times New Roman" w:cs="Times New Roman"/>
          <w:color w:val="222222"/>
          <w:sz w:val="28"/>
          <w:szCs w:val="28"/>
        </w:rPr>
        <w:t xml:space="preserve">]. </w:t>
      </w:r>
      <w:r>
        <w:rPr>
          <w:rFonts w:ascii="Times New Roman" w:hAnsi="Times New Roman" w:cs="Times New Roman"/>
          <w:color w:val="222222"/>
          <w:sz w:val="28"/>
          <w:szCs w:val="28"/>
        </w:rPr>
        <w:t>«</w:t>
      </w:r>
      <w:r w:rsidRPr="00252D43">
        <w:rPr>
          <w:rFonts w:ascii="Times New Roman" w:hAnsi="Times New Roman" w:cs="Times New Roman"/>
          <w:color w:val="222222"/>
          <w:sz w:val="28"/>
          <w:szCs w:val="28"/>
        </w:rPr>
        <w:t>И тогда я сказал про себя: эта карета здесь заместо корабля киприотов, которых Телемак встретил, возвращаясь из Тира</w:t>
      </w:r>
      <w:r>
        <w:rPr>
          <w:rFonts w:ascii="Times New Roman" w:hAnsi="Times New Roman" w:cs="Times New Roman"/>
          <w:color w:val="222222"/>
          <w:sz w:val="28"/>
          <w:szCs w:val="28"/>
        </w:rPr>
        <w:t>»</w:t>
      </w:r>
      <w:r w:rsidRPr="00252D43">
        <w:rPr>
          <w:rFonts w:ascii="Times New Roman" w:hAnsi="Times New Roman" w:cs="Times New Roman"/>
          <w:color w:val="222222"/>
          <w:sz w:val="28"/>
          <w:szCs w:val="28"/>
        </w:rPr>
        <w:t xml:space="preserve"> </w:t>
      </w:r>
      <w:r w:rsidRPr="00252D43">
        <w:rPr>
          <w:rFonts w:ascii="Times New Roman" w:hAnsi="Times New Roman" w:cs="Times New Roman"/>
          <w:sz w:val="28"/>
          <w:szCs w:val="28"/>
        </w:rPr>
        <w:t>[1</w:t>
      </w:r>
      <w:r w:rsidRPr="00CF7A8A">
        <w:rPr>
          <w:rFonts w:ascii="Times New Roman" w:hAnsi="Times New Roman" w:cs="Times New Roman"/>
          <w:sz w:val="28"/>
          <w:szCs w:val="28"/>
        </w:rPr>
        <w:t>3</w:t>
      </w:r>
      <w:r w:rsidRPr="00252D43">
        <w:rPr>
          <w:rFonts w:ascii="Times New Roman" w:hAnsi="Times New Roman" w:cs="Times New Roman"/>
          <w:sz w:val="28"/>
          <w:szCs w:val="28"/>
        </w:rPr>
        <w:t xml:space="preserve">, </w:t>
      </w:r>
      <w:r w:rsidRPr="00252D43">
        <w:rPr>
          <w:rFonts w:ascii="Times New Roman" w:hAnsi="Times New Roman" w:cs="Times New Roman"/>
          <w:sz w:val="28"/>
          <w:szCs w:val="28"/>
          <w:lang w:val="en-US"/>
        </w:rPr>
        <w:t>p</w:t>
      </w:r>
      <w:r w:rsidRPr="00252D43">
        <w:rPr>
          <w:rFonts w:ascii="Times New Roman" w:hAnsi="Times New Roman" w:cs="Times New Roman"/>
          <w:sz w:val="28"/>
          <w:szCs w:val="28"/>
        </w:rPr>
        <w:t>. </w:t>
      </w:r>
      <w:r w:rsidRPr="00252D43">
        <w:rPr>
          <w:rFonts w:ascii="Times New Roman" w:hAnsi="Times New Roman" w:cs="Times New Roman"/>
          <w:color w:val="222222"/>
          <w:sz w:val="28"/>
          <w:szCs w:val="28"/>
        </w:rPr>
        <w:t xml:space="preserve">769]. </w:t>
      </w:r>
      <w:r>
        <w:rPr>
          <w:rFonts w:ascii="Times New Roman" w:hAnsi="Times New Roman" w:cs="Times New Roman"/>
          <w:color w:val="222222"/>
          <w:sz w:val="28"/>
          <w:szCs w:val="28"/>
        </w:rPr>
        <w:t>«</w:t>
      </w:r>
      <w:r w:rsidRPr="00252D43">
        <w:rPr>
          <w:rFonts w:ascii="Times New Roman" w:hAnsi="Times New Roman" w:cs="Times New Roman"/>
          <w:color w:val="222222"/>
          <w:sz w:val="28"/>
          <w:szCs w:val="28"/>
        </w:rPr>
        <w:t>Я сказал про себя: Мальчик, вот и ты на острове Кипр, а этот бал для тебя заместо храма Богини, в котором Телемак увидел столько непотребств; ты найдешь их здесь</w:t>
      </w:r>
      <w:r>
        <w:rPr>
          <w:rFonts w:ascii="Times New Roman" w:hAnsi="Times New Roman" w:cs="Times New Roman"/>
          <w:color w:val="222222"/>
          <w:sz w:val="28"/>
          <w:szCs w:val="28"/>
        </w:rPr>
        <w:t>»</w:t>
      </w:r>
      <w:r w:rsidRPr="00252D43">
        <w:rPr>
          <w:rFonts w:ascii="Times New Roman" w:hAnsi="Times New Roman" w:cs="Times New Roman"/>
          <w:color w:val="222222"/>
          <w:sz w:val="28"/>
          <w:szCs w:val="28"/>
        </w:rPr>
        <w:t xml:space="preserve"> </w:t>
      </w:r>
      <w:r w:rsidRPr="00252D43">
        <w:rPr>
          <w:rFonts w:ascii="Times New Roman" w:hAnsi="Times New Roman" w:cs="Times New Roman"/>
          <w:sz w:val="28"/>
          <w:szCs w:val="28"/>
        </w:rPr>
        <w:t>[1</w:t>
      </w:r>
      <w:r w:rsidRPr="00CF7A8A">
        <w:rPr>
          <w:rFonts w:ascii="Times New Roman" w:hAnsi="Times New Roman" w:cs="Times New Roman"/>
          <w:sz w:val="28"/>
          <w:szCs w:val="28"/>
        </w:rPr>
        <w:t>3</w:t>
      </w:r>
      <w:r w:rsidRPr="00252D43">
        <w:rPr>
          <w:rFonts w:ascii="Times New Roman" w:hAnsi="Times New Roman" w:cs="Times New Roman"/>
          <w:sz w:val="28"/>
          <w:szCs w:val="28"/>
        </w:rPr>
        <w:t>,</w:t>
      </w:r>
      <w:r>
        <w:rPr>
          <w:rFonts w:ascii="Times New Roman" w:hAnsi="Times New Roman" w:cs="Times New Roman"/>
          <w:sz w:val="28"/>
          <w:szCs w:val="28"/>
        </w:rPr>
        <w:t> </w:t>
      </w:r>
      <w:r w:rsidRPr="00252D43">
        <w:rPr>
          <w:rFonts w:ascii="Times New Roman" w:hAnsi="Times New Roman" w:cs="Times New Roman"/>
          <w:sz w:val="28"/>
          <w:szCs w:val="28"/>
          <w:lang w:val="en-US"/>
        </w:rPr>
        <w:t>p</w:t>
      </w:r>
      <w:r w:rsidRPr="00252D43">
        <w:rPr>
          <w:rFonts w:ascii="Times New Roman" w:hAnsi="Times New Roman" w:cs="Times New Roman"/>
          <w:sz w:val="28"/>
          <w:szCs w:val="28"/>
        </w:rPr>
        <w:t>. </w:t>
      </w:r>
      <w:r w:rsidRPr="00252D43">
        <w:rPr>
          <w:rFonts w:ascii="Times New Roman" w:hAnsi="Times New Roman" w:cs="Times New Roman"/>
          <w:color w:val="222222"/>
          <w:sz w:val="28"/>
          <w:szCs w:val="28"/>
        </w:rPr>
        <w:t>772].</w:t>
      </w:r>
    </w:p>
    <w:p w14:paraId="2B0E75A0" w14:textId="77777777" w:rsidR="00AC2548" w:rsidRDefault="00AC2548" w:rsidP="00AC2548">
      <w:pPr>
        <w:pStyle w:val="a5"/>
        <w:spacing w:before="0" w:beforeAutospacing="0" w:after="0" w:afterAutospacing="0"/>
        <w:ind w:firstLine="709"/>
        <w:jc w:val="both"/>
        <w:rPr>
          <w:color w:val="222222"/>
          <w:sz w:val="28"/>
          <w:szCs w:val="28"/>
        </w:rPr>
      </w:pPr>
      <w:r w:rsidRPr="008C4C10">
        <w:rPr>
          <w:color w:val="222222"/>
          <w:sz w:val="28"/>
          <w:szCs w:val="28"/>
        </w:rPr>
        <w:t xml:space="preserve"> </w:t>
      </w:r>
      <w:r w:rsidRPr="00170493">
        <w:rPr>
          <w:color w:val="FFFF00"/>
          <w:sz w:val="28"/>
          <w:szCs w:val="28"/>
        </w:rPr>
        <w:t xml:space="preserve">Дидактизм героя </w:t>
      </w:r>
      <w:r>
        <w:rPr>
          <w:color w:val="222222"/>
          <w:sz w:val="28"/>
          <w:szCs w:val="28"/>
        </w:rPr>
        <w:t>Бридерона проявляется в желании соответствовать образцу</w:t>
      </w:r>
      <w:r w:rsidRPr="00252D43">
        <w:rPr>
          <w:color w:val="222222"/>
          <w:sz w:val="28"/>
          <w:szCs w:val="28"/>
        </w:rPr>
        <w:t xml:space="preserve">. </w:t>
      </w:r>
      <w:r>
        <w:rPr>
          <w:color w:val="222222"/>
          <w:sz w:val="28"/>
          <w:szCs w:val="28"/>
        </w:rPr>
        <w:t xml:space="preserve">Здесь он обусловлен </w:t>
      </w:r>
      <w:r w:rsidRPr="00170493">
        <w:rPr>
          <w:color w:val="FFFF00"/>
          <w:sz w:val="28"/>
          <w:szCs w:val="28"/>
        </w:rPr>
        <w:t>ориентацией на предметный уровень произведения</w:t>
      </w:r>
      <w:r>
        <w:rPr>
          <w:color w:val="222222"/>
          <w:sz w:val="28"/>
          <w:szCs w:val="28"/>
        </w:rPr>
        <w:t xml:space="preserve"> Фенелона и при этом вплетен во внутренний диалог с самим собой</w:t>
      </w:r>
      <w:r w:rsidRPr="008C7DC8">
        <w:rPr>
          <w:color w:val="222222"/>
          <w:sz w:val="28"/>
          <w:szCs w:val="28"/>
        </w:rPr>
        <w:t>.</w:t>
      </w:r>
      <w:r>
        <w:rPr>
          <w:color w:val="222222"/>
          <w:sz w:val="28"/>
          <w:szCs w:val="28"/>
        </w:rPr>
        <w:t xml:space="preserve"> Свойственное </w:t>
      </w:r>
      <w:commentRangeStart w:id="21"/>
      <w:r w:rsidRPr="00B14D54">
        <w:rPr>
          <w:color w:val="FFFF00"/>
          <w:sz w:val="28"/>
          <w:szCs w:val="28"/>
        </w:rPr>
        <w:t>для</w:t>
      </w:r>
      <w:commentRangeEnd w:id="21"/>
      <w:r w:rsidR="00170493" w:rsidRPr="00B14D54">
        <w:rPr>
          <w:rStyle w:val="a8"/>
          <w:rFonts w:asciiTheme="minorHAnsi" w:eastAsiaTheme="minorHAnsi" w:hAnsiTheme="minorHAnsi" w:cstheme="minorBidi"/>
          <w:color w:val="FFFF00"/>
          <w:kern w:val="2"/>
          <w:lang w:eastAsia="en-US"/>
          <w14:ligatures w14:val="standardContextual"/>
        </w:rPr>
        <w:commentReference w:id="21"/>
      </w:r>
      <w:r>
        <w:rPr>
          <w:color w:val="222222"/>
          <w:sz w:val="28"/>
          <w:szCs w:val="28"/>
        </w:rPr>
        <w:t xml:space="preserve"> речи героя </w:t>
      </w:r>
      <w:r w:rsidRPr="00B417EA">
        <w:rPr>
          <w:color w:val="222222"/>
          <w:sz w:val="28"/>
          <w:szCs w:val="28"/>
        </w:rPr>
        <w:t>повторение (</w:t>
      </w:r>
      <w:r>
        <w:rPr>
          <w:color w:val="222222"/>
          <w:sz w:val="28"/>
          <w:szCs w:val="28"/>
        </w:rPr>
        <w:t>«я сказал про себя»</w:t>
      </w:r>
      <w:r w:rsidRPr="00AB31A4">
        <w:rPr>
          <w:b/>
          <w:bCs/>
          <w:color w:val="222222"/>
          <w:sz w:val="28"/>
          <w:szCs w:val="28"/>
        </w:rPr>
        <w:t>)</w:t>
      </w:r>
      <w:r w:rsidRPr="00A3239C">
        <w:rPr>
          <w:color w:val="222222"/>
          <w:sz w:val="28"/>
          <w:szCs w:val="28"/>
        </w:rPr>
        <w:t xml:space="preserve"> </w:t>
      </w:r>
      <w:r>
        <w:rPr>
          <w:color w:val="222222"/>
          <w:sz w:val="28"/>
          <w:szCs w:val="28"/>
        </w:rPr>
        <w:t>включает установление соответствий между действительностью и романом Фенелона в</w:t>
      </w:r>
      <w:r w:rsidRPr="006A7A7E">
        <w:rPr>
          <w:color w:val="222222"/>
          <w:sz w:val="28"/>
          <w:szCs w:val="28"/>
        </w:rPr>
        <w:t xml:space="preserve"> </w:t>
      </w:r>
      <w:r>
        <w:rPr>
          <w:color w:val="222222"/>
          <w:sz w:val="28"/>
          <w:szCs w:val="28"/>
        </w:rPr>
        <w:t xml:space="preserve">его личный внутренний </w:t>
      </w:r>
      <w:r w:rsidRPr="009F28B8">
        <w:rPr>
          <w:color w:val="222222"/>
          <w:sz w:val="28"/>
          <w:szCs w:val="28"/>
        </w:rPr>
        <w:t>поиск</w:t>
      </w:r>
      <w:r w:rsidRPr="00627112">
        <w:rPr>
          <w:color w:val="222222"/>
          <w:sz w:val="28"/>
          <w:szCs w:val="28"/>
        </w:rPr>
        <w:t>.</w:t>
      </w:r>
      <w:r>
        <w:rPr>
          <w:color w:val="222222"/>
          <w:sz w:val="28"/>
          <w:szCs w:val="28"/>
        </w:rPr>
        <w:t xml:space="preserve"> </w:t>
      </w:r>
    </w:p>
    <w:p w14:paraId="64C346A7" w14:textId="77777777" w:rsidR="00AC2548" w:rsidRDefault="00AC2548" w:rsidP="00AC2548">
      <w:pPr>
        <w:pStyle w:val="a5"/>
        <w:spacing w:before="0" w:beforeAutospacing="0" w:after="0" w:afterAutospacing="0"/>
        <w:ind w:firstLine="709"/>
        <w:jc w:val="both"/>
        <w:rPr>
          <w:color w:val="222222"/>
          <w:sz w:val="28"/>
          <w:szCs w:val="28"/>
        </w:rPr>
      </w:pPr>
      <w:r>
        <w:rPr>
          <w:color w:val="222222"/>
          <w:sz w:val="28"/>
          <w:szCs w:val="28"/>
        </w:rPr>
        <w:t xml:space="preserve">Другой особенностью саморефлексии на повествовательном уровне является обращение к себе в третьем лице </w:t>
      </w:r>
      <w:r w:rsidRPr="00E66895">
        <w:rPr>
          <w:color w:val="222222"/>
          <w:sz w:val="28"/>
          <w:szCs w:val="28"/>
        </w:rPr>
        <w:t>(</w:t>
      </w:r>
      <w:r>
        <w:rPr>
          <w:color w:val="222222"/>
          <w:sz w:val="28"/>
          <w:szCs w:val="28"/>
        </w:rPr>
        <w:t>«мальчик»</w:t>
      </w:r>
      <w:r w:rsidRPr="00E66895">
        <w:rPr>
          <w:color w:val="222222"/>
          <w:sz w:val="28"/>
          <w:szCs w:val="28"/>
        </w:rPr>
        <w:t>)</w:t>
      </w:r>
      <w:r w:rsidRPr="00260EBD">
        <w:rPr>
          <w:color w:val="222222"/>
          <w:sz w:val="28"/>
          <w:szCs w:val="28"/>
        </w:rPr>
        <w:t xml:space="preserve">, </w:t>
      </w:r>
      <w:r>
        <w:rPr>
          <w:color w:val="222222"/>
          <w:sz w:val="28"/>
          <w:szCs w:val="28"/>
        </w:rPr>
        <w:t xml:space="preserve">что образует дистанцию по отношению к своему </w:t>
      </w:r>
      <w:r w:rsidRPr="00C40DE8">
        <w:rPr>
          <w:i/>
          <w:iCs/>
          <w:color w:val="222222"/>
          <w:sz w:val="28"/>
          <w:szCs w:val="28"/>
        </w:rPr>
        <w:t>я</w:t>
      </w:r>
      <w:r>
        <w:rPr>
          <w:color w:val="222222"/>
          <w:sz w:val="28"/>
          <w:szCs w:val="28"/>
        </w:rPr>
        <w:t xml:space="preserve"> и напоминает обращение наставника к ученику</w:t>
      </w:r>
      <w:r w:rsidRPr="00996049">
        <w:rPr>
          <w:color w:val="222222"/>
          <w:sz w:val="28"/>
          <w:szCs w:val="28"/>
        </w:rPr>
        <w:t>.</w:t>
      </w:r>
      <w:r>
        <w:rPr>
          <w:color w:val="222222"/>
          <w:sz w:val="28"/>
          <w:szCs w:val="28"/>
        </w:rPr>
        <w:t xml:space="preserve"> Как результат</w:t>
      </w:r>
      <w:r w:rsidRPr="00996049">
        <w:rPr>
          <w:color w:val="222222"/>
          <w:sz w:val="28"/>
          <w:szCs w:val="28"/>
        </w:rPr>
        <w:t xml:space="preserve">, </w:t>
      </w:r>
      <w:r>
        <w:rPr>
          <w:color w:val="222222"/>
          <w:sz w:val="28"/>
          <w:szCs w:val="28"/>
        </w:rPr>
        <w:t xml:space="preserve">Бридерон становится своим же проводником на пути к инициации: фигура наставника </w:t>
      </w:r>
      <w:r w:rsidRPr="00170493">
        <w:rPr>
          <w:color w:val="FFFF00"/>
          <w:sz w:val="28"/>
          <w:szCs w:val="28"/>
        </w:rPr>
        <w:t>смещается внутрь</w:t>
      </w:r>
      <w:r>
        <w:rPr>
          <w:color w:val="222222"/>
          <w:sz w:val="28"/>
          <w:szCs w:val="28"/>
        </w:rPr>
        <w:t xml:space="preserve"> ученика</w:t>
      </w:r>
      <w:r w:rsidRPr="00260EBD">
        <w:rPr>
          <w:color w:val="222222"/>
          <w:sz w:val="28"/>
          <w:szCs w:val="28"/>
        </w:rPr>
        <w:t>.</w:t>
      </w:r>
      <w:r>
        <w:rPr>
          <w:color w:val="222222"/>
          <w:sz w:val="28"/>
          <w:szCs w:val="28"/>
        </w:rPr>
        <w:t xml:space="preserve"> </w:t>
      </w:r>
    </w:p>
    <w:p w14:paraId="327A521B" w14:textId="77777777" w:rsidR="00AC2548" w:rsidRPr="004558E7" w:rsidRDefault="00AC2548" w:rsidP="00AC2548">
      <w:pPr>
        <w:pStyle w:val="a5"/>
        <w:spacing w:before="0" w:beforeAutospacing="0" w:after="0" w:afterAutospacing="0"/>
        <w:ind w:firstLine="709"/>
        <w:jc w:val="both"/>
        <w:rPr>
          <w:color w:val="222222"/>
          <w:sz w:val="28"/>
          <w:szCs w:val="28"/>
        </w:rPr>
      </w:pPr>
      <w:r>
        <w:rPr>
          <w:color w:val="222222"/>
          <w:sz w:val="28"/>
          <w:szCs w:val="28"/>
        </w:rPr>
        <w:t xml:space="preserve">В этой связи сделаем важное отступление: </w:t>
      </w:r>
      <w:r>
        <w:rPr>
          <w:sz w:val="28"/>
          <w:szCs w:val="28"/>
        </w:rPr>
        <w:t>внешнее обстоятельство</w:t>
      </w:r>
      <w:r w:rsidRPr="00E7308D">
        <w:rPr>
          <w:sz w:val="28"/>
          <w:szCs w:val="28"/>
        </w:rPr>
        <w:t xml:space="preserve">, </w:t>
      </w:r>
      <w:r>
        <w:rPr>
          <w:sz w:val="28"/>
          <w:szCs w:val="28"/>
        </w:rPr>
        <w:t>которое способствует такому смещению объясняется практически полным самоустранением героя-наставника</w:t>
      </w:r>
      <w:r w:rsidRPr="0056623D">
        <w:rPr>
          <w:sz w:val="28"/>
          <w:szCs w:val="28"/>
        </w:rPr>
        <w:t>.</w:t>
      </w:r>
      <w:r>
        <w:rPr>
          <w:sz w:val="28"/>
          <w:szCs w:val="28"/>
        </w:rPr>
        <w:t xml:space="preserve"> </w:t>
      </w:r>
      <w:r w:rsidRPr="002369BB">
        <w:rPr>
          <w:sz w:val="28"/>
          <w:szCs w:val="28"/>
        </w:rPr>
        <w:t xml:space="preserve">Пуйо и Грандерут, останавливаясь на </w:t>
      </w:r>
      <w:r w:rsidRPr="002369BB">
        <w:rPr>
          <w:sz w:val="28"/>
          <w:szCs w:val="28"/>
        </w:rPr>
        <w:lastRenderedPageBreak/>
        <w:t xml:space="preserve">воспитательном аспекте романа Мариво, </w:t>
      </w:r>
      <w:r>
        <w:rPr>
          <w:sz w:val="28"/>
          <w:szCs w:val="28"/>
        </w:rPr>
        <w:t>отмечают</w:t>
      </w:r>
      <w:r w:rsidRPr="00D9766E">
        <w:rPr>
          <w:sz w:val="28"/>
          <w:szCs w:val="28"/>
        </w:rPr>
        <w:t xml:space="preserve">, </w:t>
      </w:r>
      <w:r>
        <w:rPr>
          <w:sz w:val="28"/>
          <w:szCs w:val="28"/>
        </w:rPr>
        <w:t>как изменяются</w:t>
      </w:r>
      <w:r w:rsidRPr="002369BB">
        <w:rPr>
          <w:sz w:val="28"/>
          <w:szCs w:val="28"/>
        </w:rPr>
        <w:t xml:space="preserve"> отношени</w:t>
      </w:r>
      <w:r>
        <w:rPr>
          <w:sz w:val="28"/>
          <w:szCs w:val="28"/>
        </w:rPr>
        <w:t>я</w:t>
      </w:r>
      <w:r w:rsidRPr="002369BB">
        <w:rPr>
          <w:sz w:val="28"/>
          <w:szCs w:val="28"/>
        </w:rPr>
        <w:t xml:space="preserve"> </w:t>
      </w:r>
      <w:r>
        <w:rPr>
          <w:sz w:val="28"/>
          <w:szCs w:val="28"/>
        </w:rPr>
        <w:t xml:space="preserve">между </w:t>
      </w:r>
      <w:commentRangeStart w:id="22"/>
      <w:r>
        <w:rPr>
          <w:sz w:val="28"/>
          <w:szCs w:val="28"/>
        </w:rPr>
        <w:t>ними</w:t>
      </w:r>
      <w:commentRangeEnd w:id="22"/>
      <w:r w:rsidR="00170493">
        <w:rPr>
          <w:rStyle w:val="a8"/>
          <w:rFonts w:asciiTheme="minorHAnsi" w:eastAsiaTheme="minorHAnsi" w:hAnsiTheme="minorHAnsi" w:cstheme="minorBidi"/>
          <w:kern w:val="2"/>
          <w:lang w:eastAsia="en-US"/>
          <w14:ligatures w14:val="standardContextual"/>
        </w:rPr>
        <w:commentReference w:id="22"/>
      </w:r>
      <w:r w:rsidRPr="004558E7">
        <w:rPr>
          <w:color w:val="222222"/>
          <w:sz w:val="28"/>
          <w:szCs w:val="28"/>
        </w:rPr>
        <w:t xml:space="preserve">. Хотя тематика сюжета Мариво аналогична роману Фенелона, здесь ученик и </w:t>
      </w:r>
      <w:r>
        <w:rPr>
          <w:color w:val="222222"/>
          <w:sz w:val="28"/>
          <w:szCs w:val="28"/>
        </w:rPr>
        <w:t>наставник</w:t>
      </w:r>
      <w:r w:rsidRPr="004558E7">
        <w:rPr>
          <w:color w:val="222222"/>
          <w:sz w:val="28"/>
          <w:szCs w:val="28"/>
        </w:rPr>
        <w:t xml:space="preserve"> уравниваются, поскольку оба ориентируются на модель предшественника и </w:t>
      </w:r>
      <w:r w:rsidRPr="00E67B46">
        <w:rPr>
          <w:color w:val="FFFF00"/>
          <w:sz w:val="28"/>
          <w:szCs w:val="28"/>
        </w:rPr>
        <w:t>вызывают</w:t>
      </w:r>
      <w:r w:rsidRPr="004558E7">
        <w:rPr>
          <w:color w:val="222222"/>
          <w:sz w:val="28"/>
          <w:szCs w:val="28"/>
        </w:rPr>
        <w:t xml:space="preserve"> одинаково иронический </w:t>
      </w:r>
      <w:r w:rsidRPr="00E67B46">
        <w:rPr>
          <w:color w:val="FFFF00"/>
          <w:sz w:val="28"/>
          <w:szCs w:val="28"/>
        </w:rPr>
        <w:t>эффект</w:t>
      </w:r>
      <w:r w:rsidRPr="004558E7">
        <w:rPr>
          <w:color w:val="222222"/>
          <w:sz w:val="28"/>
          <w:szCs w:val="28"/>
        </w:rPr>
        <w:t>. К.</w:t>
      </w:r>
      <w:r>
        <w:rPr>
          <w:color w:val="222222"/>
          <w:sz w:val="28"/>
          <w:szCs w:val="28"/>
          <w:lang w:val="en-US"/>
        </w:rPr>
        <w:t> </w:t>
      </w:r>
      <w:r w:rsidRPr="004558E7">
        <w:rPr>
          <w:color w:val="222222"/>
          <w:sz w:val="28"/>
          <w:szCs w:val="28"/>
        </w:rPr>
        <w:t xml:space="preserve">Дюфло выделяет именно отношения </w:t>
      </w:r>
      <w:r>
        <w:rPr>
          <w:sz w:val="28"/>
          <w:szCs w:val="28"/>
        </w:rPr>
        <w:t>наставник</w:t>
      </w:r>
      <w:r>
        <w:rPr>
          <w:color w:val="222222"/>
          <w:sz w:val="28"/>
          <w:szCs w:val="28"/>
        </w:rPr>
        <w:t xml:space="preserve">а и </w:t>
      </w:r>
      <w:r w:rsidRPr="004558E7">
        <w:rPr>
          <w:color w:val="222222"/>
          <w:sz w:val="28"/>
          <w:szCs w:val="28"/>
        </w:rPr>
        <w:t>уч</w:t>
      </w:r>
      <w:r>
        <w:rPr>
          <w:color w:val="222222"/>
          <w:sz w:val="28"/>
          <w:szCs w:val="28"/>
        </w:rPr>
        <w:t>еника</w:t>
      </w:r>
      <w:r w:rsidRPr="004558E7">
        <w:rPr>
          <w:color w:val="222222"/>
          <w:sz w:val="28"/>
          <w:szCs w:val="28"/>
        </w:rPr>
        <w:t xml:space="preserve">, </w:t>
      </w:r>
      <w:r w:rsidRPr="00E67B46">
        <w:rPr>
          <w:color w:val="FFFF00"/>
          <w:sz w:val="28"/>
          <w:szCs w:val="28"/>
        </w:rPr>
        <w:t>выведенные</w:t>
      </w:r>
      <w:r w:rsidRPr="004558E7">
        <w:rPr>
          <w:color w:val="222222"/>
          <w:sz w:val="28"/>
          <w:szCs w:val="28"/>
        </w:rPr>
        <w:t xml:space="preserve"> в </w:t>
      </w:r>
      <w:r>
        <w:rPr>
          <w:color w:val="222222"/>
          <w:sz w:val="28"/>
          <w:szCs w:val="28"/>
        </w:rPr>
        <w:t>романную</w:t>
      </w:r>
      <w:r w:rsidRPr="004558E7">
        <w:rPr>
          <w:color w:val="222222"/>
          <w:sz w:val="28"/>
          <w:szCs w:val="28"/>
        </w:rPr>
        <w:t xml:space="preserve"> форм</w:t>
      </w:r>
      <w:r>
        <w:rPr>
          <w:color w:val="222222"/>
          <w:sz w:val="28"/>
          <w:szCs w:val="28"/>
        </w:rPr>
        <w:t>у</w:t>
      </w:r>
      <w:r w:rsidRPr="004558E7">
        <w:rPr>
          <w:color w:val="222222"/>
          <w:sz w:val="28"/>
          <w:szCs w:val="28"/>
        </w:rPr>
        <w:t xml:space="preserve">, как инновацию Фенелона и структурный элемент воспитательного романа, отмечая продолжение этой </w:t>
      </w:r>
      <w:r>
        <w:rPr>
          <w:color w:val="222222"/>
          <w:sz w:val="28"/>
          <w:szCs w:val="28"/>
        </w:rPr>
        <w:t>линии</w:t>
      </w:r>
      <w:r w:rsidRPr="00E66895">
        <w:rPr>
          <w:color w:val="222222"/>
          <w:sz w:val="28"/>
          <w:szCs w:val="28"/>
        </w:rPr>
        <w:t xml:space="preserve">, </w:t>
      </w:r>
      <w:r w:rsidRPr="004558E7">
        <w:rPr>
          <w:color w:val="222222"/>
          <w:sz w:val="28"/>
          <w:szCs w:val="28"/>
        </w:rPr>
        <w:t>но уже в пародийном ключе</w:t>
      </w:r>
      <w:r w:rsidRPr="00E66895">
        <w:rPr>
          <w:color w:val="222222"/>
          <w:sz w:val="28"/>
          <w:szCs w:val="28"/>
        </w:rPr>
        <w:t xml:space="preserve">, </w:t>
      </w:r>
      <w:r w:rsidRPr="004558E7">
        <w:rPr>
          <w:color w:val="222222"/>
          <w:sz w:val="28"/>
          <w:szCs w:val="28"/>
        </w:rPr>
        <w:t xml:space="preserve">у Мариво </w:t>
      </w:r>
      <w:r w:rsidRPr="008E6581">
        <w:rPr>
          <w:sz w:val="28"/>
          <w:szCs w:val="28"/>
        </w:rPr>
        <w:t>[</w:t>
      </w:r>
      <w:r w:rsidRPr="005C6CDC">
        <w:rPr>
          <w:sz w:val="28"/>
          <w:szCs w:val="28"/>
        </w:rPr>
        <w:t>1</w:t>
      </w:r>
      <w:r w:rsidRPr="00CF7A8A">
        <w:rPr>
          <w:sz w:val="28"/>
          <w:szCs w:val="28"/>
        </w:rPr>
        <w:t>4</w:t>
      </w:r>
      <w:r w:rsidRPr="005C6CDC">
        <w:rPr>
          <w:sz w:val="28"/>
          <w:szCs w:val="28"/>
        </w:rPr>
        <w:t xml:space="preserve">, </w:t>
      </w:r>
      <w:r>
        <w:rPr>
          <w:sz w:val="28"/>
          <w:szCs w:val="28"/>
          <w:lang w:val="en-US"/>
        </w:rPr>
        <w:t>p</w:t>
      </w:r>
      <w:r w:rsidRPr="008E6581">
        <w:rPr>
          <w:sz w:val="28"/>
          <w:szCs w:val="28"/>
        </w:rPr>
        <w:t>.</w:t>
      </w:r>
      <w:r>
        <w:rPr>
          <w:sz w:val="28"/>
          <w:szCs w:val="28"/>
          <w:lang w:val="en-US"/>
        </w:rPr>
        <w:t> </w:t>
      </w:r>
      <w:r w:rsidRPr="004558E7">
        <w:rPr>
          <w:color w:val="222222"/>
          <w:sz w:val="28"/>
          <w:szCs w:val="28"/>
        </w:rPr>
        <w:t>43</w:t>
      </w:r>
      <w:r w:rsidRPr="00E755E7">
        <w:rPr>
          <w:color w:val="222222"/>
          <w:sz w:val="28"/>
          <w:szCs w:val="28"/>
        </w:rPr>
        <w:t>]</w:t>
      </w:r>
      <w:r w:rsidRPr="004558E7">
        <w:rPr>
          <w:color w:val="222222"/>
          <w:sz w:val="28"/>
          <w:szCs w:val="28"/>
        </w:rPr>
        <w:t xml:space="preserve">. </w:t>
      </w:r>
    </w:p>
    <w:p w14:paraId="19AC9CB2" w14:textId="77777777" w:rsidR="00AC2548" w:rsidRPr="00590DA3" w:rsidRDefault="00AC2548" w:rsidP="00AC2548">
      <w:pPr>
        <w:pStyle w:val="a5"/>
        <w:spacing w:before="0" w:beforeAutospacing="0" w:after="0" w:afterAutospacing="0"/>
        <w:ind w:firstLine="709"/>
        <w:jc w:val="both"/>
        <w:rPr>
          <w:color w:val="222222"/>
          <w:sz w:val="28"/>
          <w:szCs w:val="28"/>
          <w:u w:val="single"/>
        </w:rPr>
      </w:pPr>
      <w:r>
        <w:rPr>
          <w:color w:val="222222"/>
          <w:sz w:val="28"/>
          <w:szCs w:val="28"/>
        </w:rPr>
        <w:t>Это изменение приводит к тому</w:t>
      </w:r>
      <w:r w:rsidRPr="00BF5F2F">
        <w:rPr>
          <w:color w:val="222222"/>
          <w:sz w:val="28"/>
          <w:szCs w:val="28"/>
        </w:rPr>
        <w:t xml:space="preserve">, </w:t>
      </w:r>
      <w:r>
        <w:rPr>
          <w:color w:val="222222"/>
          <w:sz w:val="28"/>
          <w:szCs w:val="28"/>
        </w:rPr>
        <w:t>что р</w:t>
      </w:r>
      <w:r w:rsidRPr="00F8226A">
        <w:rPr>
          <w:color w:val="222222"/>
          <w:sz w:val="28"/>
          <w:szCs w:val="28"/>
        </w:rPr>
        <w:t xml:space="preserve">асставание ученика и наставника </w:t>
      </w:r>
      <w:r>
        <w:rPr>
          <w:color w:val="222222"/>
          <w:sz w:val="28"/>
          <w:szCs w:val="28"/>
        </w:rPr>
        <w:t xml:space="preserve">здесь не ограничивается </w:t>
      </w:r>
      <w:r w:rsidRPr="00F8226A">
        <w:rPr>
          <w:color w:val="222222"/>
          <w:sz w:val="28"/>
          <w:szCs w:val="28"/>
        </w:rPr>
        <w:t>просто внешним событием</w:t>
      </w:r>
      <w:r>
        <w:rPr>
          <w:color w:val="222222"/>
          <w:sz w:val="28"/>
          <w:szCs w:val="28"/>
        </w:rPr>
        <w:t xml:space="preserve"> (</w:t>
      </w:r>
      <w:r w:rsidRPr="00F8226A">
        <w:rPr>
          <w:color w:val="222222"/>
          <w:sz w:val="28"/>
          <w:szCs w:val="28"/>
        </w:rPr>
        <w:t>у Фенелона Ментор попадает в рабство</w:t>
      </w:r>
      <w:r>
        <w:rPr>
          <w:color w:val="222222"/>
          <w:sz w:val="28"/>
          <w:szCs w:val="28"/>
        </w:rPr>
        <w:t xml:space="preserve"> и поэтому не может сопровождать героя на Кипре)</w:t>
      </w:r>
      <w:r w:rsidRPr="00BF5F2F">
        <w:rPr>
          <w:color w:val="222222"/>
          <w:sz w:val="28"/>
          <w:szCs w:val="28"/>
        </w:rPr>
        <w:t xml:space="preserve">. </w:t>
      </w:r>
      <w:r>
        <w:rPr>
          <w:color w:val="222222"/>
          <w:sz w:val="28"/>
          <w:szCs w:val="28"/>
        </w:rPr>
        <w:t xml:space="preserve">Фосион заявляет о </w:t>
      </w:r>
      <w:r w:rsidRPr="00F8226A">
        <w:rPr>
          <w:color w:val="222222"/>
          <w:sz w:val="28"/>
          <w:szCs w:val="28"/>
        </w:rPr>
        <w:t>личн</w:t>
      </w:r>
      <w:r>
        <w:rPr>
          <w:color w:val="222222"/>
          <w:sz w:val="28"/>
          <w:szCs w:val="28"/>
        </w:rPr>
        <w:t>ом</w:t>
      </w:r>
      <w:r w:rsidRPr="00F8226A">
        <w:rPr>
          <w:color w:val="222222"/>
          <w:sz w:val="28"/>
          <w:szCs w:val="28"/>
        </w:rPr>
        <w:t xml:space="preserve"> нежелани</w:t>
      </w:r>
      <w:r>
        <w:rPr>
          <w:color w:val="222222"/>
          <w:sz w:val="28"/>
          <w:szCs w:val="28"/>
        </w:rPr>
        <w:t>и</w:t>
      </w:r>
      <w:r w:rsidRPr="00F8226A">
        <w:rPr>
          <w:color w:val="222222"/>
          <w:sz w:val="28"/>
          <w:szCs w:val="28"/>
        </w:rPr>
        <w:t xml:space="preserve"> </w:t>
      </w:r>
      <w:r>
        <w:rPr>
          <w:color w:val="222222"/>
          <w:sz w:val="28"/>
          <w:szCs w:val="28"/>
        </w:rPr>
        <w:t>следовать за Бридероном</w:t>
      </w:r>
      <w:r w:rsidRPr="00F8226A">
        <w:rPr>
          <w:color w:val="222222"/>
          <w:sz w:val="28"/>
          <w:szCs w:val="28"/>
        </w:rPr>
        <w:t>:</w:t>
      </w:r>
      <w:r>
        <w:rPr>
          <w:color w:val="222222"/>
          <w:sz w:val="28"/>
          <w:szCs w:val="28"/>
        </w:rPr>
        <w:t xml:space="preserve"> «Вы должно быть не в себе</w:t>
      </w:r>
      <w:r w:rsidRPr="00D31007">
        <w:rPr>
          <w:color w:val="222222"/>
          <w:sz w:val="28"/>
          <w:szCs w:val="28"/>
        </w:rPr>
        <w:t xml:space="preserve">, </w:t>
      </w:r>
      <w:r>
        <w:rPr>
          <w:color w:val="222222"/>
          <w:sz w:val="28"/>
          <w:szCs w:val="28"/>
        </w:rPr>
        <w:t>если думаете</w:t>
      </w:r>
      <w:r w:rsidRPr="00D31007">
        <w:rPr>
          <w:color w:val="222222"/>
          <w:sz w:val="28"/>
          <w:szCs w:val="28"/>
        </w:rPr>
        <w:t xml:space="preserve">, </w:t>
      </w:r>
      <w:r>
        <w:rPr>
          <w:color w:val="222222"/>
          <w:sz w:val="28"/>
          <w:szCs w:val="28"/>
        </w:rPr>
        <w:t>что мне нечем больше заняться</w:t>
      </w:r>
      <w:r w:rsidRPr="00D31007">
        <w:rPr>
          <w:color w:val="222222"/>
          <w:sz w:val="28"/>
          <w:szCs w:val="28"/>
        </w:rPr>
        <w:t xml:space="preserve">, </w:t>
      </w:r>
      <w:r>
        <w:rPr>
          <w:color w:val="222222"/>
          <w:sz w:val="28"/>
          <w:szCs w:val="28"/>
        </w:rPr>
        <w:t>как служить костылем вашему разуму»</w:t>
      </w:r>
      <w:r w:rsidRPr="00252D43">
        <w:rPr>
          <w:color w:val="222222"/>
          <w:sz w:val="28"/>
          <w:szCs w:val="28"/>
        </w:rPr>
        <w:t xml:space="preserve"> </w:t>
      </w:r>
      <w:r w:rsidRPr="005C6CDC">
        <w:rPr>
          <w:sz w:val="28"/>
          <w:szCs w:val="28"/>
        </w:rPr>
        <w:t>[1</w:t>
      </w:r>
      <w:r w:rsidRPr="00CF7A8A">
        <w:rPr>
          <w:sz w:val="28"/>
          <w:szCs w:val="28"/>
        </w:rPr>
        <w:t>3</w:t>
      </w:r>
      <w:r w:rsidRPr="005C6CDC">
        <w:rPr>
          <w:sz w:val="28"/>
          <w:szCs w:val="28"/>
        </w:rPr>
        <w:t xml:space="preserve">, </w:t>
      </w:r>
      <w:r>
        <w:rPr>
          <w:sz w:val="28"/>
          <w:szCs w:val="28"/>
          <w:lang w:val="en-US"/>
        </w:rPr>
        <w:t>p</w:t>
      </w:r>
      <w:r w:rsidRPr="00030A8F">
        <w:rPr>
          <w:sz w:val="28"/>
          <w:szCs w:val="28"/>
        </w:rPr>
        <w:t>.</w:t>
      </w:r>
      <w:r>
        <w:rPr>
          <w:sz w:val="28"/>
          <w:szCs w:val="28"/>
          <w:lang w:val="en-US"/>
        </w:rPr>
        <w:t> </w:t>
      </w:r>
      <w:r w:rsidRPr="00F8226A">
        <w:rPr>
          <w:color w:val="222222"/>
          <w:sz w:val="28"/>
          <w:szCs w:val="28"/>
        </w:rPr>
        <w:t>775</w:t>
      </w:r>
      <w:r w:rsidRPr="00E755E7">
        <w:rPr>
          <w:color w:val="222222"/>
          <w:sz w:val="28"/>
          <w:szCs w:val="28"/>
        </w:rPr>
        <w:t>]</w:t>
      </w:r>
      <w:r w:rsidRPr="00D31007">
        <w:rPr>
          <w:color w:val="222222"/>
          <w:sz w:val="28"/>
          <w:szCs w:val="28"/>
        </w:rPr>
        <w:t>.</w:t>
      </w:r>
      <w:r w:rsidRPr="00ED15D4">
        <w:rPr>
          <w:color w:val="222222"/>
          <w:sz w:val="28"/>
          <w:szCs w:val="28"/>
        </w:rPr>
        <w:t xml:space="preserve"> </w:t>
      </w:r>
      <w:r>
        <w:rPr>
          <w:color w:val="222222"/>
          <w:sz w:val="28"/>
          <w:szCs w:val="28"/>
        </w:rPr>
        <w:t>В отсутствие фигуры наставника</w:t>
      </w:r>
      <w:r w:rsidRPr="00F8226A">
        <w:rPr>
          <w:color w:val="222222"/>
          <w:sz w:val="28"/>
          <w:szCs w:val="28"/>
        </w:rPr>
        <w:t>, роль авторитета закрепляется за произведением Фенелон</w:t>
      </w:r>
      <w:r w:rsidRPr="00520CE7">
        <w:rPr>
          <w:color w:val="222222"/>
          <w:sz w:val="28"/>
          <w:szCs w:val="28"/>
        </w:rPr>
        <w:t>а</w:t>
      </w:r>
      <w:r w:rsidRPr="00E26D31">
        <w:rPr>
          <w:color w:val="222222"/>
          <w:sz w:val="28"/>
          <w:szCs w:val="28"/>
        </w:rPr>
        <w:t xml:space="preserve">, </w:t>
      </w:r>
      <w:r>
        <w:rPr>
          <w:color w:val="222222"/>
          <w:sz w:val="28"/>
          <w:szCs w:val="28"/>
        </w:rPr>
        <w:t>именно оно продолжает служить герою «костылем» в его приключениях</w:t>
      </w:r>
      <w:r w:rsidRPr="00590DA3">
        <w:rPr>
          <w:color w:val="222222"/>
          <w:sz w:val="28"/>
          <w:szCs w:val="28"/>
        </w:rPr>
        <w:t>.</w:t>
      </w:r>
    </w:p>
    <w:p w14:paraId="0E0405B3" w14:textId="77777777" w:rsidR="00AC2548" w:rsidRPr="006745CB" w:rsidRDefault="00AC2548" w:rsidP="00AC2548">
      <w:pPr>
        <w:autoSpaceDE w:val="0"/>
        <w:autoSpaceDN w:val="0"/>
        <w:adjustRightInd w:val="0"/>
        <w:ind w:firstLine="709"/>
        <w:jc w:val="both"/>
        <w:rPr>
          <w:rFonts w:ascii="Times New Roman" w:hAnsi="Times New Roman" w:cs="Times New Roman"/>
          <w:color w:val="231F20"/>
          <w:kern w:val="0"/>
          <w:sz w:val="28"/>
          <w:szCs w:val="28"/>
          <w:u w:val="single"/>
        </w:rPr>
      </w:pPr>
      <w:r>
        <w:rPr>
          <w:rFonts w:ascii="Times New Roman" w:hAnsi="Times New Roman" w:cs="Times New Roman"/>
          <w:color w:val="222222"/>
          <w:sz w:val="28"/>
          <w:szCs w:val="28"/>
        </w:rPr>
        <w:t>В следствие этого</w:t>
      </w:r>
      <w:r w:rsidRPr="00963A79">
        <w:rPr>
          <w:rFonts w:ascii="Times New Roman" w:hAnsi="Times New Roman" w:cs="Times New Roman"/>
          <w:color w:val="222222"/>
          <w:sz w:val="28"/>
          <w:szCs w:val="28"/>
        </w:rPr>
        <w:t>, усиливается</w:t>
      </w:r>
      <w:r>
        <w:rPr>
          <w:rFonts w:ascii="Times New Roman" w:hAnsi="Times New Roman" w:cs="Times New Roman"/>
          <w:color w:val="222222"/>
          <w:sz w:val="28"/>
          <w:szCs w:val="28"/>
        </w:rPr>
        <w:t xml:space="preserve"> и </w:t>
      </w:r>
      <w:r w:rsidRPr="00E67B46">
        <w:rPr>
          <w:rFonts w:ascii="Times New Roman" w:hAnsi="Times New Roman" w:cs="Times New Roman"/>
          <w:color w:val="FFFF00"/>
          <w:sz w:val="28"/>
          <w:szCs w:val="28"/>
        </w:rPr>
        <w:t xml:space="preserve">ориентация на себя в эпизоде бала, становясь основной для </w:t>
      </w:r>
      <w:commentRangeStart w:id="23"/>
      <w:r w:rsidRPr="00E67B46">
        <w:rPr>
          <w:rFonts w:ascii="Times New Roman" w:hAnsi="Times New Roman" w:cs="Times New Roman"/>
          <w:color w:val="FFFF00"/>
          <w:sz w:val="28"/>
          <w:szCs w:val="28"/>
        </w:rPr>
        <w:t>него</w:t>
      </w:r>
      <w:commentRangeEnd w:id="23"/>
      <w:r w:rsidR="00E67B46">
        <w:rPr>
          <w:rStyle w:val="a8"/>
        </w:rPr>
        <w:commentReference w:id="23"/>
      </w:r>
      <w:r w:rsidRPr="00996049">
        <w:rPr>
          <w:rFonts w:ascii="Times New Roman" w:hAnsi="Times New Roman" w:cs="Times New Roman"/>
          <w:color w:val="222222"/>
          <w:sz w:val="28"/>
          <w:szCs w:val="28"/>
        </w:rPr>
        <w:t>.</w:t>
      </w:r>
      <w:r w:rsidRPr="00963A79">
        <w:rPr>
          <w:rFonts w:ascii="Times New Roman" w:hAnsi="Times New Roman" w:cs="Times New Roman"/>
          <w:color w:val="222222"/>
          <w:sz w:val="28"/>
          <w:szCs w:val="28"/>
        </w:rPr>
        <w:t xml:space="preserve"> </w:t>
      </w:r>
      <w:r>
        <w:rPr>
          <w:rFonts w:ascii="Times New Roman" w:hAnsi="Times New Roman" w:cs="Times New Roman"/>
          <w:color w:val="222222"/>
          <w:sz w:val="28"/>
          <w:szCs w:val="28"/>
        </w:rPr>
        <w:t xml:space="preserve">При сохранении </w:t>
      </w:r>
      <w:r w:rsidRPr="00E67B46">
        <w:rPr>
          <w:rFonts w:ascii="Times New Roman" w:hAnsi="Times New Roman" w:cs="Times New Roman"/>
          <w:color w:val="FFFF00"/>
          <w:sz w:val="28"/>
          <w:szCs w:val="28"/>
        </w:rPr>
        <w:t xml:space="preserve">опоры героя </w:t>
      </w:r>
      <w:r w:rsidRPr="00963A79">
        <w:rPr>
          <w:rFonts w:ascii="Times New Roman" w:hAnsi="Times New Roman" w:cs="Times New Roman"/>
          <w:color w:val="222222"/>
          <w:sz w:val="28"/>
          <w:szCs w:val="28"/>
        </w:rPr>
        <w:t xml:space="preserve">на </w:t>
      </w:r>
      <w:r>
        <w:rPr>
          <w:rFonts w:ascii="Times New Roman" w:hAnsi="Times New Roman" w:cs="Times New Roman"/>
          <w:color w:val="222222"/>
          <w:sz w:val="28"/>
          <w:szCs w:val="28"/>
        </w:rPr>
        <w:t xml:space="preserve">роман </w:t>
      </w:r>
      <w:r w:rsidRPr="00963A79">
        <w:rPr>
          <w:rFonts w:ascii="Times New Roman" w:hAnsi="Times New Roman" w:cs="Times New Roman"/>
          <w:color w:val="222222"/>
          <w:sz w:val="28"/>
          <w:szCs w:val="28"/>
        </w:rPr>
        <w:t>«</w:t>
      </w:r>
      <w:r>
        <w:rPr>
          <w:rFonts w:ascii="Times New Roman" w:hAnsi="Times New Roman" w:cs="Times New Roman"/>
          <w:sz w:val="28"/>
          <w:szCs w:val="28"/>
        </w:rPr>
        <w:t>Приключения Телемака</w:t>
      </w:r>
      <w:r w:rsidRPr="00963A79">
        <w:rPr>
          <w:rFonts w:ascii="Times New Roman" w:hAnsi="Times New Roman" w:cs="Times New Roman"/>
          <w:color w:val="222222"/>
          <w:sz w:val="28"/>
          <w:szCs w:val="28"/>
        </w:rPr>
        <w:t>»</w:t>
      </w:r>
      <w:r w:rsidRPr="00996049">
        <w:rPr>
          <w:rFonts w:ascii="Times New Roman" w:hAnsi="Times New Roman" w:cs="Times New Roman"/>
          <w:color w:val="222222"/>
          <w:sz w:val="28"/>
          <w:szCs w:val="28"/>
        </w:rPr>
        <w:t xml:space="preserve">, </w:t>
      </w:r>
      <w:r>
        <w:rPr>
          <w:rFonts w:ascii="Times New Roman" w:hAnsi="Times New Roman" w:cs="Times New Roman"/>
          <w:color w:val="222222"/>
          <w:sz w:val="28"/>
          <w:szCs w:val="28"/>
        </w:rPr>
        <w:t xml:space="preserve">здесь </w:t>
      </w:r>
      <w:commentRangeStart w:id="24"/>
      <w:r>
        <w:rPr>
          <w:rFonts w:ascii="Times New Roman" w:hAnsi="Times New Roman" w:cs="Times New Roman"/>
          <w:color w:val="222222"/>
          <w:sz w:val="28"/>
          <w:szCs w:val="28"/>
        </w:rPr>
        <w:t>он</w:t>
      </w:r>
      <w:commentRangeEnd w:id="24"/>
      <w:r w:rsidR="00E67B46">
        <w:rPr>
          <w:rStyle w:val="a8"/>
        </w:rPr>
        <w:commentReference w:id="24"/>
      </w:r>
      <w:r>
        <w:rPr>
          <w:rFonts w:ascii="Times New Roman" w:hAnsi="Times New Roman" w:cs="Times New Roman"/>
          <w:color w:val="222222"/>
          <w:sz w:val="28"/>
          <w:szCs w:val="28"/>
        </w:rPr>
        <w:t xml:space="preserve"> уже не ограничивается</w:t>
      </w:r>
      <w:r w:rsidRPr="00C163B9">
        <w:rPr>
          <w:rFonts w:ascii="Times New Roman" w:hAnsi="Times New Roman" w:cs="Times New Roman"/>
          <w:color w:val="222222"/>
          <w:sz w:val="28"/>
          <w:szCs w:val="28"/>
        </w:rPr>
        <w:t xml:space="preserve"> </w:t>
      </w:r>
      <w:r>
        <w:rPr>
          <w:rFonts w:ascii="Times New Roman" w:hAnsi="Times New Roman" w:cs="Times New Roman"/>
          <w:color w:val="222222"/>
          <w:sz w:val="28"/>
          <w:szCs w:val="28"/>
        </w:rPr>
        <w:t>им одним</w:t>
      </w:r>
      <w:r w:rsidRPr="00835245">
        <w:rPr>
          <w:rFonts w:ascii="Times New Roman" w:hAnsi="Times New Roman" w:cs="Times New Roman"/>
          <w:color w:val="222222"/>
          <w:sz w:val="28"/>
          <w:szCs w:val="28"/>
        </w:rPr>
        <w:t>.</w:t>
      </w:r>
      <w:r>
        <w:rPr>
          <w:rFonts w:ascii="Times New Roman" w:hAnsi="Times New Roman" w:cs="Times New Roman"/>
          <w:color w:val="222222"/>
          <w:sz w:val="28"/>
          <w:szCs w:val="28"/>
        </w:rPr>
        <w:t xml:space="preserve"> Б</w:t>
      </w:r>
      <w:r w:rsidRPr="004558E7">
        <w:rPr>
          <w:rFonts w:ascii="Times New Roman" w:hAnsi="Times New Roman" w:cs="Times New Roman"/>
          <w:color w:val="222222"/>
          <w:sz w:val="28"/>
          <w:szCs w:val="28"/>
        </w:rPr>
        <w:t>лиже к эпизоду бала</w:t>
      </w:r>
      <w:r w:rsidRPr="00C163B9">
        <w:rPr>
          <w:rFonts w:ascii="Times New Roman" w:hAnsi="Times New Roman" w:cs="Times New Roman"/>
          <w:color w:val="222222"/>
          <w:sz w:val="28"/>
          <w:szCs w:val="28"/>
        </w:rPr>
        <w:t xml:space="preserve">, </w:t>
      </w:r>
      <w:r w:rsidRPr="00F439F5">
        <w:rPr>
          <w:rFonts w:ascii="Times New Roman" w:hAnsi="Times New Roman" w:cs="Times New Roman"/>
          <w:color w:val="222222"/>
          <w:sz w:val="28"/>
          <w:szCs w:val="28"/>
        </w:rPr>
        <w:t>когда карета, на которой он передвигается, ломается</w:t>
      </w:r>
      <w:r w:rsidRPr="00C163B9">
        <w:rPr>
          <w:rFonts w:ascii="Times New Roman" w:hAnsi="Times New Roman" w:cs="Times New Roman"/>
          <w:color w:val="222222"/>
          <w:sz w:val="28"/>
          <w:szCs w:val="28"/>
        </w:rPr>
        <w:t>,</w:t>
      </w:r>
      <w:r w:rsidRPr="004558E7">
        <w:rPr>
          <w:rFonts w:ascii="Times New Roman" w:hAnsi="Times New Roman" w:cs="Times New Roman"/>
          <w:color w:val="222222"/>
          <w:sz w:val="28"/>
          <w:szCs w:val="28"/>
        </w:rPr>
        <w:t xml:space="preserve"> Бридерон </w:t>
      </w:r>
      <w:r>
        <w:rPr>
          <w:rFonts w:ascii="Times New Roman" w:hAnsi="Times New Roman" w:cs="Times New Roman"/>
          <w:color w:val="222222"/>
          <w:sz w:val="28"/>
          <w:szCs w:val="28"/>
        </w:rPr>
        <w:t xml:space="preserve">даже обозначает несоответствие </w:t>
      </w:r>
      <w:r w:rsidRPr="00E67B46">
        <w:rPr>
          <w:rFonts w:ascii="Times New Roman" w:hAnsi="Times New Roman" w:cs="Times New Roman"/>
          <w:color w:val="FFFF00"/>
          <w:sz w:val="28"/>
          <w:szCs w:val="28"/>
        </w:rPr>
        <w:t>пафосу Телемака</w:t>
      </w:r>
      <w:r w:rsidRPr="004558E7">
        <w:rPr>
          <w:rFonts w:ascii="Times New Roman" w:hAnsi="Times New Roman" w:cs="Times New Roman"/>
          <w:color w:val="222222"/>
          <w:sz w:val="28"/>
          <w:szCs w:val="28"/>
        </w:rPr>
        <w:t xml:space="preserve">: </w:t>
      </w:r>
      <w:r>
        <w:rPr>
          <w:rFonts w:ascii="Times New Roman" w:hAnsi="Times New Roman" w:cs="Times New Roman"/>
          <w:color w:val="231F20"/>
          <w:kern w:val="0"/>
          <w:sz w:val="28"/>
          <w:szCs w:val="28"/>
        </w:rPr>
        <w:t>«</w:t>
      </w:r>
      <w:r w:rsidRPr="00A520F8">
        <w:rPr>
          <w:rFonts w:ascii="Times New Roman" w:hAnsi="Times New Roman" w:cs="Times New Roman"/>
          <w:color w:val="231F20"/>
          <w:kern w:val="0"/>
          <w:sz w:val="28"/>
          <w:szCs w:val="28"/>
        </w:rPr>
        <w:t>Лакеи пытались выправить колеса, но падали на спины, пытаясь встать. Вот занятие по мне: не всегда получается походить на Телемака</w:t>
      </w:r>
      <w:r>
        <w:rPr>
          <w:rFonts w:ascii="Times New Roman" w:hAnsi="Times New Roman" w:cs="Times New Roman"/>
          <w:color w:val="231F20"/>
          <w:kern w:val="0"/>
          <w:sz w:val="28"/>
          <w:szCs w:val="28"/>
        </w:rPr>
        <w:t>»</w:t>
      </w:r>
      <w:r w:rsidRPr="00162B49">
        <w:rPr>
          <w:rFonts w:ascii="Times New Roman" w:hAnsi="Times New Roman" w:cs="Times New Roman"/>
          <w:color w:val="231F20"/>
          <w:kern w:val="0"/>
          <w:sz w:val="28"/>
          <w:szCs w:val="28"/>
        </w:rPr>
        <w:t xml:space="preserve"> </w:t>
      </w:r>
      <w:r w:rsidRPr="00B417EA">
        <w:rPr>
          <w:rFonts w:ascii="Times New Roman" w:hAnsi="Times New Roman" w:cs="Times New Roman"/>
          <w:sz w:val="28"/>
          <w:szCs w:val="28"/>
        </w:rPr>
        <w:t>[1</w:t>
      </w:r>
      <w:r w:rsidRPr="00CF7A8A">
        <w:rPr>
          <w:rFonts w:ascii="Times New Roman" w:hAnsi="Times New Roman" w:cs="Times New Roman"/>
          <w:sz w:val="28"/>
          <w:szCs w:val="28"/>
        </w:rPr>
        <w:t>3</w:t>
      </w:r>
      <w:r w:rsidRPr="00B417EA">
        <w:rPr>
          <w:rFonts w:ascii="Times New Roman" w:hAnsi="Times New Roman" w:cs="Times New Roman"/>
          <w:sz w:val="28"/>
          <w:szCs w:val="28"/>
        </w:rPr>
        <w:t xml:space="preserve">, </w:t>
      </w:r>
      <w:r>
        <w:rPr>
          <w:rFonts w:ascii="Times New Roman" w:hAnsi="Times New Roman" w:cs="Times New Roman"/>
          <w:sz w:val="28"/>
          <w:szCs w:val="28"/>
          <w:lang w:val="en-US"/>
        </w:rPr>
        <w:t>p</w:t>
      </w:r>
      <w:r w:rsidRPr="00B417EA">
        <w:rPr>
          <w:rFonts w:ascii="Times New Roman" w:hAnsi="Times New Roman" w:cs="Times New Roman"/>
          <w:sz w:val="28"/>
          <w:szCs w:val="28"/>
        </w:rPr>
        <w:t>.</w:t>
      </w:r>
      <w:r>
        <w:rPr>
          <w:rFonts w:ascii="Times New Roman" w:hAnsi="Times New Roman" w:cs="Times New Roman"/>
          <w:sz w:val="28"/>
          <w:szCs w:val="28"/>
          <w:lang w:val="en-US"/>
        </w:rPr>
        <w:t> </w:t>
      </w:r>
      <w:r w:rsidRPr="00B417EA">
        <w:rPr>
          <w:rFonts w:ascii="Times New Roman" w:hAnsi="Times New Roman" w:cs="Times New Roman"/>
          <w:color w:val="231F20"/>
          <w:kern w:val="0"/>
          <w:sz w:val="28"/>
          <w:szCs w:val="28"/>
        </w:rPr>
        <w:t>771].</w:t>
      </w:r>
      <w:r>
        <w:rPr>
          <w:rFonts w:ascii="Times New Roman" w:hAnsi="Times New Roman" w:cs="Times New Roman"/>
          <w:color w:val="231F20"/>
          <w:kern w:val="0"/>
          <w:sz w:val="28"/>
          <w:szCs w:val="28"/>
        </w:rPr>
        <w:t xml:space="preserve"> Здесь лишь </w:t>
      </w:r>
      <w:r w:rsidRPr="00FB4BA2">
        <w:rPr>
          <w:rFonts w:ascii="Times New Roman" w:hAnsi="Times New Roman" w:cs="Times New Roman"/>
          <w:color w:val="231F20"/>
          <w:kern w:val="0"/>
          <w:sz w:val="28"/>
          <w:szCs w:val="28"/>
        </w:rPr>
        <w:t xml:space="preserve">намечается критический взгляд героя на собственное подражание: </w:t>
      </w:r>
      <w:r w:rsidRPr="00E67B46">
        <w:rPr>
          <w:rFonts w:ascii="Times New Roman" w:hAnsi="Times New Roman" w:cs="Times New Roman"/>
          <w:color w:val="FFFF00"/>
          <w:kern w:val="0"/>
          <w:sz w:val="28"/>
          <w:szCs w:val="28"/>
        </w:rPr>
        <w:t xml:space="preserve">для сохранения иронического </w:t>
      </w:r>
      <w:commentRangeStart w:id="25"/>
      <w:r w:rsidRPr="00E67B46">
        <w:rPr>
          <w:rFonts w:ascii="Times New Roman" w:hAnsi="Times New Roman" w:cs="Times New Roman"/>
          <w:color w:val="FFFF00"/>
          <w:kern w:val="0"/>
          <w:sz w:val="28"/>
          <w:szCs w:val="28"/>
        </w:rPr>
        <w:t>эффекта</w:t>
      </w:r>
      <w:commentRangeEnd w:id="25"/>
      <w:r w:rsidR="00E67B46">
        <w:rPr>
          <w:rStyle w:val="a8"/>
        </w:rPr>
        <w:commentReference w:id="25"/>
      </w:r>
      <w:r w:rsidRPr="00FB4BA2">
        <w:rPr>
          <w:rFonts w:ascii="Times New Roman" w:hAnsi="Times New Roman" w:cs="Times New Roman"/>
          <w:color w:val="231F20"/>
          <w:kern w:val="0"/>
          <w:sz w:val="28"/>
          <w:szCs w:val="28"/>
        </w:rPr>
        <w:t xml:space="preserve"> </w:t>
      </w:r>
      <w:commentRangeStart w:id="26"/>
      <w:r w:rsidRPr="00FB4BA2">
        <w:rPr>
          <w:rFonts w:ascii="Times New Roman" w:hAnsi="Times New Roman" w:cs="Times New Roman"/>
          <w:color w:val="231F20"/>
          <w:kern w:val="0"/>
          <w:sz w:val="28"/>
          <w:szCs w:val="28"/>
        </w:rPr>
        <w:t>он</w:t>
      </w:r>
      <w:commentRangeEnd w:id="26"/>
      <w:r w:rsidR="00CE34A3">
        <w:rPr>
          <w:rStyle w:val="a8"/>
        </w:rPr>
        <w:commentReference w:id="26"/>
      </w:r>
      <w:r w:rsidRPr="00FB4BA2">
        <w:rPr>
          <w:rFonts w:ascii="Times New Roman" w:hAnsi="Times New Roman" w:cs="Times New Roman"/>
          <w:color w:val="231F20"/>
          <w:kern w:val="0"/>
          <w:sz w:val="28"/>
          <w:szCs w:val="28"/>
        </w:rPr>
        <w:t xml:space="preserve"> так и не разовьется в отказ от модели Фенелона.</w:t>
      </w:r>
      <w:r w:rsidRPr="006745CB">
        <w:rPr>
          <w:rFonts w:ascii="Times New Roman" w:hAnsi="Times New Roman" w:cs="Times New Roman"/>
          <w:color w:val="231F20"/>
          <w:kern w:val="0"/>
          <w:sz w:val="28"/>
          <w:szCs w:val="28"/>
          <w:u w:val="single"/>
        </w:rPr>
        <w:t xml:space="preserve"> </w:t>
      </w:r>
    </w:p>
    <w:p w14:paraId="4B5B5DDF" w14:textId="77777777" w:rsidR="00AC2548" w:rsidRPr="004558E7" w:rsidRDefault="00AC2548" w:rsidP="00AC2548">
      <w:pPr>
        <w:autoSpaceDE w:val="0"/>
        <w:autoSpaceDN w:val="0"/>
        <w:adjustRightInd w:val="0"/>
        <w:ind w:firstLine="709"/>
        <w:jc w:val="both"/>
        <w:rPr>
          <w:rFonts w:ascii="Times New Roman" w:hAnsi="Times New Roman" w:cs="Times New Roman"/>
          <w:color w:val="231F20"/>
          <w:kern w:val="0"/>
          <w:sz w:val="28"/>
          <w:szCs w:val="28"/>
        </w:rPr>
      </w:pPr>
      <w:r w:rsidRPr="004558E7">
        <w:rPr>
          <w:rFonts w:ascii="Times New Roman" w:hAnsi="Times New Roman" w:cs="Times New Roman"/>
          <w:color w:val="222222"/>
          <w:sz w:val="28"/>
          <w:szCs w:val="28"/>
        </w:rPr>
        <w:t xml:space="preserve">Обретение героем </w:t>
      </w:r>
      <w:r w:rsidRPr="00E67B46">
        <w:rPr>
          <w:rFonts w:ascii="Times New Roman" w:hAnsi="Times New Roman" w:cs="Times New Roman"/>
          <w:color w:val="FFFF00"/>
          <w:sz w:val="28"/>
          <w:szCs w:val="28"/>
        </w:rPr>
        <w:t xml:space="preserve">дидактической опоры </w:t>
      </w:r>
      <w:r w:rsidRPr="004558E7">
        <w:rPr>
          <w:rFonts w:ascii="Times New Roman" w:hAnsi="Times New Roman" w:cs="Times New Roman"/>
          <w:color w:val="222222"/>
          <w:sz w:val="28"/>
          <w:szCs w:val="28"/>
        </w:rPr>
        <w:t>в себе при этом продолжается</w:t>
      </w:r>
      <w:r w:rsidRPr="006E38A2">
        <w:rPr>
          <w:rFonts w:ascii="Times New Roman" w:hAnsi="Times New Roman" w:cs="Times New Roman"/>
          <w:color w:val="222222"/>
          <w:sz w:val="28"/>
          <w:szCs w:val="28"/>
        </w:rPr>
        <w:t xml:space="preserve">, </w:t>
      </w:r>
      <w:r>
        <w:rPr>
          <w:rFonts w:ascii="Times New Roman" w:hAnsi="Times New Roman" w:cs="Times New Roman"/>
          <w:color w:val="222222"/>
          <w:sz w:val="28"/>
          <w:szCs w:val="28"/>
        </w:rPr>
        <w:t>но</w:t>
      </w:r>
      <w:r w:rsidRPr="004558E7">
        <w:rPr>
          <w:rFonts w:ascii="Times New Roman" w:hAnsi="Times New Roman" w:cs="Times New Roman"/>
          <w:color w:val="222222"/>
          <w:sz w:val="28"/>
          <w:szCs w:val="28"/>
        </w:rPr>
        <w:t xml:space="preserve"> уже за счет иных</w:t>
      </w:r>
      <w:r w:rsidRPr="00FA6BA4">
        <w:rPr>
          <w:rFonts w:ascii="Times New Roman" w:hAnsi="Times New Roman" w:cs="Times New Roman"/>
          <w:color w:val="222222"/>
          <w:sz w:val="28"/>
          <w:szCs w:val="28"/>
        </w:rPr>
        <w:t>,</w:t>
      </w:r>
      <w:r w:rsidRPr="004558E7">
        <w:rPr>
          <w:rFonts w:ascii="Times New Roman" w:hAnsi="Times New Roman" w:cs="Times New Roman"/>
          <w:color w:val="222222"/>
          <w:sz w:val="28"/>
          <w:szCs w:val="28"/>
        </w:rPr>
        <w:t xml:space="preserve"> </w:t>
      </w:r>
      <w:r>
        <w:rPr>
          <w:rFonts w:ascii="Times New Roman" w:hAnsi="Times New Roman" w:cs="Times New Roman"/>
          <w:color w:val="222222"/>
          <w:sz w:val="28"/>
          <w:szCs w:val="28"/>
        </w:rPr>
        <w:t xml:space="preserve">не только интертекстуальных </w:t>
      </w:r>
      <w:r w:rsidRPr="004558E7">
        <w:rPr>
          <w:rFonts w:ascii="Times New Roman" w:hAnsi="Times New Roman" w:cs="Times New Roman"/>
          <w:color w:val="222222"/>
          <w:sz w:val="28"/>
          <w:szCs w:val="28"/>
        </w:rPr>
        <w:t>средств. Столкновение с действительностью</w:t>
      </w:r>
      <w:r>
        <w:rPr>
          <w:rFonts w:ascii="Times New Roman" w:hAnsi="Times New Roman" w:cs="Times New Roman"/>
          <w:color w:val="222222"/>
          <w:sz w:val="28"/>
          <w:szCs w:val="28"/>
        </w:rPr>
        <w:t xml:space="preserve"> </w:t>
      </w:r>
      <w:r w:rsidRPr="004558E7">
        <w:rPr>
          <w:rFonts w:ascii="Times New Roman" w:hAnsi="Times New Roman" w:cs="Times New Roman"/>
          <w:color w:val="222222"/>
          <w:sz w:val="28"/>
          <w:szCs w:val="28"/>
        </w:rPr>
        <w:t xml:space="preserve">начинает характеризоваться </w:t>
      </w:r>
      <w:r>
        <w:rPr>
          <w:rFonts w:ascii="Times New Roman" w:hAnsi="Times New Roman" w:cs="Times New Roman"/>
          <w:color w:val="222222"/>
          <w:sz w:val="28"/>
          <w:szCs w:val="28"/>
        </w:rPr>
        <w:t>использованием</w:t>
      </w:r>
      <w:r w:rsidRPr="004558E7">
        <w:rPr>
          <w:rFonts w:ascii="Times New Roman" w:hAnsi="Times New Roman" w:cs="Times New Roman"/>
          <w:color w:val="222222"/>
          <w:sz w:val="28"/>
          <w:szCs w:val="28"/>
        </w:rPr>
        <w:t xml:space="preserve"> собственных </w:t>
      </w:r>
      <w:commentRangeStart w:id="27"/>
      <w:r w:rsidRPr="00CE34A3">
        <w:rPr>
          <w:rFonts w:ascii="Times New Roman" w:hAnsi="Times New Roman" w:cs="Times New Roman"/>
          <w:sz w:val="28"/>
          <w:szCs w:val="28"/>
        </w:rPr>
        <w:t>авторефлексивных</w:t>
      </w:r>
      <w:commentRangeEnd w:id="27"/>
      <w:r w:rsidR="00CE34A3" w:rsidRPr="00CE34A3">
        <w:rPr>
          <w:rStyle w:val="a8"/>
        </w:rPr>
        <w:commentReference w:id="27"/>
      </w:r>
      <w:r w:rsidRPr="00CE34A3">
        <w:rPr>
          <w:rFonts w:ascii="Times New Roman" w:hAnsi="Times New Roman" w:cs="Times New Roman"/>
          <w:sz w:val="28"/>
          <w:szCs w:val="28"/>
        </w:rPr>
        <w:t xml:space="preserve"> средств произведения </w:t>
      </w:r>
      <w:r>
        <w:rPr>
          <w:rFonts w:ascii="Times New Roman" w:hAnsi="Times New Roman" w:cs="Times New Roman"/>
          <w:color w:val="222222"/>
          <w:sz w:val="28"/>
          <w:szCs w:val="28"/>
        </w:rPr>
        <w:t xml:space="preserve">— </w:t>
      </w:r>
      <w:r w:rsidRPr="004558E7">
        <w:rPr>
          <w:rFonts w:ascii="Times New Roman" w:hAnsi="Times New Roman" w:cs="Times New Roman"/>
          <w:color w:val="222222"/>
          <w:sz w:val="28"/>
          <w:szCs w:val="28"/>
        </w:rPr>
        <w:t>метафор</w:t>
      </w:r>
      <w:r w:rsidRPr="00FA6BA4">
        <w:rPr>
          <w:rFonts w:ascii="Times New Roman" w:hAnsi="Times New Roman" w:cs="Times New Roman"/>
          <w:color w:val="222222"/>
          <w:sz w:val="28"/>
          <w:szCs w:val="28"/>
        </w:rPr>
        <w:t xml:space="preserve">, </w:t>
      </w:r>
      <w:r>
        <w:rPr>
          <w:rFonts w:ascii="Times New Roman" w:hAnsi="Times New Roman" w:cs="Times New Roman"/>
          <w:color w:val="222222"/>
          <w:sz w:val="28"/>
          <w:szCs w:val="28"/>
        </w:rPr>
        <w:t>а также</w:t>
      </w:r>
      <w:r w:rsidRPr="004558E7">
        <w:rPr>
          <w:rFonts w:ascii="Times New Roman" w:hAnsi="Times New Roman" w:cs="Times New Roman"/>
          <w:color w:val="222222"/>
          <w:sz w:val="28"/>
          <w:szCs w:val="28"/>
        </w:rPr>
        <w:t xml:space="preserve"> частотности глаголов чувств. </w:t>
      </w:r>
    </w:p>
    <w:p w14:paraId="0B2D168C" w14:textId="77777777" w:rsidR="00AC2548" w:rsidRPr="00F73C64" w:rsidRDefault="00AC2548" w:rsidP="00AC2548">
      <w:pPr>
        <w:autoSpaceDE w:val="0"/>
        <w:autoSpaceDN w:val="0"/>
        <w:adjustRightInd w:val="0"/>
        <w:ind w:firstLine="709"/>
        <w:jc w:val="both"/>
        <w:rPr>
          <w:rFonts w:ascii="Times New Roman" w:hAnsi="Times New Roman" w:cs="Times New Roman"/>
          <w:strike/>
          <w:color w:val="231F20"/>
          <w:kern w:val="0"/>
          <w:sz w:val="28"/>
          <w:szCs w:val="28"/>
        </w:rPr>
      </w:pPr>
      <w:r>
        <w:rPr>
          <w:rFonts w:ascii="Times New Roman" w:hAnsi="Times New Roman" w:cs="Times New Roman"/>
          <w:color w:val="231F20"/>
          <w:kern w:val="0"/>
          <w:sz w:val="28"/>
          <w:szCs w:val="28"/>
        </w:rPr>
        <w:t>Благодаря этому эпизод бала-карнавала представляет собой выход героя из череды соответствий</w:t>
      </w:r>
      <w:r w:rsidRPr="001326EE">
        <w:rPr>
          <w:rFonts w:ascii="Times New Roman" w:hAnsi="Times New Roman" w:cs="Times New Roman"/>
          <w:color w:val="231F20"/>
          <w:kern w:val="0"/>
          <w:sz w:val="28"/>
          <w:szCs w:val="28"/>
        </w:rPr>
        <w:t>.</w:t>
      </w:r>
      <w:r>
        <w:rPr>
          <w:rFonts w:ascii="Times New Roman" w:hAnsi="Times New Roman" w:cs="Times New Roman"/>
          <w:color w:val="231F20"/>
          <w:kern w:val="0"/>
          <w:sz w:val="28"/>
          <w:szCs w:val="28"/>
        </w:rPr>
        <w:t xml:space="preserve"> Бридерон замечает в карнавале аномалию: </w:t>
      </w:r>
      <w:r>
        <w:rPr>
          <w:rFonts w:ascii="Times New Roman" w:hAnsi="Times New Roman" w:cs="Times New Roman"/>
          <w:color w:val="222222"/>
          <w:sz w:val="28"/>
          <w:szCs w:val="28"/>
        </w:rPr>
        <w:t>«Я участвовал</w:t>
      </w:r>
      <w:r w:rsidRPr="00F73C64">
        <w:rPr>
          <w:rFonts w:ascii="Times New Roman" w:hAnsi="Times New Roman" w:cs="Times New Roman"/>
          <w:color w:val="222222"/>
          <w:sz w:val="28"/>
          <w:szCs w:val="28"/>
        </w:rPr>
        <w:t xml:space="preserve">, </w:t>
      </w:r>
      <w:r>
        <w:rPr>
          <w:rFonts w:ascii="Times New Roman" w:hAnsi="Times New Roman" w:cs="Times New Roman"/>
          <w:color w:val="222222"/>
          <w:sz w:val="28"/>
          <w:szCs w:val="28"/>
        </w:rPr>
        <w:t>хотя прекрасно видел</w:t>
      </w:r>
      <w:r w:rsidRPr="00F73C64">
        <w:rPr>
          <w:rFonts w:ascii="Times New Roman" w:hAnsi="Times New Roman" w:cs="Times New Roman"/>
          <w:color w:val="222222"/>
          <w:sz w:val="28"/>
          <w:szCs w:val="28"/>
        </w:rPr>
        <w:t xml:space="preserve">, </w:t>
      </w:r>
      <w:r>
        <w:rPr>
          <w:rFonts w:ascii="Times New Roman" w:hAnsi="Times New Roman" w:cs="Times New Roman"/>
          <w:color w:val="222222"/>
          <w:sz w:val="28"/>
          <w:szCs w:val="28"/>
        </w:rPr>
        <w:t>что эта действительность не принадлежала ни Бридерону</w:t>
      </w:r>
      <w:r w:rsidRPr="00F73C64">
        <w:rPr>
          <w:rFonts w:ascii="Times New Roman" w:hAnsi="Times New Roman" w:cs="Times New Roman"/>
          <w:color w:val="222222"/>
          <w:sz w:val="28"/>
          <w:szCs w:val="28"/>
        </w:rPr>
        <w:t>,</w:t>
      </w:r>
      <w:r>
        <w:rPr>
          <w:rFonts w:ascii="Times New Roman" w:hAnsi="Times New Roman" w:cs="Times New Roman"/>
          <w:color w:val="222222"/>
          <w:sz w:val="28"/>
          <w:szCs w:val="28"/>
        </w:rPr>
        <w:t xml:space="preserve"> ни Телемаку» </w:t>
      </w:r>
      <w:r w:rsidRPr="005C6CDC">
        <w:rPr>
          <w:rFonts w:ascii="Times New Roman" w:hAnsi="Times New Roman" w:cs="Times New Roman"/>
          <w:sz w:val="28"/>
          <w:szCs w:val="28"/>
        </w:rPr>
        <w:t>[1</w:t>
      </w:r>
      <w:r w:rsidRPr="00CF7A8A">
        <w:rPr>
          <w:rFonts w:ascii="Times New Roman" w:hAnsi="Times New Roman" w:cs="Times New Roman"/>
          <w:sz w:val="28"/>
          <w:szCs w:val="28"/>
        </w:rPr>
        <w:t>3</w:t>
      </w:r>
      <w:r w:rsidRPr="005C6CDC">
        <w:rPr>
          <w:rFonts w:ascii="Times New Roman" w:hAnsi="Times New Roman" w:cs="Times New Roman"/>
          <w:sz w:val="28"/>
          <w:szCs w:val="28"/>
        </w:rPr>
        <w:t xml:space="preserve">, </w:t>
      </w:r>
      <w:r>
        <w:rPr>
          <w:rFonts w:ascii="Times New Roman" w:hAnsi="Times New Roman" w:cs="Times New Roman"/>
          <w:sz w:val="28"/>
          <w:szCs w:val="28"/>
          <w:lang w:val="en-US"/>
        </w:rPr>
        <w:t>p</w:t>
      </w:r>
      <w:r w:rsidRPr="008E6581">
        <w:rPr>
          <w:rFonts w:ascii="Times New Roman" w:hAnsi="Times New Roman" w:cs="Times New Roman"/>
          <w:sz w:val="28"/>
          <w:szCs w:val="28"/>
        </w:rPr>
        <w:t>.</w:t>
      </w:r>
      <w:r>
        <w:rPr>
          <w:rFonts w:ascii="Times New Roman" w:hAnsi="Times New Roman" w:cs="Times New Roman"/>
          <w:sz w:val="28"/>
          <w:szCs w:val="28"/>
          <w:lang w:val="en-US"/>
        </w:rPr>
        <w:t> </w:t>
      </w:r>
      <w:r w:rsidRPr="00E456D3">
        <w:rPr>
          <w:rFonts w:ascii="Times New Roman" w:hAnsi="Times New Roman" w:cs="Times New Roman"/>
          <w:color w:val="222222"/>
          <w:sz w:val="28"/>
          <w:szCs w:val="28"/>
        </w:rPr>
        <w:t>772</w:t>
      </w:r>
      <w:r w:rsidRPr="00E755E7">
        <w:rPr>
          <w:rFonts w:ascii="Times New Roman" w:hAnsi="Times New Roman" w:cs="Times New Roman"/>
          <w:color w:val="222222"/>
          <w:sz w:val="28"/>
          <w:szCs w:val="28"/>
        </w:rPr>
        <w:t>]</w:t>
      </w:r>
      <w:r w:rsidRPr="0083383B">
        <w:rPr>
          <w:rFonts w:ascii="Times New Roman" w:hAnsi="Times New Roman" w:cs="Times New Roman"/>
          <w:color w:val="222222"/>
          <w:sz w:val="28"/>
          <w:szCs w:val="28"/>
        </w:rPr>
        <w:t>.</w:t>
      </w:r>
      <w:r>
        <w:rPr>
          <w:rFonts w:ascii="Times New Roman" w:hAnsi="Times New Roman" w:cs="Times New Roman"/>
          <w:color w:val="222222"/>
          <w:sz w:val="28"/>
          <w:szCs w:val="28"/>
        </w:rPr>
        <w:t xml:space="preserve"> Итак</w:t>
      </w:r>
      <w:r w:rsidRPr="00835245">
        <w:rPr>
          <w:rFonts w:ascii="Times New Roman" w:hAnsi="Times New Roman" w:cs="Times New Roman"/>
          <w:color w:val="222222"/>
          <w:sz w:val="28"/>
          <w:szCs w:val="28"/>
        </w:rPr>
        <w:t xml:space="preserve">, </w:t>
      </w:r>
      <w:r>
        <w:rPr>
          <w:rFonts w:ascii="Times New Roman" w:hAnsi="Times New Roman" w:cs="Times New Roman"/>
          <w:color w:val="222222"/>
          <w:sz w:val="28"/>
          <w:szCs w:val="28"/>
        </w:rPr>
        <w:t xml:space="preserve">выделяется </w:t>
      </w:r>
      <w:r w:rsidRPr="00E456D3">
        <w:rPr>
          <w:rFonts w:ascii="Times New Roman" w:hAnsi="Times New Roman" w:cs="Times New Roman"/>
          <w:color w:val="222222"/>
          <w:sz w:val="28"/>
          <w:szCs w:val="28"/>
        </w:rPr>
        <w:t>нек</w:t>
      </w:r>
      <w:r>
        <w:rPr>
          <w:rFonts w:ascii="Times New Roman" w:hAnsi="Times New Roman" w:cs="Times New Roman"/>
          <w:color w:val="222222"/>
          <w:sz w:val="28"/>
          <w:szCs w:val="28"/>
        </w:rPr>
        <w:t>ая</w:t>
      </w:r>
      <w:r w:rsidRPr="00E456D3">
        <w:rPr>
          <w:rFonts w:ascii="Times New Roman" w:hAnsi="Times New Roman" w:cs="Times New Roman"/>
          <w:color w:val="222222"/>
          <w:sz w:val="28"/>
          <w:szCs w:val="28"/>
        </w:rPr>
        <w:t xml:space="preserve"> треть</w:t>
      </w:r>
      <w:r>
        <w:rPr>
          <w:rFonts w:ascii="Times New Roman" w:hAnsi="Times New Roman" w:cs="Times New Roman"/>
          <w:color w:val="222222"/>
          <w:sz w:val="28"/>
          <w:szCs w:val="28"/>
        </w:rPr>
        <w:t>я</w:t>
      </w:r>
      <w:r w:rsidRPr="00E456D3">
        <w:rPr>
          <w:rFonts w:ascii="Times New Roman" w:hAnsi="Times New Roman" w:cs="Times New Roman"/>
          <w:color w:val="222222"/>
          <w:sz w:val="28"/>
          <w:szCs w:val="28"/>
        </w:rPr>
        <w:t xml:space="preserve"> действительность</w:t>
      </w:r>
      <w:r w:rsidRPr="00CF5488">
        <w:rPr>
          <w:rFonts w:ascii="Times New Roman" w:hAnsi="Times New Roman" w:cs="Times New Roman"/>
          <w:color w:val="222222"/>
          <w:sz w:val="28"/>
          <w:szCs w:val="28"/>
        </w:rPr>
        <w:t xml:space="preserve">, </w:t>
      </w:r>
      <w:r>
        <w:rPr>
          <w:rFonts w:ascii="Times New Roman" w:hAnsi="Times New Roman" w:cs="Times New Roman"/>
          <w:color w:val="222222"/>
          <w:sz w:val="28"/>
          <w:szCs w:val="28"/>
        </w:rPr>
        <w:t>которая не будет соответствовать ни его собственной</w:t>
      </w:r>
      <w:r w:rsidRPr="00706C0D">
        <w:rPr>
          <w:rFonts w:ascii="Times New Roman" w:hAnsi="Times New Roman" w:cs="Times New Roman"/>
          <w:color w:val="222222"/>
          <w:sz w:val="28"/>
          <w:szCs w:val="28"/>
        </w:rPr>
        <w:t xml:space="preserve">, </w:t>
      </w:r>
      <w:r>
        <w:rPr>
          <w:rFonts w:ascii="Times New Roman" w:hAnsi="Times New Roman" w:cs="Times New Roman"/>
          <w:color w:val="222222"/>
          <w:sz w:val="28"/>
          <w:szCs w:val="28"/>
        </w:rPr>
        <w:t>ни эпическому идеалу Телемака</w:t>
      </w:r>
      <w:r w:rsidRPr="00F73C64">
        <w:rPr>
          <w:rFonts w:ascii="Times New Roman" w:hAnsi="Times New Roman" w:cs="Times New Roman"/>
          <w:color w:val="222222"/>
          <w:sz w:val="28"/>
          <w:szCs w:val="28"/>
        </w:rPr>
        <w:t>.</w:t>
      </w:r>
    </w:p>
    <w:p w14:paraId="5BC6A6DD" w14:textId="77777777" w:rsidR="00AC2548" w:rsidRPr="008C5C81" w:rsidRDefault="00AC2548" w:rsidP="00AC2548">
      <w:pPr>
        <w:autoSpaceDE w:val="0"/>
        <w:autoSpaceDN w:val="0"/>
        <w:adjustRightInd w:val="0"/>
        <w:ind w:firstLine="709"/>
        <w:jc w:val="both"/>
        <w:rPr>
          <w:rFonts w:ascii="Times New Roman" w:hAnsi="Times New Roman" w:cs="Times New Roman"/>
          <w:color w:val="222222"/>
          <w:sz w:val="28"/>
          <w:szCs w:val="28"/>
          <w:u w:val="single"/>
        </w:rPr>
      </w:pPr>
      <w:r>
        <w:rPr>
          <w:rFonts w:ascii="Times New Roman" w:hAnsi="Times New Roman" w:cs="Times New Roman"/>
          <w:color w:val="222222"/>
          <w:sz w:val="28"/>
          <w:szCs w:val="28"/>
        </w:rPr>
        <w:t>В отличие от предыдущих эпизодов</w:t>
      </w:r>
      <w:r w:rsidRPr="00C671D2">
        <w:rPr>
          <w:rFonts w:ascii="Times New Roman" w:hAnsi="Times New Roman" w:cs="Times New Roman"/>
          <w:color w:val="222222"/>
          <w:sz w:val="28"/>
          <w:szCs w:val="28"/>
        </w:rPr>
        <w:t>,</w:t>
      </w:r>
      <w:r>
        <w:rPr>
          <w:rFonts w:ascii="Times New Roman" w:hAnsi="Times New Roman" w:cs="Times New Roman"/>
          <w:color w:val="222222"/>
          <w:sz w:val="28"/>
          <w:szCs w:val="28"/>
        </w:rPr>
        <w:t xml:space="preserve"> </w:t>
      </w:r>
      <w:commentRangeStart w:id="28"/>
      <w:r w:rsidRPr="00E67B46">
        <w:rPr>
          <w:rFonts w:ascii="Times New Roman" w:hAnsi="Times New Roman" w:cs="Times New Roman"/>
          <w:color w:val="FFFF00"/>
          <w:sz w:val="28"/>
          <w:szCs w:val="28"/>
        </w:rPr>
        <w:t>здесь</w:t>
      </w:r>
      <w:commentRangeEnd w:id="28"/>
      <w:r w:rsidR="00E67B46">
        <w:rPr>
          <w:rStyle w:val="a8"/>
        </w:rPr>
        <w:commentReference w:id="28"/>
      </w:r>
      <w:r w:rsidRPr="00C671D2">
        <w:rPr>
          <w:rFonts w:ascii="Times New Roman" w:hAnsi="Times New Roman" w:cs="Times New Roman"/>
          <w:color w:val="222222"/>
          <w:sz w:val="28"/>
          <w:szCs w:val="28"/>
        </w:rPr>
        <w:t xml:space="preserve"> </w:t>
      </w:r>
      <w:r>
        <w:rPr>
          <w:rFonts w:ascii="Times New Roman" w:hAnsi="Times New Roman" w:cs="Times New Roman"/>
          <w:color w:val="222222"/>
          <w:sz w:val="28"/>
          <w:szCs w:val="28"/>
        </w:rPr>
        <w:t>нам представляется концентрация</w:t>
      </w:r>
      <w:r w:rsidRPr="00E60DAC">
        <w:rPr>
          <w:rFonts w:ascii="Times New Roman" w:hAnsi="Times New Roman" w:cs="Times New Roman"/>
          <w:color w:val="222222"/>
          <w:sz w:val="28"/>
          <w:szCs w:val="28"/>
        </w:rPr>
        <w:t xml:space="preserve">, </w:t>
      </w:r>
      <w:commentRangeStart w:id="29"/>
      <w:r>
        <w:rPr>
          <w:rFonts w:ascii="Times New Roman" w:hAnsi="Times New Roman" w:cs="Times New Roman"/>
          <w:color w:val="222222"/>
          <w:sz w:val="28"/>
          <w:szCs w:val="28"/>
        </w:rPr>
        <w:t>согласно</w:t>
      </w:r>
      <w:commentRangeEnd w:id="29"/>
      <w:r w:rsidR="00A63267">
        <w:rPr>
          <w:rStyle w:val="a8"/>
        </w:rPr>
        <w:commentReference w:id="29"/>
      </w:r>
      <w:r>
        <w:rPr>
          <w:rFonts w:ascii="Times New Roman" w:hAnsi="Times New Roman" w:cs="Times New Roman"/>
          <w:color w:val="222222"/>
          <w:sz w:val="28"/>
          <w:szCs w:val="28"/>
        </w:rPr>
        <w:t xml:space="preserve"> Л</w:t>
      </w:r>
      <w:r w:rsidRPr="00E60DAC">
        <w:rPr>
          <w:rFonts w:ascii="Times New Roman" w:hAnsi="Times New Roman" w:cs="Times New Roman"/>
          <w:color w:val="222222"/>
          <w:sz w:val="28"/>
          <w:szCs w:val="28"/>
        </w:rPr>
        <w:t>.</w:t>
      </w:r>
      <w:r>
        <w:rPr>
          <w:rFonts w:ascii="Times New Roman" w:hAnsi="Times New Roman" w:cs="Times New Roman"/>
          <w:color w:val="222222"/>
          <w:sz w:val="28"/>
          <w:szCs w:val="28"/>
          <w:lang w:val="en-US"/>
        </w:rPr>
        <w:t> </w:t>
      </w:r>
      <w:r>
        <w:rPr>
          <w:rFonts w:ascii="Times New Roman" w:hAnsi="Times New Roman" w:cs="Times New Roman"/>
          <w:color w:val="222222"/>
          <w:sz w:val="28"/>
          <w:szCs w:val="28"/>
        </w:rPr>
        <w:t>Дэлленбаху</w:t>
      </w:r>
      <w:r w:rsidRPr="00E60DAC">
        <w:rPr>
          <w:rFonts w:ascii="Times New Roman" w:hAnsi="Times New Roman" w:cs="Times New Roman"/>
          <w:color w:val="222222"/>
          <w:sz w:val="28"/>
          <w:szCs w:val="28"/>
        </w:rPr>
        <w:t>,</w:t>
      </w:r>
      <w:r>
        <w:rPr>
          <w:rFonts w:ascii="Times New Roman" w:hAnsi="Times New Roman" w:cs="Times New Roman"/>
          <w:color w:val="222222"/>
          <w:sz w:val="28"/>
          <w:szCs w:val="28"/>
        </w:rPr>
        <w:t xml:space="preserve"> «эмблематических метафор текста» </w:t>
      </w:r>
      <w:r w:rsidRPr="00CF7A8A">
        <w:rPr>
          <w:rFonts w:ascii="Times New Roman" w:hAnsi="Times New Roman" w:cs="Times New Roman"/>
          <w:color w:val="222222"/>
          <w:sz w:val="28"/>
          <w:szCs w:val="28"/>
        </w:rPr>
        <w:t>[15, </w:t>
      </w:r>
      <w:r w:rsidRPr="00CF7A8A">
        <w:rPr>
          <w:rFonts w:ascii="Times New Roman" w:hAnsi="Times New Roman" w:cs="Times New Roman"/>
          <w:color w:val="222222"/>
          <w:sz w:val="28"/>
          <w:szCs w:val="28"/>
          <w:lang w:val="en-US"/>
        </w:rPr>
        <w:t>p</w:t>
      </w:r>
      <w:r w:rsidRPr="00CF7A8A">
        <w:rPr>
          <w:rFonts w:ascii="Times New Roman" w:hAnsi="Times New Roman" w:cs="Times New Roman"/>
          <w:color w:val="222222"/>
          <w:sz w:val="28"/>
          <w:szCs w:val="28"/>
        </w:rPr>
        <w:t>.</w:t>
      </w:r>
      <w:r w:rsidRPr="00CF7A8A">
        <w:rPr>
          <w:rFonts w:ascii="Times New Roman" w:hAnsi="Times New Roman" w:cs="Times New Roman"/>
          <w:color w:val="222222"/>
          <w:sz w:val="28"/>
          <w:szCs w:val="28"/>
          <w:lang w:val="en-US"/>
        </w:rPr>
        <w:t> </w:t>
      </w:r>
      <w:r w:rsidRPr="00CF7A8A">
        <w:rPr>
          <w:rFonts w:ascii="Times New Roman" w:hAnsi="Times New Roman" w:cs="Times New Roman"/>
          <w:color w:val="222222"/>
          <w:sz w:val="28"/>
          <w:szCs w:val="28"/>
        </w:rPr>
        <w:t>125]</w:t>
      </w:r>
      <w:r>
        <w:rPr>
          <w:rFonts w:ascii="Times New Roman" w:hAnsi="Times New Roman" w:cs="Times New Roman"/>
          <w:color w:val="222222"/>
          <w:sz w:val="28"/>
          <w:szCs w:val="28"/>
        </w:rPr>
        <w:t xml:space="preserve"> или</w:t>
      </w:r>
      <w:r w:rsidRPr="00E60DAC">
        <w:rPr>
          <w:rFonts w:ascii="Times New Roman" w:hAnsi="Times New Roman" w:cs="Times New Roman"/>
          <w:color w:val="222222"/>
          <w:sz w:val="28"/>
          <w:szCs w:val="28"/>
        </w:rPr>
        <w:t xml:space="preserve">, </w:t>
      </w:r>
      <w:r>
        <w:rPr>
          <w:rFonts w:ascii="Times New Roman" w:hAnsi="Times New Roman" w:cs="Times New Roman"/>
          <w:color w:val="222222"/>
          <w:sz w:val="28"/>
          <w:szCs w:val="28"/>
        </w:rPr>
        <w:t>согласно современному исследованию Л</w:t>
      </w:r>
      <w:r w:rsidRPr="0016287D">
        <w:rPr>
          <w:rFonts w:ascii="Times New Roman" w:hAnsi="Times New Roman" w:cs="Times New Roman"/>
          <w:color w:val="222222"/>
          <w:sz w:val="28"/>
          <w:szCs w:val="28"/>
        </w:rPr>
        <w:t>.</w:t>
      </w:r>
      <w:r>
        <w:rPr>
          <w:rFonts w:ascii="Times New Roman" w:hAnsi="Times New Roman" w:cs="Times New Roman"/>
          <w:color w:val="222222"/>
          <w:sz w:val="28"/>
          <w:szCs w:val="28"/>
          <w:lang w:val="en-US"/>
        </w:rPr>
        <w:t> </w:t>
      </w:r>
      <w:r>
        <w:rPr>
          <w:rFonts w:ascii="Times New Roman" w:hAnsi="Times New Roman" w:cs="Times New Roman"/>
          <w:color w:val="222222"/>
          <w:sz w:val="28"/>
          <w:szCs w:val="28"/>
        </w:rPr>
        <w:t>Фресса и Э</w:t>
      </w:r>
      <w:r w:rsidRPr="0016287D">
        <w:rPr>
          <w:rFonts w:ascii="Times New Roman" w:hAnsi="Times New Roman" w:cs="Times New Roman"/>
          <w:color w:val="222222"/>
          <w:sz w:val="28"/>
          <w:szCs w:val="28"/>
        </w:rPr>
        <w:t>.</w:t>
      </w:r>
      <w:r>
        <w:rPr>
          <w:rFonts w:ascii="Times New Roman" w:hAnsi="Times New Roman" w:cs="Times New Roman"/>
          <w:color w:val="222222"/>
          <w:sz w:val="28"/>
          <w:szCs w:val="28"/>
          <w:lang w:val="en-US"/>
        </w:rPr>
        <w:t> </w:t>
      </w:r>
      <w:r>
        <w:rPr>
          <w:rFonts w:ascii="Times New Roman" w:hAnsi="Times New Roman" w:cs="Times New Roman"/>
          <w:color w:val="222222"/>
          <w:sz w:val="28"/>
          <w:szCs w:val="28"/>
        </w:rPr>
        <w:t>Весслера</w:t>
      </w:r>
      <w:r w:rsidRPr="0016287D">
        <w:rPr>
          <w:rFonts w:ascii="Times New Roman" w:hAnsi="Times New Roman" w:cs="Times New Roman"/>
          <w:color w:val="222222"/>
          <w:sz w:val="28"/>
          <w:szCs w:val="28"/>
        </w:rPr>
        <w:t>,</w:t>
      </w:r>
      <w:r>
        <w:rPr>
          <w:rFonts w:ascii="Times New Roman" w:hAnsi="Times New Roman" w:cs="Times New Roman"/>
          <w:color w:val="222222"/>
          <w:sz w:val="28"/>
          <w:szCs w:val="28"/>
        </w:rPr>
        <w:t xml:space="preserve"> «авторефлексивных предметов» </w:t>
      </w:r>
      <w:r w:rsidRPr="00CF7A8A">
        <w:rPr>
          <w:rFonts w:ascii="Times New Roman" w:hAnsi="Times New Roman" w:cs="Times New Roman"/>
          <w:color w:val="222222"/>
          <w:sz w:val="28"/>
          <w:szCs w:val="28"/>
        </w:rPr>
        <w:t>[</w:t>
      </w:r>
      <w:commentRangeStart w:id="30"/>
      <w:r w:rsidRPr="00CF7A8A">
        <w:rPr>
          <w:rFonts w:ascii="Times New Roman" w:hAnsi="Times New Roman" w:cs="Times New Roman"/>
          <w:color w:val="000000"/>
          <w:sz w:val="28"/>
          <w:szCs w:val="28"/>
          <w:shd w:val="clear" w:color="auto" w:fill="FFFFFF"/>
        </w:rPr>
        <w:t>16</w:t>
      </w:r>
      <w:commentRangeEnd w:id="30"/>
      <w:r w:rsidR="00A63267">
        <w:rPr>
          <w:rStyle w:val="a8"/>
        </w:rPr>
        <w:commentReference w:id="30"/>
      </w:r>
      <w:r w:rsidRPr="00CF7A8A">
        <w:rPr>
          <w:rFonts w:ascii="Times New Roman" w:hAnsi="Times New Roman" w:cs="Times New Roman"/>
          <w:color w:val="222222"/>
          <w:sz w:val="28"/>
          <w:szCs w:val="28"/>
        </w:rPr>
        <w:t>],</w:t>
      </w:r>
      <w:r w:rsidRPr="00ED15D4">
        <w:rPr>
          <w:rFonts w:ascii="Times New Roman" w:hAnsi="Times New Roman" w:cs="Times New Roman"/>
          <w:color w:val="222222"/>
          <w:sz w:val="28"/>
          <w:szCs w:val="28"/>
        </w:rPr>
        <w:t xml:space="preserve"> </w:t>
      </w:r>
      <w:r>
        <w:rPr>
          <w:rFonts w:ascii="Times New Roman" w:hAnsi="Times New Roman" w:cs="Times New Roman"/>
          <w:color w:val="222222"/>
          <w:sz w:val="28"/>
          <w:szCs w:val="28"/>
        </w:rPr>
        <w:t>являющихся атрибутами карнавала — одежда</w:t>
      </w:r>
      <w:r w:rsidRPr="00AB1795">
        <w:rPr>
          <w:rFonts w:ascii="Times New Roman" w:hAnsi="Times New Roman" w:cs="Times New Roman"/>
          <w:color w:val="222222"/>
          <w:sz w:val="28"/>
          <w:szCs w:val="28"/>
        </w:rPr>
        <w:t xml:space="preserve">, </w:t>
      </w:r>
      <w:r>
        <w:rPr>
          <w:rFonts w:ascii="Times New Roman" w:hAnsi="Times New Roman" w:cs="Times New Roman"/>
          <w:color w:val="222222"/>
          <w:sz w:val="28"/>
          <w:szCs w:val="28"/>
        </w:rPr>
        <w:t>маски</w:t>
      </w:r>
      <w:r w:rsidRPr="00AB1795">
        <w:rPr>
          <w:rFonts w:ascii="Times New Roman" w:hAnsi="Times New Roman" w:cs="Times New Roman"/>
          <w:color w:val="222222"/>
          <w:sz w:val="28"/>
          <w:szCs w:val="28"/>
        </w:rPr>
        <w:t xml:space="preserve">, </w:t>
      </w:r>
      <w:r>
        <w:rPr>
          <w:rFonts w:ascii="Times New Roman" w:hAnsi="Times New Roman" w:cs="Times New Roman"/>
          <w:color w:val="222222"/>
          <w:sz w:val="28"/>
          <w:szCs w:val="28"/>
        </w:rPr>
        <w:t>зеркало</w:t>
      </w:r>
      <w:r w:rsidRPr="00706C0D">
        <w:rPr>
          <w:rFonts w:ascii="Times New Roman" w:hAnsi="Times New Roman" w:cs="Times New Roman"/>
          <w:color w:val="222222"/>
          <w:sz w:val="28"/>
          <w:szCs w:val="28"/>
        </w:rPr>
        <w:t xml:space="preserve">. </w:t>
      </w:r>
      <w:r w:rsidRPr="00F2685E">
        <w:rPr>
          <w:rFonts w:ascii="Times New Roman" w:hAnsi="Times New Roman" w:cs="Times New Roman"/>
          <w:color w:val="222222"/>
          <w:sz w:val="28"/>
          <w:szCs w:val="28"/>
        </w:rPr>
        <w:t xml:space="preserve">Они </w:t>
      </w:r>
      <w:r>
        <w:rPr>
          <w:rFonts w:ascii="Times New Roman" w:hAnsi="Times New Roman" w:cs="Times New Roman"/>
          <w:color w:val="222222"/>
          <w:sz w:val="28"/>
          <w:szCs w:val="28"/>
        </w:rPr>
        <w:t>запускают игру внешнего и внутреннего</w:t>
      </w:r>
      <w:r w:rsidRPr="00A26E24">
        <w:rPr>
          <w:rFonts w:ascii="Times New Roman" w:hAnsi="Times New Roman" w:cs="Times New Roman"/>
          <w:color w:val="222222"/>
          <w:sz w:val="28"/>
          <w:szCs w:val="28"/>
        </w:rPr>
        <w:t xml:space="preserve">, </w:t>
      </w:r>
      <w:r>
        <w:rPr>
          <w:rFonts w:ascii="Times New Roman" w:hAnsi="Times New Roman" w:cs="Times New Roman"/>
          <w:color w:val="222222"/>
          <w:sz w:val="28"/>
          <w:szCs w:val="28"/>
        </w:rPr>
        <w:t xml:space="preserve">приглашая героя к более активному чувственному </w:t>
      </w:r>
      <w:commentRangeStart w:id="31"/>
      <w:r w:rsidRPr="00A63267">
        <w:rPr>
          <w:rFonts w:ascii="Times New Roman" w:hAnsi="Times New Roman" w:cs="Times New Roman"/>
          <w:color w:val="FFFF00"/>
          <w:sz w:val="28"/>
          <w:szCs w:val="28"/>
        </w:rPr>
        <w:t>постиганию</w:t>
      </w:r>
      <w:commentRangeEnd w:id="31"/>
      <w:r w:rsidR="00A63267">
        <w:rPr>
          <w:rStyle w:val="a8"/>
        </w:rPr>
        <w:commentReference w:id="31"/>
      </w:r>
      <w:r>
        <w:rPr>
          <w:rFonts w:ascii="Times New Roman" w:hAnsi="Times New Roman" w:cs="Times New Roman"/>
          <w:color w:val="222222"/>
          <w:sz w:val="28"/>
          <w:szCs w:val="28"/>
        </w:rPr>
        <w:t xml:space="preserve"> </w:t>
      </w:r>
      <w:r w:rsidRPr="00A26E24">
        <w:rPr>
          <w:rFonts w:ascii="Times New Roman" w:hAnsi="Times New Roman" w:cs="Times New Roman"/>
          <w:color w:val="222222"/>
          <w:sz w:val="28"/>
          <w:szCs w:val="28"/>
        </w:rPr>
        <w:t>себя и мира</w:t>
      </w:r>
      <w:r w:rsidRPr="00835245">
        <w:rPr>
          <w:rFonts w:ascii="Times New Roman" w:hAnsi="Times New Roman" w:cs="Times New Roman"/>
          <w:color w:val="222222"/>
          <w:sz w:val="28"/>
          <w:szCs w:val="28"/>
        </w:rPr>
        <w:t xml:space="preserve">. </w:t>
      </w:r>
      <w:r w:rsidRPr="00A26E24">
        <w:rPr>
          <w:rFonts w:ascii="Times New Roman" w:hAnsi="Times New Roman" w:cs="Times New Roman"/>
          <w:color w:val="222222"/>
          <w:sz w:val="28"/>
          <w:szCs w:val="28"/>
        </w:rPr>
        <w:t xml:space="preserve">Одновременно </w:t>
      </w:r>
      <w:r>
        <w:rPr>
          <w:rFonts w:ascii="Times New Roman" w:hAnsi="Times New Roman" w:cs="Times New Roman"/>
          <w:color w:val="222222"/>
          <w:sz w:val="28"/>
          <w:szCs w:val="28"/>
        </w:rPr>
        <w:t xml:space="preserve">с этим они </w:t>
      </w:r>
      <w:r w:rsidRPr="00A26E24">
        <w:rPr>
          <w:rFonts w:ascii="Times New Roman" w:hAnsi="Times New Roman" w:cs="Times New Roman"/>
          <w:color w:val="222222"/>
          <w:sz w:val="28"/>
          <w:szCs w:val="28"/>
        </w:rPr>
        <w:t xml:space="preserve">позволяют </w:t>
      </w:r>
      <w:r>
        <w:rPr>
          <w:rFonts w:ascii="Times New Roman" w:hAnsi="Times New Roman" w:cs="Times New Roman"/>
          <w:color w:val="222222"/>
          <w:sz w:val="28"/>
          <w:szCs w:val="28"/>
        </w:rPr>
        <w:t>представить данный эпизод</w:t>
      </w:r>
      <w:r w:rsidRPr="00A26E24">
        <w:rPr>
          <w:rFonts w:ascii="Times New Roman" w:hAnsi="Times New Roman" w:cs="Times New Roman"/>
          <w:color w:val="222222"/>
          <w:sz w:val="28"/>
          <w:szCs w:val="28"/>
        </w:rPr>
        <w:t xml:space="preserve"> </w:t>
      </w:r>
      <w:r>
        <w:rPr>
          <w:rFonts w:ascii="Times New Roman" w:hAnsi="Times New Roman" w:cs="Times New Roman"/>
          <w:color w:val="222222"/>
          <w:sz w:val="28"/>
          <w:szCs w:val="28"/>
        </w:rPr>
        <w:lastRenderedPageBreak/>
        <w:t xml:space="preserve">как метафору подражания старым образцам и служат </w:t>
      </w:r>
      <w:r w:rsidRPr="00BF5F2F">
        <w:rPr>
          <w:rFonts w:ascii="Times New Roman" w:hAnsi="Times New Roman" w:cs="Times New Roman"/>
          <w:color w:val="222222"/>
          <w:sz w:val="28"/>
          <w:szCs w:val="28"/>
        </w:rPr>
        <w:t>полемике с Фенелоном</w:t>
      </w:r>
      <w:r w:rsidRPr="006E38A2">
        <w:rPr>
          <w:rFonts w:ascii="Times New Roman" w:hAnsi="Times New Roman" w:cs="Times New Roman"/>
          <w:color w:val="222222"/>
          <w:sz w:val="28"/>
          <w:szCs w:val="28"/>
        </w:rPr>
        <w:t xml:space="preserve">, </w:t>
      </w:r>
      <w:r>
        <w:rPr>
          <w:rFonts w:ascii="Times New Roman" w:hAnsi="Times New Roman" w:cs="Times New Roman"/>
          <w:color w:val="222222"/>
          <w:sz w:val="28"/>
          <w:szCs w:val="28"/>
        </w:rPr>
        <w:t>в чем</w:t>
      </w:r>
      <w:r w:rsidRPr="00CF7A8A">
        <w:rPr>
          <w:rFonts w:ascii="Times New Roman" w:hAnsi="Times New Roman" w:cs="Times New Roman"/>
          <w:color w:val="222222"/>
          <w:sz w:val="28"/>
          <w:szCs w:val="28"/>
        </w:rPr>
        <w:t xml:space="preserve">, </w:t>
      </w:r>
      <w:r>
        <w:rPr>
          <w:rFonts w:ascii="Times New Roman" w:hAnsi="Times New Roman" w:cs="Times New Roman"/>
          <w:color w:val="222222"/>
          <w:sz w:val="28"/>
          <w:szCs w:val="28"/>
        </w:rPr>
        <w:t>собственно</w:t>
      </w:r>
      <w:r w:rsidRPr="00CF7A8A">
        <w:rPr>
          <w:rFonts w:ascii="Times New Roman" w:hAnsi="Times New Roman" w:cs="Times New Roman"/>
          <w:color w:val="222222"/>
          <w:sz w:val="28"/>
          <w:szCs w:val="28"/>
        </w:rPr>
        <w:t>,</w:t>
      </w:r>
      <w:r>
        <w:rPr>
          <w:rFonts w:ascii="Times New Roman" w:hAnsi="Times New Roman" w:cs="Times New Roman"/>
          <w:color w:val="222222"/>
          <w:sz w:val="28"/>
          <w:szCs w:val="28"/>
        </w:rPr>
        <w:t xml:space="preserve"> и состоит их авторефлексивная роль — осмыслить героя и роман в рамках спора с предшественником</w:t>
      </w:r>
      <w:r w:rsidRPr="00A26E24">
        <w:rPr>
          <w:rFonts w:ascii="Times New Roman" w:hAnsi="Times New Roman" w:cs="Times New Roman"/>
          <w:color w:val="222222"/>
          <w:sz w:val="28"/>
          <w:szCs w:val="28"/>
        </w:rPr>
        <w:t>.</w:t>
      </w:r>
      <w:r w:rsidRPr="008C5C81">
        <w:rPr>
          <w:rFonts w:ascii="Times New Roman" w:hAnsi="Times New Roman" w:cs="Times New Roman"/>
          <w:color w:val="222222"/>
          <w:sz w:val="28"/>
          <w:szCs w:val="28"/>
          <w:u w:val="single"/>
        </w:rPr>
        <w:t xml:space="preserve"> </w:t>
      </w:r>
    </w:p>
    <w:p w14:paraId="6EFC5A5A" w14:textId="77777777" w:rsidR="00AC2548" w:rsidRPr="0089756F" w:rsidRDefault="00AC2548" w:rsidP="00AC2548">
      <w:pPr>
        <w:autoSpaceDE w:val="0"/>
        <w:autoSpaceDN w:val="0"/>
        <w:adjustRightInd w:val="0"/>
        <w:ind w:firstLine="709"/>
        <w:jc w:val="both"/>
        <w:rPr>
          <w:rFonts w:ascii="Times New Roman" w:hAnsi="Times New Roman" w:cs="Times New Roman"/>
          <w:color w:val="222222"/>
          <w:sz w:val="28"/>
          <w:szCs w:val="28"/>
        </w:rPr>
      </w:pPr>
      <w:r>
        <w:rPr>
          <w:rFonts w:ascii="Times New Roman" w:hAnsi="Times New Roman" w:cs="Times New Roman"/>
          <w:color w:val="222222"/>
          <w:sz w:val="28"/>
          <w:szCs w:val="28"/>
        </w:rPr>
        <w:t>На уровне сюжета они играют важную дидактическую роль на пути героя</w:t>
      </w:r>
      <w:r w:rsidRPr="001620F4">
        <w:rPr>
          <w:rFonts w:ascii="Times New Roman" w:hAnsi="Times New Roman" w:cs="Times New Roman"/>
          <w:color w:val="222222"/>
          <w:sz w:val="28"/>
          <w:szCs w:val="28"/>
        </w:rPr>
        <w:t xml:space="preserve">, </w:t>
      </w:r>
      <w:r>
        <w:rPr>
          <w:rFonts w:ascii="Times New Roman" w:hAnsi="Times New Roman" w:cs="Times New Roman"/>
          <w:color w:val="222222"/>
          <w:sz w:val="28"/>
          <w:szCs w:val="28"/>
        </w:rPr>
        <w:t>поскольку позволяют отделить видимое от действительного</w:t>
      </w:r>
      <w:r w:rsidRPr="007760E5">
        <w:rPr>
          <w:rFonts w:ascii="Times New Roman" w:hAnsi="Times New Roman" w:cs="Times New Roman"/>
          <w:color w:val="222222"/>
          <w:sz w:val="28"/>
          <w:szCs w:val="28"/>
        </w:rPr>
        <w:t xml:space="preserve">. </w:t>
      </w:r>
      <w:r>
        <w:rPr>
          <w:rFonts w:ascii="Times New Roman" w:hAnsi="Times New Roman" w:cs="Times New Roman"/>
          <w:color w:val="222222"/>
          <w:sz w:val="28"/>
          <w:szCs w:val="28"/>
        </w:rPr>
        <w:t xml:space="preserve">Происходит </w:t>
      </w:r>
      <w:r w:rsidRPr="00A63267">
        <w:rPr>
          <w:rFonts w:ascii="Times New Roman" w:hAnsi="Times New Roman" w:cs="Times New Roman"/>
          <w:color w:val="FFFF00"/>
          <w:sz w:val="28"/>
          <w:szCs w:val="28"/>
        </w:rPr>
        <w:t>столкновение с</w:t>
      </w:r>
      <w:r>
        <w:rPr>
          <w:rFonts w:ascii="Times New Roman" w:hAnsi="Times New Roman" w:cs="Times New Roman"/>
          <w:color w:val="222222"/>
          <w:sz w:val="28"/>
          <w:szCs w:val="28"/>
        </w:rPr>
        <w:t xml:space="preserve"> масками и переодеванием</w:t>
      </w:r>
      <w:r w:rsidRPr="007760E5">
        <w:rPr>
          <w:rFonts w:ascii="Times New Roman" w:hAnsi="Times New Roman" w:cs="Times New Roman"/>
          <w:color w:val="222222"/>
          <w:sz w:val="28"/>
          <w:szCs w:val="28"/>
        </w:rPr>
        <w:t>,</w:t>
      </w:r>
      <w:r>
        <w:rPr>
          <w:rFonts w:ascii="Times New Roman" w:hAnsi="Times New Roman" w:cs="Times New Roman"/>
          <w:color w:val="222222"/>
          <w:sz w:val="28"/>
          <w:szCs w:val="28"/>
        </w:rPr>
        <w:t xml:space="preserve"> в ходе которого Бридерон обнаруживает действительное за видимым</w:t>
      </w:r>
      <w:r w:rsidRPr="001620F4">
        <w:rPr>
          <w:rFonts w:ascii="Times New Roman" w:hAnsi="Times New Roman" w:cs="Times New Roman"/>
          <w:color w:val="222222"/>
          <w:sz w:val="28"/>
          <w:szCs w:val="28"/>
        </w:rPr>
        <w:t>.</w:t>
      </w:r>
      <w:r>
        <w:rPr>
          <w:rFonts w:ascii="Times New Roman" w:hAnsi="Times New Roman" w:cs="Times New Roman"/>
          <w:color w:val="222222"/>
          <w:sz w:val="28"/>
          <w:szCs w:val="28"/>
        </w:rPr>
        <w:t xml:space="preserve"> Сначала</w:t>
      </w:r>
      <w:r w:rsidRPr="006A7A7E">
        <w:rPr>
          <w:rFonts w:ascii="Times New Roman" w:hAnsi="Times New Roman" w:cs="Times New Roman"/>
          <w:color w:val="222222"/>
          <w:sz w:val="28"/>
          <w:szCs w:val="28"/>
        </w:rPr>
        <w:t xml:space="preserve">, </w:t>
      </w:r>
      <w:r>
        <w:rPr>
          <w:rFonts w:ascii="Times New Roman" w:hAnsi="Times New Roman" w:cs="Times New Roman"/>
          <w:color w:val="222222"/>
          <w:sz w:val="28"/>
          <w:szCs w:val="28"/>
        </w:rPr>
        <w:t>надевая маску</w:t>
      </w:r>
      <w:r w:rsidRPr="006A7A7E">
        <w:rPr>
          <w:rFonts w:ascii="Times New Roman" w:hAnsi="Times New Roman" w:cs="Times New Roman"/>
          <w:color w:val="222222"/>
          <w:sz w:val="28"/>
          <w:szCs w:val="28"/>
        </w:rPr>
        <w:t>,</w:t>
      </w:r>
      <w:r>
        <w:rPr>
          <w:rFonts w:ascii="Times New Roman" w:hAnsi="Times New Roman" w:cs="Times New Roman"/>
          <w:color w:val="222222"/>
          <w:sz w:val="28"/>
          <w:szCs w:val="28"/>
        </w:rPr>
        <w:t xml:space="preserve"> он теряет</w:t>
      </w:r>
      <w:r w:rsidRPr="001620F4">
        <w:rPr>
          <w:rFonts w:ascii="Times New Roman" w:hAnsi="Times New Roman" w:cs="Times New Roman"/>
          <w:color w:val="222222"/>
          <w:sz w:val="28"/>
          <w:szCs w:val="28"/>
        </w:rPr>
        <w:t xml:space="preserve"> </w:t>
      </w:r>
      <w:r>
        <w:rPr>
          <w:rFonts w:ascii="Times New Roman" w:hAnsi="Times New Roman" w:cs="Times New Roman"/>
          <w:color w:val="222222"/>
          <w:sz w:val="28"/>
          <w:szCs w:val="28"/>
        </w:rPr>
        <w:t xml:space="preserve">свое </w:t>
      </w:r>
      <w:r w:rsidRPr="00A520F8">
        <w:rPr>
          <w:rFonts w:ascii="Times New Roman" w:hAnsi="Times New Roman" w:cs="Times New Roman"/>
          <w:i/>
          <w:iCs/>
          <w:color w:val="222222"/>
          <w:sz w:val="28"/>
          <w:szCs w:val="28"/>
        </w:rPr>
        <w:t>я</w:t>
      </w:r>
      <w:r w:rsidRPr="006D6E93">
        <w:rPr>
          <w:rFonts w:ascii="Times New Roman" w:hAnsi="Times New Roman" w:cs="Times New Roman"/>
          <w:color w:val="222222"/>
          <w:sz w:val="28"/>
          <w:szCs w:val="28"/>
        </w:rPr>
        <w:t>, а зеркало</w:t>
      </w:r>
      <w:r w:rsidRPr="003D5517">
        <w:rPr>
          <w:rFonts w:ascii="Times New Roman" w:hAnsi="Times New Roman" w:cs="Times New Roman"/>
          <w:color w:val="222222"/>
          <w:sz w:val="28"/>
          <w:szCs w:val="28"/>
        </w:rPr>
        <w:t xml:space="preserve">, </w:t>
      </w:r>
      <w:r>
        <w:rPr>
          <w:rFonts w:ascii="Times New Roman" w:hAnsi="Times New Roman" w:cs="Times New Roman"/>
          <w:color w:val="222222"/>
          <w:sz w:val="28"/>
          <w:szCs w:val="28"/>
        </w:rPr>
        <w:t>в частности</w:t>
      </w:r>
      <w:r w:rsidRPr="003D5517">
        <w:rPr>
          <w:rFonts w:ascii="Times New Roman" w:hAnsi="Times New Roman" w:cs="Times New Roman"/>
          <w:color w:val="222222"/>
          <w:sz w:val="28"/>
          <w:szCs w:val="28"/>
        </w:rPr>
        <w:t>,</w:t>
      </w:r>
      <w:r w:rsidRPr="006D6E93">
        <w:rPr>
          <w:rFonts w:ascii="Times New Roman" w:hAnsi="Times New Roman" w:cs="Times New Roman"/>
          <w:color w:val="222222"/>
          <w:sz w:val="28"/>
          <w:szCs w:val="28"/>
        </w:rPr>
        <w:t xml:space="preserve"> становится инструментом в осознании этого: </w:t>
      </w:r>
      <w:r>
        <w:rPr>
          <w:rFonts w:ascii="Times New Roman" w:hAnsi="Times New Roman" w:cs="Times New Roman"/>
          <w:color w:val="222222"/>
          <w:sz w:val="28"/>
          <w:szCs w:val="28"/>
        </w:rPr>
        <w:t>«Меня проводили на бал: меня вырядили не пойми как</w:t>
      </w:r>
      <w:r w:rsidRPr="00D31007">
        <w:rPr>
          <w:rFonts w:ascii="Times New Roman" w:hAnsi="Times New Roman" w:cs="Times New Roman"/>
          <w:color w:val="222222"/>
          <w:sz w:val="28"/>
          <w:szCs w:val="28"/>
        </w:rPr>
        <w:t xml:space="preserve">. </w:t>
      </w:r>
      <w:r>
        <w:rPr>
          <w:rFonts w:ascii="Times New Roman" w:hAnsi="Times New Roman" w:cs="Times New Roman"/>
          <w:color w:val="222222"/>
          <w:sz w:val="28"/>
          <w:szCs w:val="28"/>
        </w:rPr>
        <w:t xml:space="preserve">У </w:t>
      </w:r>
      <w:r w:rsidRPr="00CE34A3">
        <w:rPr>
          <w:rFonts w:ascii="Times New Roman" w:hAnsi="Times New Roman" w:cs="Times New Roman"/>
          <w:color w:val="FFFF00"/>
          <w:sz w:val="28"/>
          <w:szCs w:val="28"/>
        </w:rPr>
        <w:t>меня был маска</w:t>
      </w:r>
      <w:r w:rsidRPr="00D31007">
        <w:rPr>
          <w:rFonts w:ascii="Times New Roman" w:hAnsi="Times New Roman" w:cs="Times New Roman"/>
          <w:color w:val="222222"/>
          <w:sz w:val="28"/>
          <w:szCs w:val="28"/>
        </w:rPr>
        <w:t xml:space="preserve">, </w:t>
      </w:r>
      <w:r>
        <w:rPr>
          <w:rFonts w:ascii="Times New Roman" w:hAnsi="Times New Roman" w:cs="Times New Roman"/>
          <w:color w:val="222222"/>
          <w:sz w:val="28"/>
          <w:szCs w:val="28"/>
        </w:rPr>
        <w:t>которая скрывала лицо</w:t>
      </w:r>
      <w:r w:rsidRPr="00D31007">
        <w:rPr>
          <w:rFonts w:ascii="Times New Roman" w:hAnsi="Times New Roman" w:cs="Times New Roman"/>
          <w:color w:val="222222"/>
          <w:sz w:val="28"/>
          <w:szCs w:val="28"/>
        </w:rPr>
        <w:t xml:space="preserve">, </w:t>
      </w:r>
      <w:r>
        <w:rPr>
          <w:rFonts w:ascii="Times New Roman" w:hAnsi="Times New Roman" w:cs="Times New Roman"/>
          <w:color w:val="222222"/>
          <w:sz w:val="28"/>
          <w:szCs w:val="28"/>
        </w:rPr>
        <w:t>и я более не знал</w:t>
      </w:r>
      <w:r w:rsidRPr="00D31007">
        <w:rPr>
          <w:rFonts w:ascii="Times New Roman" w:hAnsi="Times New Roman" w:cs="Times New Roman"/>
          <w:color w:val="222222"/>
          <w:sz w:val="28"/>
          <w:szCs w:val="28"/>
        </w:rPr>
        <w:t xml:space="preserve">, </w:t>
      </w:r>
      <w:r>
        <w:rPr>
          <w:rFonts w:ascii="Times New Roman" w:hAnsi="Times New Roman" w:cs="Times New Roman"/>
          <w:color w:val="222222"/>
          <w:sz w:val="28"/>
          <w:szCs w:val="28"/>
        </w:rPr>
        <w:t>кем был</w:t>
      </w:r>
      <w:r w:rsidRPr="00D31007">
        <w:rPr>
          <w:rFonts w:ascii="Times New Roman" w:hAnsi="Times New Roman" w:cs="Times New Roman"/>
          <w:color w:val="222222"/>
          <w:sz w:val="28"/>
          <w:szCs w:val="28"/>
        </w:rPr>
        <w:t xml:space="preserve">, </w:t>
      </w:r>
      <w:r>
        <w:rPr>
          <w:rFonts w:ascii="Times New Roman" w:hAnsi="Times New Roman" w:cs="Times New Roman"/>
          <w:color w:val="222222"/>
          <w:sz w:val="28"/>
          <w:szCs w:val="28"/>
        </w:rPr>
        <w:t>когда посмотрел в зеркало</w:t>
      </w:r>
      <w:r w:rsidRPr="00D31007">
        <w:rPr>
          <w:rFonts w:ascii="Times New Roman" w:hAnsi="Times New Roman" w:cs="Times New Roman"/>
          <w:color w:val="222222"/>
          <w:sz w:val="28"/>
          <w:szCs w:val="28"/>
        </w:rPr>
        <w:t xml:space="preserve">. </w:t>
      </w:r>
      <w:r w:rsidRPr="0089756F">
        <w:rPr>
          <w:rFonts w:ascii="Times New Roman" w:hAnsi="Times New Roman" w:cs="Times New Roman"/>
          <w:color w:val="222222"/>
          <w:sz w:val="28"/>
          <w:szCs w:val="28"/>
        </w:rPr>
        <w:t xml:space="preserve">&lt;…&gt;, </w:t>
      </w:r>
      <w:r>
        <w:rPr>
          <w:rFonts w:ascii="Times New Roman" w:hAnsi="Times New Roman" w:cs="Times New Roman"/>
          <w:color w:val="222222"/>
          <w:sz w:val="28"/>
          <w:szCs w:val="28"/>
        </w:rPr>
        <w:t>я больше не Бридерон»</w:t>
      </w:r>
      <w:r w:rsidRPr="00162B49">
        <w:rPr>
          <w:rFonts w:ascii="Times New Roman" w:hAnsi="Times New Roman" w:cs="Times New Roman"/>
          <w:sz w:val="28"/>
          <w:szCs w:val="28"/>
        </w:rPr>
        <w:t xml:space="preserve"> </w:t>
      </w:r>
      <w:r w:rsidRPr="005C6CDC">
        <w:rPr>
          <w:rFonts w:ascii="Times New Roman" w:hAnsi="Times New Roman" w:cs="Times New Roman"/>
          <w:sz w:val="28"/>
          <w:szCs w:val="28"/>
        </w:rPr>
        <w:t>[1</w:t>
      </w:r>
      <w:r w:rsidRPr="00510E9F">
        <w:rPr>
          <w:rFonts w:ascii="Times New Roman" w:hAnsi="Times New Roman" w:cs="Times New Roman"/>
          <w:sz w:val="28"/>
          <w:szCs w:val="28"/>
        </w:rPr>
        <w:t>3</w:t>
      </w:r>
      <w:r w:rsidRPr="005C6CDC">
        <w:rPr>
          <w:rFonts w:ascii="Times New Roman" w:hAnsi="Times New Roman" w:cs="Times New Roman"/>
          <w:sz w:val="28"/>
          <w:szCs w:val="28"/>
        </w:rPr>
        <w:t>,</w:t>
      </w:r>
      <w:r w:rsidRPr="005C6CDC">
        <w:rPr>
          <w:sz w:val="28"/>
          <w:szCs w:val="28"/>
        </w:rPr>
        <w:t xml:space="preserve"> </w:t>
      </w:r>
      <w:r>
        <w:rPr>
          <w:rFonts w:ascii="Times New Roman" w:hAnsi="Times New Roman" w:cs="Times New Roman"/>
          <w:sz w:val="28"/>
          <w:szCs w:val="28"/>
          <w:lang w:val="en-US"/>
        </w:rPr>
        <w:t>p</w:t>
      </w:r>
      <w:r w:rsidRPr="00E35003">
        <w:rPr>
          <w:rFonts w:ascii="Times New Roman" w:hAnsi="Times New Roman" w:cs="Times New Roman"/>
          <w:sz w:val="28"/>
          <w:szCs w:val="28"/>
        </w:rPr>
        <w:t>.</w:t>
      </w:r>
      <w:r>
        <w:rPr>
          <w:rFonts w:ascii="Times New Roman" w:hAnsi="Times New Roman" w:cs="Times New Roman"/>
          <w:sz w:val="28"/>
          <w:szCs w:val="28"/>
          <w:lang w:val="en-US"/>
        </w:rPr>
        <w:t> </w:t>
      </w:r>
      <w:r w:rsidRPr="007760E5">
        <w:rPr>
          <w:rFonts w:ascii="Times New Roman" w:hAnsi="Times New Roman" w:cs="Times New Roman"/>
          <w:color w:val="222222"/>
          <w:sz w:val="28"/>
          <w:szCs w:val="28"/>
        </w:rPr>
        <w:t>772</w:t>
      </w:r>
      <w:r w:rsidRPr="008C4C10">
        <w:rPr>
          <w:rFonts w:ascii="Times New Roman" w:hAnsi="Times New Roman" w:cs="Times New Roman"/>
          <w:color w:val="222222"/>
          <w:sz w:val="28"/>
          <w:szCs w:val="28"/>
        </w:rPr>
        <w:t>]</w:t>
      </w:r>
      <w:r w:rsidRPr="0089756F">
        <w:rPr>
          <w:rFonts w:ascii="Times New Roman" w:hAnsi="Times New Roman" w:cs="Times New Roman"/>
          <w:color w:val="222222"/>
          <w:sz w:val="28"/>
          <w:szCs w:val="28"/>
        </w:rPr>
        <w:t>.</w:t>
      </w:r>
    </w:p>
    <w:p w14:paraId="62232861" w14:textId="77777777" w:rsidR="00AC2548" w:rsidRPr="00835245" w:rsidRDefault="00AC2548" w:rsidP="00AC2548">
      <w:pPr>
        <w:pStyle w:val="a5"/>
        <w:spacing w:before="0" w:beforeAutospacing="0" w:after="0" w:afterAutospacing="0"/>
        <w:ind w:firstLine="709"/>
        <w:jc w:val="both"/>
        <w:rPr>
          <w:strike/>
          <w:color w:val="222222"/>
          <w:sz w:val="28"/>
          <w:szCs w:val="28"/>
        </w:rPr>
      </w:pPr>
      <w:r w:rsidRPr="006A3412">
        <w:rPr>
          <w:color w:val="231F20"/>
          <w:sz w:val="28"/>
          <w:szCs w:val="28"/>
        </w:rPr>
        <w:t xml:space="preserve">Примечательно, что потеря </w:t>
      </w:r>
      <w:r w:rsidRPr="00AD5668">
        <w:rPr>
          <w:i/>
          <w:iCs/>
          <w:color w:val="231F20"/>
          <w:sz w:val="28"/>
          <w:szCs w:val="28"/>
        </w:rPr>
        <w:t xml:space="preserve">я </w:t>
      </w:r>
      <w:r w:rsidRPr="006A3412">
        <w:rPr>
          <w:color w:val="231F20"/>
          <w:sz w:val="28"/>
          <w:szCs w:val="28"/>
        </w:rPr>
        <w:t>сопряжена с отсутствием речевой формы внутреннего диалога</w:t>
      </w:r>
      <w:r w:rsidRPr="0016287D">
        <w:rPr>
          <w:color w:val="231F20"/>
          <w:sz w:val="28"/>
          <w:szCs w:val="28"/>
        </w:rPr>
        <w:t xml:space="preserve"> </w:t>
      </w:r>
      <w:r>
        <w:rPr>
          <w:color w:val="222222"/>
          <w:sz w:val="28"/>
          <w:szCs w:val="28"/>
        </w:rPr>
        <w:t>(«я сказал про себя»)</w:t>
      </w:r>
      <w:r w:rsidRPr="006A3412">
        <w:rPr>
          <w:color w:val="231F20"/>
          <w:sz w:val="28"/>
          <w:szCs w:val="28"/>
        </w:rPr>
        <w:t>, выявленной ранее. Она возвращается по</w:t>
      </w:r>
      <w:r w:rsidRPr="00835245">
        <w:rPr>
          <w:color w:val="222222"/>
          <w:sz w:val="28"/>
          <w:szCs w:val="28"/>
        </w:rPr>
        <w:t xml:space="preserve"> </w:t>
      </w:r>
      <w:r w:rsidRPr="006A3412">
        <w:rPr>
          <w:color w:val="222222"/>
          <w:sz w:val="28"/>
          <w:szCs w:val="28"/>
        </w:rPr>
        <w:t xml:space="preserve">завершении приключения, обозначая </w:t>
      </w:r>
      <w:r>
        <w:rPr>
          <w:color w:val="222222"/>
          <w:sz w:val="28"/>
          <w:szCs w:val="28"/>
        </w:rPr>
        <w:t xml:space="preserve">возвращение к своему </w:t>
      </w:r>
      <w:r w:rsidRPr="006A3412">
        <w:rPr>
          <w:i/>
          <w:iCs/>
          <w:color w:val="222222"/>
          <w:sz w:val="28"/>
          <w:szCs w:val="28"/>
        </w:rPr>
        <w:t>я</w:t>
      </w:r>
      <w:r w:rsidRPr="009C7530">
        <w:rPr>
          <w:color w:val="222222"/>
          <w:sz w:val="28"/>
          <w:szCs w:val="28"/>
        </w:rPr>
        <w:t xml:space="preserve"> </w:t>
      </w:r>
      <w:r>
        <w:rPr>
          <w:color w:val="222222"/>
          <w:sz w:val="28"/>
          <w:szCs w:val="28"/>
        </w:rPr>
        <w:t>и</w:t>
      </w:r>
      <w:r w:rsidRPr="0016287D">
        <w:rPr>
          <w:color w:val="222222"/>
          <w:sz w:val="28"/>
          <w:szCs w:val="28"/>
        </w:rPr>
        <w:t xml:space="preserve"> </w:t>
      </w:r>
      <w:r>
        <w:rPr>
          <w:color w:val="222222"/>
          <w:sz w:val="28"/>
          <w:szCs w:val="28"/>
        </w:rPr>
        <w:t>действительности:</w:t>
      </w:r>
      <w:r w:rsidRPr="00810AA9">
        <w:rPr>
          <w:color w:val="222222"/>
          <w:sz w:val="28"/>
          <w:szCs w:val="28"/>
        </w:rPr>
        <w:t xml:space="preserve"> </w:t>
      </w:r>
      <w:r>
        <w:rPr>
          <w:color w:val="222222"/>
          <w:sz w:val="28"/>
          <w:szCs w:val="28"/>
        </w:rPr>
        <w:t>«Вот так пинком</w:t>
      </w:r>
      <w:r w:rsidRPr="00433D3D">
        <w:rPr>
          <w:color w:val="222222"/>
          <w:sz w:val="28"/>
          <w:szCs w:val="28"/>
        </w:rPr>
        <w:t xml:space="preserve">, </w:t>
      </w:r>
      <w:r>
        <w:rPr>
          <w:color w:val="222222"/>
          <w:sz w:val="28"/>
          <w:szCs w:val="28"/>
        </w:rPr>
        <w:t>сказал я про себя</w:t>
      </w:r>
      <w:r w:rsidRPr="00433D3D">
        <w:rPr>
          <w:color w:val="222222"/>
          <w:sz w:val="28"/>
          <w:szCs w:val="28"/>
        </w:rPr>
        <w:t xml:space="preserve">, </w:t>
      </w:r>
      <w:r>
        <w:rPr>
          <w:color w:val="222222"/>
          <w:sz w:val="28"/>
          <w:szCs w:val="28"/>
        </w:rPr>
        <w:t>упал в грязь</w:t>
      </w:r>
      <w:r w:rsidRPr="00433D3D">
        <w:rPr>
          <w:color w:val="222222"/>
          <w:sz w:val="28"/>
          <w:szCs w:val="28"/>
        </w:rPr>
        <w:t xml:space="preserve">. </w:t>
      </w:r>
      <w:r>
        <w:rPr>
          <w:color w:val="222222"/>
          <w:sz w:val="28"/>
          <w:szCs w:val="28"/>
        </w:rPr>
        <w:t>О Телемак! О мой отец Бридерон!»</w:t>
      </w:r>
      <w:r w:rsidRPr="00162B49">
        <w:rPr>
          <w:sz w:val="28"/>
          <w:szCs w:val="28"/>
        </w:rPr>
        <w:t xml:space="preserve"> </w:t>
      </w:r>
      <w:r w:rsidRPr="005C6CDC">
        <w:rPr>
          <w:sz w:val="28"/>
          <w:szCs w:val="28"/>
        </w:rPr>
        <w:t>[1</w:t>
      </w:r>
      <w:r w:rsidRPr="00510E9F">
        <w:rPr>
          <w:sz w:val="28"/>
          <w:szCs w:val="28"/>
        </w:rPr>
        <w:t>3</w:t>
      </w:r>
      <w:r w:rsidRPr="005C6CDC">
        <w:rPr>
          <w:sz w:val="28"/>
          <w:szCs w:val="28"/>
        </w:rPr>
        <w:t xml:space="preserve">, </w:t>
      </w:r>
      <w:r>
        <w:rPr>
          <w:sz w:val="28"/>
          <w:szCs w:val="28"/>
          <w:lang w:val="en-US"/>
        </w:rPr>
        <w:t>p</w:t>
      </w:r>
      <w:r w:rsidRPr="00E35003">
        <w:rPr>
          <w:sz w:val="28"/>
          <w:szCs w:val="28"/>
        </w:rPr>
        <w:t>.</w:t>
      </w:r>
      <w:r>
        <w:rPr>
          <w:sz w:val="28"/>
          <w:szCs w:val="28"/>
          <w:lang w:val="en-US"/>
        </w:rPr>
        <w:t> </w:t>
      </w:r>
      <w:r w:rsidRPr="00810AA9">
        <w:rPr>
          <w:color w:val="222222"/>
          <w:sz w:val="28"/>
          <w:szCs w:val="28"/>
        </w:rPr>
        <w:t>774</w:t>
      </w:r>
      <w:r w:rsidRPr="008C4C10">
        <w:rPr>
          <w:color w:val="222222"/>
          <w:sz w:val="28"/>
          <w:szCs w:val="28"/>
        </w:rPr>
        <w:t>]</w:t>
      </w:r>
      <w:r w:rsidRPr="00162B49">
        <w:rPr>
          <w:color w:val="222222"/>
          <w:sz w:val="28"/>
          <w:szCs w:val="28"/>
        </w:rPr>
        <w:t>.</w:t>
      </w:r>
      <w:r>
        <w:rPr>
          <w:color w:val="222222"/>
          <w:sz w:val="28"/>
          <w:szCs w:val="28"/>
        </w:rPr>
        <w:t xml:space="preserve"> Упоминание Телемака здесь указывает на возвращение к изначальной установке на предшественника и восстановление контроля над собой и действительностью</w:t>
      </w:r>
      <w:r w:rsidRPr="00835245">
        <w:rPr>
          <w:color w:val="222222"/>
          <w:sz w:val="28"/>
          <w:szCs w:val="28"/>
        </w:rPr>
        <w:t xml:space="preserve">. </w:t>
      </w:r>
    </w:p>
    <w:p w14:paraId="79D0EA7A" w14:textId="77777777" w:rsidR="00AC2548" w:rsidRPr="00E15646" w:rsidRDefault="00AC2548" w:rsidP="00AC2548">
      <w:pPr>
        <w:autoSpaceDE w:val="0"/>
        <w:autoSpaceDN w:val="0"/>
        <w:adjustRightInd w:val="0"/>
        <w:ind w:firstLine="709"/>
        <w:jc w:val="both"/>
        <w:rPr>
          <w:rFonts w:ascii="Times New Roman" w:hAnsi="Times New Roman" w:cs="Times New Roman"/>
          <w:color w:val="222222"/>
          <w:sz w:val="28"/>
          <w:szCs w:val="28"/>
        </w:rPr>
      </w:pPr>
      <w:r>
        <w:rPr>
          <w:rFonts w:ascii="Times New Roman" w:hAnsi="Times New Roman" w:cs="Times New Roman"/>
          <w:color w:val="222222"/>
          <w:sz w:val="28"/>
          <w:szCs w:val="28"/>
        </w:rPr>
        <w:t xml:space="preserve"> </w:t>
      </w:r>
      <w:r w:rsidRPr="007760E5">
        <w:rPr>
          <w:rFonts w:ascii="Times New Roman" w:hAnsi="Times New Roman" w:cs="Times New Roman"/>
          <w:color w:val="222222"/>
          <w:sz w:val="28"/>
          <w:szCs w:val="28"/>
        </w:rPr>
        <w:t>Надевание маски</w:t>
      </w:r>
      <w:r w:rsidRPr="00A63267">
        <w:rPr>
          <w:rFonts w:ascii="Times New Roman" w:hAnsi="Times New Roman" w:cs="Times New Roman"/>
          <w:color w:val="222222"/>
          <w:sz w:val="28"/>
          <w:szCs w:val="28"/>
          <w:highlight w:val="yellow"/>
        </w:rPr>
        <w:t>,</w:t>
      </w:r>
      <w:r w:rsidRPr="007C7D25">
        <w:rPr>
          <w:rFonts w:ascii="Times New Roman" w:hAnsi="Times New Roman" w:cs="Times New Roman"/>
          <w:color w:val="222222"/>
          <w:sz w:val="28"/>
          <w:szCs w:val="28"/>
        </w:rPr>
        <w:t xml:space="preserve"> </w:t>
      </w:r>
      <w:r>
        <w:rPr>
          <w:rFonts w:ascii="Times New Roman" w:hAnsi="Times New Roman" w:cs="Times New Roman"/>
          <w:color w:val="222222"/>
          <w:sz w:val="28"/>
          <w:szCs w:val="28"/>
          <w:lang w:val="en-US"/>
        </w:rPr>
        <w:t>c</w:t>
      </w:r>
      <w:r>
        <w:rPr>
          <w:rFonts w:ascii="Times New Roman" w:hAnsi="Times New Roman" w:cs="Times New Roman"/>
          <w:color w:val="222222"/>
          <w:sz w:val="28"/>
          <w:szCs w:val="28"/>
        </w:rPr>
        <w:t xml:space="preserve"> метафорической точки зрения</w:t>
      </w:r>
      <w:r w:rsidRPr="00A63267">
        <w:rPr>
          <w:rFonts w:ascii="Times New Roman" w:hAnsi="Times New Roman" w:cs="Times New Roman"/>
          <w:color w:val="222222"/>
          <w:sz w:val="28"/>
          <w:szCs w:val="28"/>
          <w:highlight w:val="yellow"/>
        </w:rPr>
        <w:t>,</w:t>
      </w:r>
      <w:r w:rsidRPr="007C7D25">
        <w:rPr>
          <w:rFonts w:ascii="Times New Roman" w:hAnsi="Times New Roman" w:cs="Times New Roman"/>
          <w:color w:val="222222"/>
          <w:sz w:val="28"/>
          <w:szCs w:val="28"/>
        </w:rPr>
        <w:t xml:space="preserve"> </w:t>
      </w:r>
      <w:r w:rsidRPr="007760E5">
        <w:rPr>
          <w:rFonts w:ascii="Times New Roman" w:hAnsi="Times New Roman" w:cs="Times New Roman"/>
          <w:color w:val="222222"/>
          <w:sz w:val="28"/>
          <w:szCs w:val="28"/>
        </w:rPr>
        <w:t>отсылает к тому, как сам Бридерон пытается примерить на себя образ Телемака, и считывается в первую очередь нами как читателями. Наконе</w:t>
      </w:r>
      <w:r w:rsidRPr="00A63267">
        <w:rPr>
          <w:rFonts w:ascii="Times New Roman" w:hAnsi="Times New Roman" w:cs="Times New Roman"/>
          <w:color w:val="FFFF00"/>
          <w:sz w:val="28"/>
          <w:szCs w:val="28"/>
        </w:rPr>
        <w:t>ц</w:t>
      </w:r>
      <w:r w:rsidRPr="007760E5">
        <w:rPr>
          <w:rFonts w:ascii="Times New Roman" w:hAnsi="Times New Roman" w:cs="Times New Roman"/>
          <w:color w:val="222222"/>
          <w:sz w:val="28"/>
          <w:szCs w:val="28"/>
        </w:rPr>
        <w:t xml:space="preserve"> такой же метафорой подражания и замены действительного желаемым становится переодевание старых дам, которые пытаются увлечь молодых людей</w:t>
      </w:r>
      <w:r>
        <w:rPr>
          <w:rFonts w:ascii="Times New Roman" w:hAnsi="Times New Roman" w:cs="Times New Roman"/>
          <w:color w:val="222222"/>
          <w:sz w:val="28"/>
          <w:szCs w:val="28"/>
        </w:rPr>
        <w:t xml:space="preserve"> приятной наружностью</w:t>
      </w:r>
      <w:r w:rsidRPr="007760E5">
        <w:rPr>
          <w:rFonts w:ascii="Times New Roman" w:hAnsi="Times New Roman" w:cs="Times New Roman"/>
          <w:color w:val="222222"/>
          <w:sz w:val="28"/>
          <w:szCs w:val="28"/>
        </w:rPr>
        <w:t xml:space="preserve">: </w:t>
      </w:r>
      <w:r>
        <w:rPr>
          <w:rFonts w:ascii="Times New Roman" w:hAnsi="Times New Roman" w:cs="Times New Roman"/>
          <w:color w:val="222222"/>
          <w:sz w:val="28"/>
          <w:szCs w:val="28"/>
        </w:rPr>
        <w:t>«Однако я заметил безумных старух</w:t>
      </w:r>
      <w:r w:rsidRPr="00E15646">
        <w:rPr>
          <w:rFonts w:ascii="Times New Roman" w:hAnsi="Times New Roman" w:cs="Times New Roman"/>
          <w:color w:val="222222"/>
          <w:sz w:val="28"/>
          <w:szCs w:val="28"/>
        </w:rPr>
        <w:t>,</w:t>
      </w:r>
      <w:r>
        <w:rPr>
          <w:rFonts w:ascii="Times New Roman" w:hAnsi="Times New Roman" w:cs="Times New Roman"/>
          <w:color w:val="222222"/>
          <w:sz w:val="28"/>
          <w:szCs w:val="28"/>
        </w:rPr>
        <w:t xml:space="preserve"> сидевших в ряд: они были настолько морщинисты</w:t>
      </w:r>
      <w:r w:rsidRPr="00E15646">
        <w:rPr>
          <w:rFonts w:ascii="Times New Roman" w:hAnsi="Times New Roman" w:cs="Times New Roman"/>
          <w:color w:val="222222"/>
          <w:sz w:val="28"/>
          <w:szCs w:val="28"/>
        </w:rPr>
        <w:t xml:space="preserve"> </w:t>
      </w:r>
      <w:r>
        <w:rPr>
          <w:rFonts w:ascii="Times New Roman" w:hAnsi="Times New Roman" w:cs="Times New Roman"/>
          <w:color w:val="222222"/>
          <w:sz w:val="28"/>
          <w:szCs w:val="28"/>
        </w:rPr>
        <w:t>и уродливы</w:t>
      </w:r>
      <w:r w:rsidRPr="00E15646">
        <w:rPr>
          <w:rFonts w:ascii="Times New Roman" w:hAnsi="Times New Roman" w:cs="Times New Roman"/>
          <w:color w:val="222222"/>
          <w:sz w:val="28"/>
          <w:szCs w:val="28"/>
        </w:rPr>
        <w:t xml:space="preserve">, </w:t>
      </w:r>
      <w:r>
        <w:rPr>
          <w:rFonts w:ascii="Times New Roman" w:hAnsi="Times New Roman" w:cs="Times New Roman"/>
          <w:color w:val="222222"/>
          <w:sz w:val="28"/>
          <w:szCs w:val="28"/>
        </w:rPr>
        <w:t>что специально надели прекрасные одежды</w:t>
      </w:r>
      <w:r w:rsidRPr="00E15646">
        <w:rPr>
          <w:rFonts w:ascii="Times New Roman" w:hAnsi="Times New Roman" w:cs="Times New Roman"/>
          <w:color w:val="222222"/>
          <w:sz w:val="28"/>
          <w:szCs w:val="28"/>
        </w:rPr>
        <w:t xml:space="preserve">, </w:t>
      </w:r>
      <w:r>
        <w:rPr>
          <w:rFonts w:ascii="Times New Roman" w:hAnsi="Times New Roman" w:cs="Times New Roman"/>
          <w:color w:val="222222"/>
          <w:sz w:val="28"/>
          <w:szCs w:val="28"/>
        </w:rPr>
        <w:t xml:space="preserve">чтобы не было видно их уродливых лиц» </w:t>
      </w:r>
      <w:r w:rsidRPr="005C6CDC">
        <w:rPr>
          <w:rFonts w:ascii="Times New Roman" w:hAnsi="Times New Roman" w:cs="Times New Roman"/>
          <w:sz w:val="28"/>
          <w:szCs w:val="28"/>
        </w:rPr>
        <w:t>[1</w:t>
      </w:r>
      <w:r w:rsidRPr="00CF7A8A">
        <w:rPr>
          <w:rFonts w:ascii="Times New Roman" w:hAnsi="Times New Roman" w:cs="Times New Roman"/>
          <w:sz w:val="28"/>
          <w:szCs w:val="28"/>
        </w:rPr>
        <w:t>3</w:t>
      </w:r>
      <w:r w:rsidRPr="005C6CDC">
        <w:rPr>
          <w:rFonts w:ascii="Times New Roman" w:hAnsi="Times New Roman" w:cs="Times New Roman"/>
          <w:sz w:val="28"/>
          <w:szCs w:val="28"/>
        </w:rPr>
        <w:t>,</w:t>
      </w:r>
      <w:r w:rsidRPr="005C6CDC">
        <w:rPr>
          <w:sz w:val="28"/>
          <w:szCs w:val="28"/>
        </w:rPr>
        <w:t xml:space="preserve"> </w:t>
      </w:r>
      <w:r w:rsidRPr="00E35003">
        <w:rPr>
          <w:rFonts w:ascii="Times New Roman" w:hAnsi="Times New Roman" w:cs="Times New Roman"/>
          <w:sz w:val="28"/>
          <w:szCs w:val="28"/>
          <w:lang w:val="en-US"/>
        </w:rPr>
        <w:t>p</w:t>
      </w:r>
      <w:r w:rsidRPr="00E35003">
        <w:rPr>
          <w:rFonts w:ascii="Times New Roman" w:hAnsi="Times New Roman" w:cs="Times New Roman"/>
          <w:sz w:val="28"/>
          <w:szCs w:val="28"/>
        </w:rPr>
        <w:t>.</w:t>
      </w:r>
      <w:r>
        <w:rPr>
          <w:rFonts w:ascii="Times New Roman" w:hAnsi="Times New Roman" w:cs="Times New Roman"/>
          <w:sz w:val="28"/>
          <w:szCs w:val="28"/>
          <w:lang w:val="en-US"/>
        </w:rPr>
        <w:t> </w:t>
      </w:r>
      <w:r w:rsidRPr="007760E5">
        <w:rPr>
          <w:rFonts w:ascii="Times New Roman" w:hAnsi="Times New Roman" w:cs="Times New Roman"/>
          <w:color w:val="222222"/>
          <w:sz w:val="28"/>
          <w:szCs w:val="28"/>
        </w:rPr>
        <w:t>773</w:t>
      </w:r>
      <w:r w:rsidRPr="008C4C10">
        <w:rPr>
          <w:rFonts w:ascii="Times New Roman" w:hAnsi="Times New Roman" w:cs="Times New Roman"/>
          <w:color w:val="222222"/>
          <w:sz w:val="28"/>
          <w:szCs w:val="28"/>
        </w:rPr>
        <w:t>]</w:t>
      </w:r>
      <w:r w:rsidRPr="00963A79">
        <w:rPr>
          <w:rFonts w:ascii="Times New Roman" w:hAnsi="Times New Roman" w:cs="Times New Roman"/>
          <w:color w:val="222222"/>
          <w:sz w:val="28"/>
          <w:szCs w:val="28"/>
        </w:rPr>
        <w:t>.</w:t>
      </w:r>
    </w:p>
    <w:p w14:paraId="5EC030F8" w14:textId="77777777" w:rsidR="00AC2548" w:rsidRDefault="00AC2548" w:rsidP="00AC2548">
      <w:pPr>
        <w:autoSpaceDE w:val="0"/>
        <w:autoSpaceDN w:val="0"/>
        <w:adjustRightInd w:val="0"/>
        <w:ind w:firstLine="709"/>
        <w:jc w:val="both"/>
        <w:rPr>
          <w:rFonts w:ascii="Times New Roman" w:hAnsi="Times New Roman" w:cs="Times New Roman"/>
          <w:color w:val="222222"/>
          <w:sz w:val="28"/>
          <w:szCs w:val="28"/>
          <w:highlight w:val="yellow"/>
        </w:rPr>
      </w:pPr>
      <w:r w:rsidRPr="007C7D25">
        <w:rPr>
          <w:rFonts w:ascii="Times New Roman" w:hAnsi="Times New Roman" w:cs="Times New Roman"/>
          <w:color w:val="222222"/>
          <w:sz w:val="28"/>
          <w:szCs w:val="28"/>
        </w:rPr>
        <w:t>Метафор</w:t>
      </w:r>
      <w:r>
        <w:rPr>
          <w:rFonts w:ascii="Times New Roman" w:hAnsi="Times New Roman" w:cs="Times New Roman"/>
          <w:color w:val="222222"/>
          <w:sz w:val="28"/>
          <w:szCs w:val="28"/>
        </w:rPr>
        <w:t>а также</w:t>
      </w:r>
      <w:r w:rsidRPr="007C7D25">
        <w:rPr>
          <w:rFonts w:ascii="Times New Roman" w:hAnsi="Times New Roman" w:cs="Times New Roman"/>
          <w:color w:val="222222"/>
          <w:sz w:val="28"/>
          <w:szCs w:val="28"/>
        </w:rPr>
        <w:t xml:space="preserve"> отсылает к названию романа </w:t>
      </w:r>
      <w:r>
        <w:rPr>
          <w:rFonts w:ascii="Times New Roman" w:hAnsi="Times New Roman" w:cs="Times New Roman"/>
          <w:color w:val="222222"/>
          <w:sz w:val="28"/>
          <w:szCs w:val="28"/>
        </w:rPr>
        <w:t>—</w:t>
      </w:r>
      <w:r w:rsidRPr="007C7D25">
        <w:rPr>
          <w:rFonts w:ascii="Times New Roman" w:hAnsi="Times New Roman" w:cs="Times New Roman"/>
          <w:color w:val="222222"/>
          <w:sz w:val="28"/>
          <w:szCs w:val="28"/>
        </w:rPr>
        <w:t xml:space="preserve"> </w:t>
      </w:r>
      <w:commentRangeStart w:id="32"/>
      <w:r>
        <w:rPr>
          <w:rFonts w:ascii="Times New Roman" w:hAnsi="Times New Roman" w:cs="Times New Roman"/>
          <w:i/>
          <w:iCs/>
          <w:color w:val="222222"/>
          <w:sz w:val="28"/>
          <w:szCs w:val="28"/>
          <w:lang w:val="en-US"/>
        </w:rPr>
        <w:t>travesti</w:t>
      </w:r>
      <w:commentRangeEnd w:id="32"/>
      <w:r w:rsidR="00FF18FB">
        <w:rPr>
          <w:rStyle w:val="a8"/>
        </w:rPr>
        <w:commentReference w:id="32"/>
      </w:r>
      <w:r w:rsidRPr="00162B49">
        <w:rPr>
          <w:rFonts w:ascii="Times New Roman" w:hAnsi="Times New Roman" w:cs="Times New Roman"/>
          <w:color w:val="222222"/>
          <w:sz w:val="28"/>
          <w:szCs w:val="28"/>
        </w:rPr>
        <w:t>.</w:t>
      </w:r>
      <w:r>
        <w:rPr>
          <w:rFonts w:ascii="Times New Roman" w:hAnsi="Times New Roman" w:cs="Times New Roman"/>
          <w:color w:val="222222"/>
          <w:sz w:val="28"/>
          <w:szCs w:val="28"/>
        </w:rPr>
        <w:t xml:space="preserve"> Переодеваются здесь не только персонажи</w:t>
      </w:r>
      <w:r w:rsidRPr="00714596">
        <w:rPr>
          <w:rFonts w:ascii="Times New Roman" w:hAnsi="Times New Roman" w:cs="Times New Roman"/>
          <w:color w:val="222222"/>
          <w:sz w:val="28"/>
          <w:szCs w:val="28"/>
        </w:rPr>
        <w:t xml:space="preserve">, </w:t>
      </w:r>
      <w:r>
        <w:rPr>
          <w:rFonts w:ascii="Times New Roman" w:hAnsi="Times New Roman" w:cs="Times New Roman"/>
          <w:color w:val="222222"/>
          <w:sz w:val="28"/>
          <w:szCs w:val="28"/>
        </w:rPr>
        <w:t>буквально</w:t>
      </w:r>
      <w:r w:rsidRPr="00714596">
        <w:rPr>
          <w:rFonts w:ascii="Times New Roman" w:hAnsi="Times New Roman" w:cs="Times New Roman"/>
          <w:color w:val="222222"/>
          <w:sz w:val="28"/>
          <w:szCs w:val="28"/>
        </w:rPr>
        <w:t xml:space="preserve"> </w:t>
      </w:r>
      <w:r>
        <w:rPr>
          <w:rFonts w:ascii="Times New Roman" w:hAnsi="Times New Roman" w:cs="Times New Roman"/>
          <w:color w:val="222222"/>
          <w:sz w:val="28"/>
          <w:szCs w:val="28"/>
        </w:rPr>
        <w:t>меняя облик</w:t>
      </w:r>
      <w:r w:rsidRPr="00714596">
        <w:rPr>
          <w:rFonts w:ascii="Times New Roman" w:hAnsi="Times New Roman" w:cs="Times New Roman"/>
          <w:color w:val="222222"/>
          <w:sz w:val="28"/>
          <w:szCs w:val="28"/>
        </w:rPr>
        <w:t xml:space="preserve">, </w:t>
      </w:r>
      <w:r>
        <w:rPr>
          <w:rFonts w:ascii="Times New Roman" w:hAnsi="Times New Roman" w:cs="Times New Roman"/>
          <w:color w:val="222222"/>
          <w:sz w:val="28"/>
          <w:szCs w:val="28"/>
        </w:rPr>
        <w:t xml:space="preserve">а также </w:t>
      </w:r>
      <w:r w:rsidRPr="00CE34A3">
        <w:rPr>
          <w:rFonts w:ascii="Times New Roman" w:hAnsi="Times New Roman" w:cs="Times New Roman"/>
          <w:color w:val="FFFF00"/>
          <w:sz w:val="28"/>
          <w:szCs w:val="28"/>
        </w:rPr>
        <w:t>подражая</w:t>
      </w:r>
      <w:r>
        <w:rPr>
          <w:rFonts w:ascii="Times New Roman" w:hAnsi="Times New Roman" w:cs="Times New Roman"/>
          <w:color w:val="222222"/>
          <w:sz w:val="28"/>
          <w:szCs w:val="28"/>
        </w:rPr>
        <w:t xml:space="preserve"> героям Фенелона</w:t>
      </w:r>
      <w:r w:rsidRPr="00AA6D46">
        <w:rPr>
          <w:rFonts w:ascii="Times New Roman" w:hAnsi="Times New Roman" w:cs="Times New Roman"/>
          <w:color w:val="222222"/>
          <w:sz w:val="28"/>
          <w:szCs w:val="28"/>
        </w:rPr>
        <w:t xml:space="preserve">. Само </w:t>
      </w:r>
      <w:r w:rsidRPr="00FF18FB">
        <w:rPr>
          <w:rFonts w:ascii="Times New Roman" w:hAnsi="Times New Roman" w:cs="Times New Roman"/>
          <w:color w:val="FFFF00"/>
          <w:sz w:val="28"/>
          <w:szCs w:val="28"/>
        </w:rPr>
        <w:t xml:space="preserve">произведение </w:t>
      </w:r>
      <w:commentRangeStart w:id="33"/>
      <w:r w:rsidRPr="00FF18FB">
        <w:rPr>
          <w:rFonts w:ascii="Times New Roman" w:hAnsi="Times New Roman" w:cs="Times New Roman"/>
          <w:color w:val="FFFF00"/>
          <w:sz w:val="28"/>
          <w:szCs w:val="28"/>
        </w:rPr>
        <w:t>подражает</w:t>
      </w:r>
      <w:commentRangeEnd w:id="33"/>
      <w:r w:rsidR="00FF18FB">
        <w:rPr>
          <w:rStyle w:val="a8"/>
        </w:rPr>
        <w:commentReference w:id="33"/>
      </w:r>
      <w:r w:rsidRPr="00FF18FB">
        <w:rPr>
          <w:rFonts w:ascii="Times New Roman" w:hAnsi="Times New Roman" w:cs="Times New Roman"/>
          <w:color w:val="FFFF00"/>
          <w:sz w:val="28"/>
          <w:szCs w:val="28"/>
        </w:rPr>
        <w:t xml:space="preserve"> </w:t>
      </w:r>
      <w:commentRangeStart w:id="34"/>
      <w:r w:rsidRPr="00AA6D46">
        <w:rPr>
          <w:rFonts w:ascii="Times New Roman" w:hAnsi="Times New Roman" w:cs="Times New Roman"/>
          <w:color w:val="222222"/>
          <w:sz w:val="28"/>
          <w:szCs w:val="28"/>
        </w:rPr>
        <w:t>по</w:t>
      </w:r>
      <w:commentRangeEnd w:id="34"/>
      <w:r w:rsidR="00CE34A3">
        <w:rPr>
          <w:rStyle w:val="a8"/>
        </w:rPr>
        <w:commentReference w:id="34"/>
      </w:r>
      <w:r w:rsidRPr="00AA6D46">
        <w:rPr>
          <w:rFonts w:ascii="Times New Roman" w:hAnsi="Times New Roman" w:cs="Times New Roman"/>
          <w:color w:val="222222"/>
          <w:sz w:val="28"/>
          <w:szCs w:val="28"/>
        </w:rPr>
        <w:t xml:space="preserve"> обратному пародийному принципу с целью </w:t>
      </w:r>
      <w:r w:rsidRPr="00CE34A3">
        <w:rPr>
          <w:rFonts w:ascii="Times New Roman" w:hAnsi="Times New Roman" w:cs="Times New Roman"/>
          <w:color w:val="FFFF00"/>
          <w:sz w:val="28"/>
          <w:szCs w:val="28"/>
        </w:rPr>
        <w:t>подержания</w:t>
      </w:r>
      <w:r w:rsidRPr="00AA6D46">
        <w:rPr>
          <w:rFonts w:ascii="Times New Roman" w:hAnsi="Times New Roman" w:cs="Times New Roman"/>
          <w:color w:val="222222"/>
          <w:sz w:val="28"/>
          <w:szCs w:val="28"/>
        </w:rPr>
        <w:t xml:space="preserve"> полемики.</w:t>
      </w:r>
      <w:r w:rsidRPr="007C7D25">
        <w:rPr>
          <w:rFonts w:ascii="Times New Roman" w:hAnsi="Times New Roman" w:cs="Times New Roman"/>
          <w:color w:val="222222"/>
          <w:sz w:val="28"/>
          <w:szCs w:val="28"/>
        </w:rPr>
        <w:t xml:space="preserve"> </w:t>
      </w:r>
      <w:r>
        <w:rPr>
          <w:rFonts w:ascii="Times New Roman" w:hAnsi="Times New Roman" w:cs="Times New Roman"/>
          <w:color w:val="222222"/>
          <w:sz w:val="28"/>
          <w:szCs w:val="28"/>
        </w:rPr>
        <w:t>Именно метафоричность</w:t>
      </w:r>
      <w:r w:rsidRPr="007C7D25">
        <w:rPr>
          <w:rFonts w:ascii="Times New Roman" w:hAnsi="Times New Roman" w:cs="Times New Roman"/>
          <w:color w:val="222222"/>
          <w:sz w:val="28"/>
          <w:szCs w:val="28"/>
        </w:rPr>
        <w:t xml:space="preserve"> в данном случае и обеспечивает полемичность с текстом Фенелона, поскольку </w:t>
      </w:r>
      <w:r>
        <w:rPr>
          <w:rFonts w:ascii="Times New Roman" w:hAnsi="Times New Roman" w:cs="Times New Roman"/>
          <w:color w:val="222222"/>
          <w:sz w:val="28"/>
          <w:szCs w:val="28"/>
        </w:rPr>
        <w:t xml:space="preserve">буквально </w:t>
      </w:r>
      <w:r w:rsidRPr="007C7D25">
        <w:rPr>
          <w:rFonts w:ascii="Times New Roman" w:hAnsi="Times New Roman" w:cs="Times New Roman"/>
          <w:color w:val="222222"/>
          <w:sz w:val="28"/>
          <w:szCs w:val="28"/>
        </w:rPr>
        <w:t>показывает</w:t>
      </w:r>
      <w:r w:rsidRPr="00AA6D46">
        <w:rPr>
          <w:rFonts w:ascii="Times New Roman" w:hAnsi="Times New Roman" w:cs="Times New Roman"/>
          <w:color w:val="222222"/>
          <w:sz w:val="28"/>
          <w:szCs w:val="28"/>
        </w:rPr>
        <w:t xml:space="preserve">, </w:t>
      </w:r>
      <w:r>
        <w:rPr>
          <w:rFonts w:ascii="Times New Roman" w:hAnsi="Times New Roman" w:cs="Times New Roman"/>
          <w:color w:val="222222"/>
          <w:sz w:val="28"/>
          <w:szCs w:val="28"/>
        </w:rPr>
        <w:t>выводя переодетых персонажей</w:t>
      </w:r>
      <w:r w:rsidRPr="00AA6D46">
        <w:rPr>
          <w:rFonts w:ascii="Times New Roman" w:hAnsi="Times New Roman" w:cs="Times New Roman"/>
          <w:color w:val="222222"/>
          <w:sz w:val="28"/>
          <w:szCs w:val="28"/>
        </w:rPr>
        <w:t xml:space="preserve">, </w:t>
      </w:r>
      <w:r>
        <w:rPr>
          <w:rFonts w:ascii="Times New Roman" w:hAnsi="Times New Roman" w:cs="Times New Roman"/>
          <w:color w:val="222222"/>
          <w:sz w:val="28"/>
          <w:szCs w:val="28"/>
        </w:rPr>
        <w:t xml:space="preserve">неприглядную </w:t>
      </w:r>
      <w:r w:rsidRPr="007C7D25">
        <w:rPr>
          <w:rFonts w:ascii="Times New Roman" w:hAnsi="Times New Roman" w:cs="Times New Roman"/>
          <w:color w:val="222222"/>
          <w:sz w:val="28"/>
          <w:szCs w:val="28"/>
        </w:rPr>
        <w:t>изнанку подражания старым образцам.</w:t>
      </w:r>
      <w:r w:rsidRPr="007C7D25">
        <w:rPr>
          <w:rFonts w:ascii="Times New Roman" w:hAnsi="Times New Roman" w:cs="Times New Roman"/>
          <w:color w:val="222222"/>
          <w:sz w:val="28"/>
          <w:szCs w:val="28"/>
          <w:highlight w:val="yellow"/>
        </w:rPr>
        <w:t xml:space="preserve"> </w:t>
      </w:r>
    </w:p>
    <w:p w14:paraId="0E23949B" w14:textId="77777777" w:rsidR="00AC2548" w:rsidRDefault="00AC2548" w:rsidP="00AC2548">
      <w:pPr>
        <w:pStyle w:val="a5"/>
        <w:spacing w:before="0" w:beforeAutospacing="0" w:after="0" w:afterAutospacing="0"/>
        <w:ind w:firstLine="709"/>
        <w:jc w:val="both"/>
        <w:rPr>
          <w:color w:val="222222"/>
          <w:sz w:val="28"/>
          <w:szCs w:val="28"/>
          <w:highlight w:val="yellow"/>
        </w:rPr>
      </w:pPr>
      <w:r w:rsidRPr="00CE34A3">
        <w:rPr>
          <w:color w:val="FFFF00"/>
          <w:sz w:val="28"/>
          <w:szCs w:val="28"/>
        </w:rPr>
        <w:t xml:space="preserve">Герой одновременно соприкасается с действительностью карнавала, проходя инициацию, но также используется </w:t>
      </w:r>
      <w:r w:rsidRPr="0034654D">
        <w:rPr>
          <w:color w:val="222222"/>
          <w:sz w:val="28"/>
          <w:szCs w:val="28"/>
        </w:rPr>
        <w:t xml:space="preserve">Мариво </w:t>
      </w:r>
      <w:r>
        <w:rPr>
          <w:color w:val="222222"/>
          <w:sz w:val="28"/>
          <w:szCs w:val="28"/>
        </w:rPr>
        <w:t xml:space="preserve">для </w:t>
      </w:r>
      <w:r w:rsidRPr="0034654D">
        <w:rPr>
          <w:color w:val="222222"/>
          <w:sz w:val="28"/>
          <w:szCs w:val="28"/>
        </w:rPr>
        <w:t>косвенно</w:t>
      </w:r>
      <w:r>
        <w:rPr>
          <w:color w:val="222222"/>
          <w:sz w:val="28"/>
          <w:szCs w:val="28"/>
        </w:rPr>
        <w:t>й</w:t>
      </w:r>
      <w:r w:rsidRPr="0034654D">
        <w:rPr>
          <w:color w:val="222222"/>
          <w:sz w:val="28"/>
          <w:szCs w:val="28"/>
        </w:rPr>
        <w:t xml:space="preserve"> критик</w:t>
      </w:r>
      <w:r>
        <w:rPr>
          <w:color w:val="222222"/>
          <w:sz w:val="28"/>
          <w:szCs w:val="28"/>
        </w:rPr>
        <w:t>и</w:t>
      </w:r>
      <w:r w:rsidRPr="0034654D">
        <w:rPr>
          <w:color w:val="222222"/>
          <w:sz w:val="28"/>
          <w:szCs w:val="28"/>
        </w:rPr>
        <w:t xml:space="preserve"> ориентаци</w:t>
      </w:r>
      <w:r>
        <w:rPr>
          <w:color w:val="222222"/>
          <w:sz w:val="28"/>
          <w:szCs w:val="28"/>
        </w:rPr>
        <w:t>и</w:t>
      </w:r>
      <w:r w:rsidRPr="0034654D">
        <w:rPr>
          <w:color w:val="222222"/>
          <w:sz w:val="28"/>
          <w:szCs w:val="28"/>
        </w:rPr>
        <w:t xml:space="preserve"> на старые образцы. Так через риторический вопрос, указывающий на жалкое положение дам, которые вынуждены казаться, а не быть</w:t>
      </w:r>
      <w:r w:rsidRPr="00F2685E">
        <w:rPr>
          <w:color w:val="222222"/>
          <w:sz w:val="28"/>
          <w:szCs w:val="28"/>
        </w:rPr>
        <w:t>,</w:t>
      </w:r>
      <w:r w:rsidRPr="0034654D">
        <w:rPr>
          <w:color w:val="222222"/>
          <w:sz w:val="28"/>
          <w:szCs w:val="28"/>
        </w:rPr>
        <w:t xml:space="preserve"> </w:t>
      </w:r>
      <w:r>
        <w:rPr>
          <w:color w:val="222222"/>
          <w:sz w:val="28"/>
          <w:szCs w:val="28"/>
        </w:rPr>
        <w:t>Бридерон</w:t>
      </w:r>
      <w:r w:rsidRPr="0034654D">
        <w:rPr>
          <w:color w:val="222222"/>
          <w:sz w:val="28"/>
          <w:szCs w:val="28"/>
        </w:rPr>
        <w:t xml:space="preserve"> замечает: </w:t>
      </w:r>
      <w:r>
        <w:rPr>
          <w:color w:val="222222"/>
          <w:sz w:val="28"/>
          <w:szCs w:val="28"/>
        </w:rPr>
        <w:t>«</w:t>
      </w:r>
      <w:r w:rsidRPr="00132B48">
        <w:rPr>
          <w:color w:val="222222"/>
          <w:sz w:val="28"/>
          <w:szCs w:val="28"/>
        </w:rPr>
        <w:t>Чему служат маски, как ни тому, чтобы взволновать плоть тех, кто их видит?</w:t>
      </w:r>
      <w:r>
        <w:rPr>
          <w:color w:val="222222"/>
          <w:sz w:val="28"/>
          <w:szCs w:val="28"/>
        </w:rPr>
        <w:t>»</w:t>
      </w:r>
      <w:r w:rsidRPr="00162B49">
        <w:rPr>
          <w:color w:val="222222"/>
          <w:sz w:val="28"/>
          <w:szCs w:val="28"/>
        </w:rPr>
        <w:t xml:space="preserve"> </w:t>
      </w:r>
      <w:r w:rsidRPr="008E6581">
        <w:rPr>
          <w:sz w:val="28"/>
          <w:szCs w:val="28"/>
        </w:rPr>
        <w:t>[</w:t>
      </w:r>
      <w:r w:rsidRPr="005C6CDC">
        <w:rPr>
          <w:sz w:val="28"/>
          <w:szCs w:val="28"/>
        </w:rPr>
        <w:t>1</w:t>
      </w:r>
      <w:r w:rsidRPr="00510E9F">
        <w:rPr>
          <w:sz w:val="28"/>
          <w:szCs w:val="28"/>
        </w:rPr>
        <w:t>3</w:t>
      </w:r>
      <w:r w:rsidRPr="005C6CDC">
        <w:rPr>
          <w:sz w:val="28"/>
          <w:szCs w:val="28"/>
        </w:rPr>
        <w:t xml:space="preserve">, </w:t>
      </w:r>
      <w:r>
        <w:rPr>
          <w:sz w:val="28"/>
          <w:szCs w:val="28"/>
          <w:lang w:val="en-US"/>
        </w:rPr>
        <w:t>p</w:t>
      </w:r>
      <w:r w:rsidRPr="008E6581">
        <w:rPr>
          <w:sz w:val="28"/>
          <w:szCs w:val="28"/>
        </w:rPr>
        <w:t>.</w:t>
      </w:r>
      <w:r>
        <w:rPr>
          <w:sz w:val="28"/>
          <w:szCs w:val="28"/>
          <w:lang w:val="en-US"/>
        </w:rPr>
        <w:t> </w:t>
      </w:r>
      <w:r w:rsidRPr="0034654D">
        <w:rPr>
          <w:color w:val="222222"/>
          <w:sz w:val="28"/>
          <w:szCs w:val="28"/>
        </w:rPr>
        <w:t>773</w:t>
      </w:r>
      <w:r w:rsidRPr="00E755E7">
        <w:rPr>
          <w:color w:val="222222"/>
          <w:sz w:val="28"/>
          <w:szCs w:val="28"/>
        </w:rPr>
        <w:t>]</w:t>
      </w:r>
      <w:r w:rsidRPr="00132B48">
        <w:rPr>
          <w:color w:val="222222"/>
          <w:sz w:val="28"/>
          <w:szCs w:val="28"/>
        </w:rPr>
        <w:t xml:space="preserve">. Здесь дидактический смысл касается как лично героя, так и романа. Его можно сформулировать следующим образом: всякая </w:t>
      </w:r>
      <w:r>
        <w:rPr>
          <w:color w:val="222222"/>
          <w:sz w:val="28"/>
          <w:szCs w:val="28"/>
        </w:rPr>
        <w:t>видимость</w:t>
      </w:r>
      <w:r w:rsidRPr="00132B48">
        <w:rPr>
          <w:color w:val="222222"/>
          <w:sz w:val="28"/>
          <w:szCs w:val="28"/>
        </w:rPr>
        <w:t xml:space="preserve"> скрывает действительность, </w:t>
      </w:r>
      <w:r w:rsidRPr="00DE3674">
        <w:rPr>
          <w:color w:val="222222"/>
          <w:sz w:val="28"/>
          <w:szCs w:val="28"/>
        </w:rPr>
        <w:t xml:space="preserve">которую </w:t>
      </w:r>
      <w:r>
        <w:rPr>
          <w:color w:val="222222"/>
          <w:sz w:val="28"/>
          <w:szCs w:val="28"/>
        </w:rPr>
        <w:t xml:space="preserve">рано или поздно </w:t>
      </w:r>
      <w:r w:rsidRPr="00DE3674">
        <w:rPr>
          <w:color w:val="222222"/>
          <w:sz w:val="28"/>
          <w:szCs w:val="28"/>
        </w:rPr>
        <w:t>обнаруживает герой, а современный писатель в свою очередь отражает это в полемическом и пародийном ключе.</w:t>
      </w:r>
    </w:p>
    <w:p w14:paraId="0608B11D" w14:textId="6C9AAF65" w:rsidR="00AC2548" w:rsidRPr="00433D3D" w:rsidRDefault="00AC2548" w:rsidP="00AC2548">
      <w:pPr>
        <w:pStyle w:val="a5"/>
        <w:spacing w:before="0" w:beforeAutospacing="0" w:after="0" w:afterAutospacing="0"/>
        <w:ind w:firstLine="709"/>
        <w:jc w:val="both"/>
        <w:rPr>
          <w:color w:val="222222"/>
          <w:sz w:val="28"/>
          <w:szCs w:val="28"/>
        </w:rPr>
      </w:pPr>
      <w:r w:rsidRPr="00FF18FB">
        <w:rPr>
          <w:color w:val="FFFF00"/>
          <w:sz w:val="28"/>
          <w:szCs w:val="28"/>
        </w:rPr>
        <w:lastRenderedPageBreak/>
        <w:t xml:space="preserve">Обнаружение действительности здесь характеризуется </w:t>
      </w:r>
      <w:r w:rsidRPr="00CE34A3">
        <w:rPr>
          <w:color w:val="FFFF00"/>
          <w:sz w:val="28"/>
          <w:szCs w:val="28"/>
        </w:rPr>
        <w:t>активным участием органов чувств героя</w:t>
      </w:r>
      <w:r w:rsidRPr="00C04B52">
        <w:rPr>
          <w:color w:val="222222"/>
          <w:sz w:val="28"/>
          <w:szCs w:val="28"/>
        </w:rPr>
        <w:t xml:space="preserve">. </w:t>
      </w:r>
      <w:r>
        <w:rPr>
          <w:color w:val="222222"/>
          <w:sz w:val="28"/>
          <w:szCs w:val="28"/>
        </w:rPr>
        <w:t xml:space="preserve">В данном эпизоде более частым становится </w:t>
      </w:r>
      <w:r w:rsidRPr="005B583E">
        <w:rPr>
          <w:color w:val="222222"/>
          <w:sz w:val="28"/>
          <w:szCs w:val="28"/>
        </w:rPr>
        <w:t>употреблени</w:t>
      </w:r>
      <w:r>
        <w:rPr>
          <w:color w:val="222222"/>
          <w:sz w:val="28"/>
          <w:szCs w:val="28"/>
        </w:rPr>
        <w:t>е</w:t>
      </w:r>
      <w:r w:rsidRPr="005B583E">
        <w:rPr>
          <w:color w:val="222222"/>
          <w:sz w:val="28"/>
          <w:szCs w:val="28"/>
        </w:rPr>
        <w:t xml:space="preserve"> глаголов зрения, осязания</w:t>
      </w:r>
      <w:r w:rsidRPr="0034654D">
        <w:rPr>
          <w:color w:val="222222"/>
          <w:sz w:val="28"/>
          <w:szCs w:val="28"/>
        </w:rPr>
        <w:t>,</w:t>
      </w:r>
      <w:r>
        <w:rPr>
          <w:color w:val="222222"/>
          <w:sz w:val="28"/>
          <w:szCs w:val="28"/>
        </w:rPr>
        <w:t xml:space="preserve"> которые вплетаются в процесс </w:t>
      </w:r>
      <w:r w:rsidRPr="00FF18FB">
        <w:rPr>
          <w:color w:val="FFFF00"/>
          <w:sz w:val="28"/>
          <w:szCs w:val="28"/>
        </w:rPr>
        <w:t>постигания</w:t>
      </w:r>
      <w:r>
        <w:rPr>
          <w:color w:val="222222"/>
          <w:sz w:val="28"/>
          <w:szCs w:val="28"/>
        </w:rPr>
        <w:t xml:space="preserve"> действительности</w:t>
      </w:r>
      <w:r w:rsidRPr="00375B27">
        <w:rPr>
          <w:color w:val="222222"/>
          <w:sz w:val="28"/>
          <w:szCs w:val="28"/>
        </w:rPr>
        <w:t xml:space="preserve">. </w:t>
      </w:r>
      <w:r>
        <w:rPr>
          <w:color w:val="222222"/>
          <w:sz w:val="28"/>
          <w:szCs w:val="28"/>
        </w:rPr>
        <w:t>Зрение</w:t>
      </w:r>
      <w:r w:rsidRPr="00375B27">
        <w:rPr>
          <w:color w:val="222222"/>
          <w:sz w:val="28"/>
          <w:szCs w:val="28"/>
        </w:rPr>
        <w:t>,</w:t>
      </w:r>
      <w:r>
        <w:rPr>
          <w:color w:val="222222"/>
          <w:sz w:val="28"/>
          <w:szCs w:val="28"/>
        </w:rPr>
        <w:t xml:space="preserve"> в частности</w:t>
      </w:r>
      <w:r w:rsidRPr="00375B27">
        <w:rPr>
          <w:color w:val="222222"/>
          <w:sz w:val="28"/>
          <w:szCs w:val="28"/>
        </w:rPr>
        <w:t>,</w:t>
      </w:r>
      <w:r w:rsidRPr="005B583E">
        <w:rPr>
          <w:color w:val="222222"/>
          <w:sz w:val="28"/>
          <w:szCs w:val="28"/>
        </w:rPr>
        <w:t xml:space="preserve"> </w:t>
      </w:r>
      <w:r w:rsidRPr="00FF18FB">
        <w:rPr>
          <w:color w:val="FFFF00"/>
          <w:sz w:val="28"/>
          <w:szCs w:val="28"/>
        </w:rPr>
        <w:t>подчеркивается</w:t>
      </w:r>
      <w:r>
        <w:rPr>
          <w:color w:val="222222"/>
          <w:sz w:val="28"/>
          <w:szCs w:val="28"/>
        </w:rPr>
        <w:t xml:space="preserve"> глаголами из приведенного выше отрывка: </w:t>
      </w:r>
      <w:r w:rsidRPr="00FC1CA6">
        <w:rPr>
          <w:color w:val="222222"/>
          <w:sz w:val="28"/>
          <w:szCs w:val="28"/>
        </w:rPr>
        <w:t>«замечать» (“</w:t>
      </w:r>
      <w:r w:rsidRPr="00FC1CA6">
        <w:rPr>
          <w:color w:val="222222"/>
          <w:sz w:val="28"/>
          <w:szCs w:val="28"/>
          <w:lang w:val="en-US"/>
        </w:rPr>
        <w:t>apercevoir</w:t>
      </w:r>
      <w:r w:rsidRPr="00FC1CA6">
        <w:rPr>
          <w:color w:val="222222"/>
          <w:sz w:val="28"/>
          <w:szCs w:val="28"/>
        </w:rPr>
        <w:t>”), «видеть» (“</w:t>
      </w:r>
      <w:r w:rsidRPr="00FC1CA6">
        <w:rPr>
          <w:color w:val="222222"/>
          <w:sz w:val="28"/>
          <w:szCs w:val="28"/>
          <w:lang w:val="en-US"/>
        </w:rPr>
        <w:t>voir</w:t>
      </w:r>
      <w:r w:rsidRPr="00FC1CA6">
        <w:rPr>
          <w:color w:val="222222"/>
          <w:sz w:val="28"/>
          <w:szCs w:val="28"/>
        </w:rPr>
        <w:t>”), «всматриваться» (“</w:t>
      </w:r>
      <w:r w:rsidRPr="00FC1CA6">
        <w:rPr>
          <w:color w:val="222222"/>
          <w:sz w:val="28"/>
          <w:szCs w:val="28"/>
          <w:lang w:val="en-US"/>
        </w:rPr>
        <w:t>lorgner</w:t>
      </w:r>
      <w:r w:rsidRPr="00FC1CA6">
        <w:rPr>
          <w:color w:val="222222"/>
          <w:sz w:val="28"/>
          <w:szCs w:val="28"/>
        </w:rPr>
        <w:t>”).</w:t>
      </w:r>
      <w:r>
        <w:rPr>
          <w:color w:val="222222"/>
          <w:sz w:val="28"/>
          <w:szCs w:val="28"/>
        </w:rPr>
        <w:t xml:space="preserve"> </w:t>
      </w:r>
      <w:r w:rsidRPr="003202C9">
        <w:rPr>
          <w:color w:val="222222"/>
          <w:sz w:val="28"/>
          <w:szCs w:val="28"/>
        </w:rPr>
        <w:t>Затем чувство осязания</w:t>
      </w:r>
      <w:r>
        <w:rPr>
          <w:color w:val="222222"/>
          <w:sz w:val="28"/>
          <w:szCs w:val="28"/>
        </w:rPr>
        <w:t xml:space="preserve"> также вторгается в повествование и связывается с потерей контроля над собой</w:t>
      </w:r>
      <w:r w:rsidRPr="00B16572">
        <w:rPr>
          <w:color w:val="222222"/>
          <w:sz w:val="28"/>
          <w:szCs w:val="28"/>
        </w:rPr>
        <w:t xml:space="preserve">. </w:t>
      </w:r>
      <w:r>
        <w:rPr>
          <w:color w:val="222222"/>
          <w:sz w:val="28"/>
          <w:szCs w:val="28"/>
        </w:rPr>
        <w:t xml:space="preserve">Предположения Бридерона о </w:t>
      </w:r>
      <w:commentRangeStart w:id="35"/>
      <w:r w:rsidRPr="00FF18FB">
        <w:rPr>
          <w:color w:val="FFFF00"/>
          <w:sz w:val="28"/>
          <w:szCs w:val="28"/>
        </w:rPr>
        <w:t>последней</w:t>
      </w:r>
      <w:commentRangeEnd w:id="35"/>
      <w:r w:rsidR="00FF18FB">
        <w:rPr>
          <w:rStyle w:val="a8"/>
          <w:rFonts w:asciiTheme="minorHAnsi" w:eastAsiaTheme="minorHAnsi" w:hAnsiTheme="minorHAnsi" w:cstheme="minorBidi"/>
          <w:kern w:val="2"/>
          <w:lang w:eastAsia="en-US"/>
          <w14:ligatures w14:val="standardContextual"/>
        </w:rPr>
        <w:commentReference w:id="35"/>
      </w:r>
      <w:r>
        <w:rPr>
          <w:color w:val="222222"/>
          <w:sz w:val="28"/>
          <w:szCs w:val="28"/>
        </w:rPr>
        <w:t xml:space="preserve"> проверяются и опровергаются чувственным опытом: «У меня в теле будто горело пламя</w:t>
      </w:r>
      <w:r w:rsidRPr="00193D36">
        <w:rPr>
          <w:color w:val="222222"/>
          <w:sz w:val="28"/>
          <w:szCs w:val="28"/>
        </w:rPr>
        <w:t xml:space="preserve">, </w:t>
      </w:r>
      <w:r>
        <w:rPr>
          <w:color w:val="222222"/>
          <w:sz w:val="28"/>
          <w:szCs w:val="28"/>
        </w:rPr>
        <w:t>и мне казалось</w:t>
      </w:r>
      <w:r w:rsidRPr="00193D36">
        <w:rPr>
          <w:color w:val="222222"/>
          <w:sz w:val="28"/>
          <w:szCs w:val="28"/>
        </w:rPr>
        <w:t xml:space="preserve">, </w:t>
      </w:r>
      <w:r>
        <w:rPr>
          <w:color w:val="222222"/>
          <w:sz w:val="28"/>
          <w:szCs w:val="28"/>
        </w:rPr>
        <w:t>что следовало ловить поцелуи</w:t>
      </w:r>
      <w:r w:rsidRPr="00193D36">
        <w:rPr>
          <w:color w:val="222222"/>
          <w:sz w:val="28"/>
          <w:szCs w:val="28"/>
        </w:rPr>
        <w:t xml:space="preserve">, </w:t>
      </w:r>
      <w:r>
        <w:rPr>
          <w:color w:val="222222"/>
          <w:sz w:val="28"/>
          <w:szCs w:val="28"/>
        </w:rPr>
        <w:t>чтобы погасить его</w:t>
      </w:r>
      <w:r w:rsidRPr="003202C9">
        <w:rPr>
          <w:color w:val="222222"/>
          <w:sz w:val="28"/>
          <w:szCs w:val="28"/>
        </w:rPr>
        <w:t xml:space="preserve">. </w:t>
      </w:r>
      <w:r>
        <w:rPr>
          <w:color w:val="222222"/>
          <w:sz w:val="28"/>
          <w:szCs w:val="28"/>
        </w:rPr>
        <w:t>Но черт возьми</w:t>
      </w:r>
      <w:r w:rsidRPr="003202C9">
        <w:rPr>
          <w:color w:val="222222"/>
          <w:sz w:val="28"/>
          <w:szCs w:val="28"/>
        </w:rPr>
        <w:t xml:space="preserve">, </w:t>
      </w:r>
      <w:r>
        <w:rPr>
          <w:color w:val="222222"/>
          <w:sz w:val="28"/>
          <w:szCs w:val="28"/>
        </w:rPr>
        <w:t xml:space="preserve">все выходило наоборот» </w:t>
      </w:r>
      <w:r w:rsidRPr="005C6CDC">
        <w:rPr>
          <w:sz w:val="28"/>
          <w:szCs w:val="28"/>
        </w:rPr>
        <w:t>[1</w:t>
      </w:r>
      <w:r w:rsidRPr="00CF7A8A">
        <w:rPr>
          <w:sz w:val="28"/>
          <w:szCs w:val="28"/>
        </w:rPr>
        <w:t>3</w:t>
      </w:r>
      <w:r w:rsidRPr="005C6CDC">
        <w:rPr>
          <w:sz w:val="28"/>
          <w:szCs w:val="28"/>
        </w:rPr>
        <w:t xml:space="preserve">, </w:t>
      </w:r>
      <w:r>
        <w:rPr>
          <w:sz w:val="28"/>
          <w:szCs w:val="28"/>
          <w:lang w:val="en-US"/>
        </w:rPr>
        <w:t>p</w:t>
      </w:r>
      <w:r w:rsidRPr="008E6581">
        <w:rPr>
          <w:sz w:val="28"/>
          <w:szCs w:val="28"/>
        </w:rPr>
        <w:t>.</w:t>
      </w:r>
      <w:r>
        <w:rPr>
          <w:sz w:val="28"/>
          <w:szCs w:val="28"/>
          <w:lang w:val="en-US"/>
        </w:rPr>
        <w:t> </w:t>
      </w:r>
      <w:r w:rsidRPr="00587843">
        <w:rPr>
          <w:color w:val="222222"/>
          <w:sz w:val="28"/>
          <w:szCs w:val="28"/>
        </w:rPr>
        <w:t>773</w:t>
      </w:r>
      <w:r w:rsidRPr="00E755E7">
        <w:rPr>
          <w:color w:val="222222"/>
          <w:sz w:val="28"/>
          <w:szCs w:val="28"/>
        </w:rPr>
        <w:t>]</w:t>
      </w:r>
      <w:r w:rsidRPr="00E15646">
        <w:rPr>
          <w:color w:val="222222"/>
          <w:sz w:val="28"/>
          <w:szCs w:val="28"/>
        </w:rPr>
        <w:t>.</w:t>
      </w:r>
      <w:r>
        <w:rPr>
          <w:color w:val="222222"/>
          <w:sz w:val="28"/>
          <w:szCs w:val="28"/>
        </w:rPr>
        <w:t xml:space="preserve"> П</w:t>
      </w:r>
      <w:r w:rsidRPr="00587843">
        <w:rPr>
          <w:color w:val="222222"/>
          <w:sz w:val="28"/>
          <w:szCs w:val="28"/>
        </w:rPr>
        <w:t xml:space="preserve">ытаясь избежать искушений, Бридерон говорит </w:t>
      </w:r>
      <w:r>
        <w:rPr>
          <w:color w:val="222222"/>
          <w:sz w:val="28"/>
          <w:szCs w:val="28"/>
        </w:rPr>
        <w:t xml:space="preserve">влюбленной в него </w:t>
      </w:r>
      <w:r w:rsidRPr="00587843">
        <w:rPr>
          <w:color w:val="222222"/>
          <w:sz w:val="28"/>
          <w:szCs w:val="28"/>
        </w:rPr>
        <w:t xml:space="preserve">девушке: </w:t>
      </w:r>
      <w:r>
        <w:rPr>
          <w:color w:val="222222"/>
          <w:sz w:val="28"/>
          <w:szCs w:val="28"/>
        </w:rPr>
        <w:t>«Оставьте меня</w:t>
      </w:r>
      <w:r w:rsidRPr="00E15646">
        <w:rPr>
          <w:color w:val="222222"/>
          <w:sz w:val="28"/>
          <w:szCs w:val="28"/>
        </w:rPr>
        <w:t xml:space="preserve">, </w:t>
      </w:r>
      <w:r>
        <w:rPr>
          <w:color w:val="222222"/>
          <w:sz w:val="28"/>
          <w:szCs w:val="28"/>
        </w:rPr>
        <w:t>ведь если вы коснетесь меня</w:t>
      </w:r>
      <w:r w:rsidRPr="00E15646">
        <w:rPr>
          <w:color w:val="222222"/>
          <w:sz w:val="28"/>
          <w:szCs w:val="28"/>
        </w:rPr>
        <w:t xml:space="preserve">, </w:t>
      </w:r>
      <w:r>
        <w:rPr>
          <w:color w:val="222222"/>
          <w:sz w:val="28"/>
          <w:szCs w:val="28"/>
        </w:rPr>
        <w:t>прощай карета</w:t>
      </w:r>
      <w:r w:rsidRPr="00E15646">
        <w:rPr>
          <w:color w:val="222222"/>
          <w:sz w:val="28"/>
          <w:szCs w:val="28"/>
        </w:rPr>
        <w:t xml:space="preserve">, </w:t>
      </w:r>
      <w:r>
        <w:rPr>
          <w:color w:val="222222"/>
          <w:sz w:val="28"/>
          <w:szCs w:val="28"/>
        </w:rPr>
        <w:t>честь и мудрость</w:t>
      </w:r>
      <w:r w:rsidRPr="00E15646">
        <w:rPr>
          <w:color w:val="222222"/>
          <w:sz w:val="28"/>
          <w:szCs w:val="28"/>
        </w:rPr>
        <w:t xml:space="preserve">, </w:t>
      </w:r>
      <w:r>
        <w:rPr>
          <w:color w:val="222222"/>
          <w:sz w:val="28"/>
          <w:szCs w:val="28"/>
        </w:rPr>
        <w:t>которые меня подведут»</w:t>
      </w:r>
      <w:r w:rsidRPr="00162B49">
        <w:rPr>
          <w:color w:val="222222"/>
          <w:sz w:val="28"/>
          <w:szCs w:val="28"/>
        </w:rPr>
        <w:t xml:space="preserve"> </w:t>
      </w:r>
      <w:r w:rsidRPr="005C6CDC">
        <w:rPr>
          <w:sz w:val="28"/>
          <w:szCs w:val="28"/>
        </w:rPr>
        <w:t>[1</w:t>
      </w:r>
      <w:r w:rsidRPr="00CF7A8A">
        <w:rPr>
          <w:sz w:val="28"/>
          <w:szCs w:val="28"/>
        </w:rPr>
        <w:t>3</w:t>
      </w:r>
      <w:r w:rsidRPr="005C6CDC">
        <w:rPr>
          <w:sz w:val="28"/>
          <w:szCs w:val="28"/>
        </w:rPr>
        <w:t xml:space="preserve">, </w:t>
      </w:r>
      <w:r>
        <w:rPr>
          <w:sz w:val="28"/>
          <w:szCs w:val="28"/>
          <w:lang w:val="en-US"/>
        </w:rPr>
        <w:t>p</w:t>
      </w:r>
      <w:r w:rsidRPr="008E6581">
        <w:rPr>
          <w:sz w:val="28"/>
          <w:szCs w:val="28"/>
        </w:rPr>
        <w:t>.</w:t>
      </w:r>
      <w:r>
        <w:rPr>
          <w:sz w:val="28"/>
          <w:szCs w:val="28"/>
          <w:lang w:val="en-US"/>
        </w:rPr>
        <w:t> </w:t>
      </w:r>
      <w:r w:rsidRPr="00587843">
        <w:rPr>
          <w:color w:val="222222"/>
          <w:sz w:val="28"/>
          <w:szCs w:val="28"/>
        </w:rPr>
        <w:t>773</w:t>
      </w:r>
      <w:r w:rsidRPr="00E755E7">
        <w:rPr>
          <w:color w:val="222222"/>
          <w:sz w:val="28"/>
          <w:szCs w:val="28"/>
        </w:rPr>
        <w:t>]</w:t>
      </w:r>
      <w:r w:rsidRPr="00E15646">
        <w:rPr>
          <w:color w:val="222222"/>
          <w:sz w:val="28"/>
          <w:szCs w:val="28"/>
        </w:rPr>
        <w:t xml:space="preserve">. </w:t>
      </w:r>
      <w:r>
        <w:rPr>
          <w:color w:val="222222"/>
          <w:sz w:val="28"/>
          <w:szCs w:val="28"/>
        </w:rPr>
        <w:t>Тактильность здесь связывается с потерей контроля над самим собой и утратой разума</w:t>
      </w:r>
      <w:r w:rsidRPr="002674A7">
        <w:rPr>
          <w:color w:val="222222"/>
          <w:sz w:val="28"/>
          <w:szCs w:val="28"/>
        </w:rPr>
        <w:t xml:space="preserve">, </w:t>
      </w:r>
      <w:r>
        <w:rPr>
          <w:color w:val="222222"/>
          <w:sz w:val="28"/>
          <w:szCs w:val="28"/>
        </w:rPr>
        <w:t>являясь одновременно проводником действительности</w:t>
      </w:r>
      <w:r w:rsidRPr="00C04B52">
        <w:rPr>
          <w:color w:val="222222"/>
          <w:sz w:val="28"/>
          <w:szCs w:val="28"/>
        </w:rPr>
        <w:t xml:space="preserve">. </w:t>
      </w:r>
      <w:r>
        <w:rPr>
          <w:color w:val="222222"/>
          <w:sz w:val="28"/>
          <w:szCs w:val="28"/>
        </w:rPr>
        <w:t>В этой связи вспомним статью Е</w:t>
      </w:r>
      <w:r w:rsidRPr="00433D3D">
        <w:rPr>
          <w:color w:val="222222"/>
          <w:sz w:val="28"/>
          <w:szCs w:val="28"/>
        </w:rPr>
        <w:t>.</w:t>
      </w:r>
      <w:r>
        <w:rPr>
          <w:color w:val="222222"/>
          <w:sz w:val="28"/>
          <w:szCs w:val="28"/>
          <w:lang w:val="en-US"/>
        </w:rPr>
        <w:t> </w:t>
      </w:r>
      <w:commentRangeStart w:id="36"/>
      <w:r w:rsidRPr="003354D9">
        <w:rPr>
          <w:color w:val="FF0000"/>
          <w:sz w:val="28"/>
          <w:szCs w:val="28"/>
        </w:rPr>
        <w:t>Д</w:t>
      </w:r>
      <w:commentRangeEnd w:id="36"/>
      <w:r w:rsidR="003354D9">
        <w:rPr>
          <w:rStyle w:val="a8"/>
          <w:rFonts w:asciiTheme="minorHAnsi" w:eastAsiaTheme="minorHAnsi" w:hAnsiTheme="minorHAnsi" w:cstheme="minorBidi"/>
          <w:kern w:val="2"/>
          <w:lang w:eastAsia="en-US"/>
          <w14:ligatures w14:val="standardContextual"/>
        </w:rPr>
        <w:commentReference w:id="36"/>
      </w:r>
      <w:r w:rsidRPr="00433D3D">
        <w:rPr>
          <w:color w:val="222222"/>
          <w:sz w:val="28"/>
          <w:szCs w:val="28"/>
        </w:rPr>
        <w:t>.</w:t>
      </w:r>
      <w:r>
        <w:rPr>
          <w:color w:val="222222"/>
          <w:sz w:val="28"/>
          <w:szCs w:val="28"/>
          <w:lang w:val="en-US"/>
        </w:rPr>
        <w:t> </w:t>
      </w:r>
      <w:r>
        <w:rPr>
          <w:color w:val="222222"/>
          <w:sz w:val="28"/>
          <w:szCs w:val="28"/>
        </w:rPr>
        <w:t xml:space="preserve">Дмитриевой об </w:t>
      </w:r>
      <w:r w:rsidRPr="00CF4D32">
        <w:rPr>
          <w:color w:val="000000" w:themeColor="text1"/>
          <w:sz w:val="28"/>
          <w:szCs w:val="28"/>
        </w:rPr>
        <w:t>особенностях французского либертинажа</w:t>
      </w:r>
      <w:r w:rsidRPr="00162B49">
        <w:rPr>
          <w:color w:val="222222"/>
          <w:sz w:val="28"/>
          <w:szCs w:val="28"/>
        </w:rPr>
        <w:t xml:space="preserve">. </w:t>
      </w:r>
      <w:r>
        <w:rPr>
          <w:color w:val="222222"/>
          <w:sz w:val="28"/>
          <w:szCs w:val="28"/>
        </w:rPr>
        <w:t xml:space="preserve">В ней говорится о кодексе «порядочности» </w:t>
      </w:r>
      <w:r>
        <w:rPr>
          <w:color w:val="222222"/>
          <w:sz w:val="28"/>
          <w:szCs w:val="28"/>
          <w:lang w:val="en-US"/>
        </w:rPr>
        <w:t>XVII </w:t>
      </w:r>
      <w:r>
        <w:rPr>
          <w:color w:val="222222"/>
          <w:sz w:val="28"/>
          <w:szCs w:val="28"/>
        </w:rPr>
        <w:t>в</w:t>
      </w:r>
      <w:r w:rsidRPr="003257BF">
        <w:rPr>
          <w:color w:val="222222"/>
          <w:sz w:val="28"/>
          <w:szCs w:val="28"/>
        </w:rPr>
        <w:t>.</w:t>
      </w:r>
      <w:r w:rsidRPr="00DA14BB">
        <w:rPr>
          <w:color w:val="222222"/>
          <w:sz w:val="28"/>
          <w:szCs w:val="28"/>
        </w:rPr>
        <w:t xml:space="preserve">, </w:t>
      </w:r>
      <w:r>
        <w:rPr>
          <w:color w:val="222222"/>
          <w:sz w:val="28"/>
          <w:szCs w:val="28"/>
        </w:rPr>
        <w:t xml:space="preserve">согласно которому человек должен был </w:t>
      </w:r>
      <w:r w:rsidRPr="00213E83">
        <w:rPr>
          <w:color w:val="222222"/>
          <w:sz w:val="28"/>
          <w:szCs w:val="28"/>
        </w:rPr>
        <w:t>«познавать собственную природу»</w:t>
      </w:r>
      <w:r>
        <w:rPr>
          <w:color w:val="222222"/>
          <w:sz w:val="28"/>
          <w:szCs w:val="28"/>
        </w:rPr>
        <w:t xml:space="preserve"> </w:t>
      </w:r>
      <w:r w:rsidRPr="00DA14BB">
        <w:rPr>
          <w:color w:val="222222"/>
          <w:sz w:val="28"/>
          <w:szCs w:val="28"/>
        </w:rPr>
        <w:t>[</w:t>
      </w:r>
      <w:r>
        <w:rPr>
          <w:color w:val="222222"/>
          <w:sz w:val="28"/>
          <w:szCs w:val="28"/>
        </w:rPr>
        <w:t>1</w:t>
      </w:r>
      <w:r w:rsidRPr="00CF7A8A">
        <w:rPr>
          <w:color w:val="222222"/>
          <w:sz w:val="28"/>
          <w:szCs w:val="28"/>
        </w:rPr>
        <w:t>7</w:t>
      </w:r>
      <w:r w:rsidRPr="00DA14BB">
        <w:rPr>
          <w:color w:val="222222"/>
          <w:sz w:val="28"/>
          <w:szCs w:val="28"/>
        </w:rPr>
        <w:t xml:space="preserve">], </w:t>
      </w:r>
      <w:r>
        <w:rPr>
          <w:color w:val="222222"/>
          <w:sz w:val="28"/>
          <w:szCs w:val="28"/>
        </w:rPr>
        <w:t>чтобы защититься от страстей</w:t>
      </w:r>
      <w:r w:rsidRPr="00F439F5">
        <w:rPr>
          <w:color w:val="222222"/>
          <w:sz w:val="28"/>
          <w:szCs w:val="28"/>
        </w:rPr>
        <w:t>.</w:t>
      </w:r>
      <w:r>
        <w:rPr>
          <w:color w:val="222222"/>
          <w:sz w:val="28"/>
          <w:szCs w:val="28"/>
        </w:rPr>
        <w:t xml:space="preserve"> Возможность распознать данную концепцию указывает на связь романа с актуальными для рубежа </w:t>
      </w:r>
      <w:commentRangeStart w:id="37"/>
      <w:r>
        <w:rPr>
          <w:color w:val="222222"/>
          <w:sz w:val="28"/>
          <w:szCs w:val="28"/>
        </w:rPr>
        <w:t>веков</w:t>
      </w:r>
      <w:commentRangeEnd w:id="37"/>
      <w:r w:rsidR="003354D9">
        <w:rPr>
          <w:rStyle w:val="a8"/>
          <w:rFonts w:asciiTheme="minorHAnsi" w:eastAsiaTheme="minorHAnsi" w:hAnsiTheme="minorHAnsi" w:cstheme="minorBidi"/>
          <w:kern w:val="2"/>
          <w:lang w:eastAsia="en-US"/>
          <w14:ligatures w14:val="standardContextual"/>
        </w:rPr>
        <w:commentReference w:id="37"/>
      </w:r>
      <w:r>
        <w:rPr>
          <w:color w:val="222222"/>
          <w:sz w:val="28"/>
          <w:szCs w:val="28"/>
        </w:rPr>
        <w:t xml:space="preserve"> идеями о становлении человека</w:t>
      </w:r>
      <w:r w:rsidRPr="00F439F5">
        <w:rPr>
          <w:color w:val="222222"/>
          <w:sz w:val="28"/>
          <w:szCs w:val="28"/>
        </w:rPr>
        <w:t xml:space="preserve">, </w:t>
      </w:r>
      <w:r>
        <w:rPr>
          <w:color w:val="222222"/>
          <w:sz w:val="28"/>
          <w:szCs w:val="28"/>
        </w:rPr>
        <w:t>хотя вместе с этим они обличены в пародийную форму</w:t>
      </w:r>
      <w:r w:rsidRPr="00213E83">
        <w:rPr>
          <w:color w:val="222222"/>
          <w:sz w:val="28"/>
          <w:szCs w:val="28"/>
        </w:rPr>
        <w:t xml:space="preserve">. </w:t>
      </w:r>
      <w:r>
        <w:rPr>
          <w:color w:val="222222"/>
          <w:sz w:val="28"/>
          <w:szCs w:val="28"/>
        </w:rPr>
        <w:t>В романе герой</w:t>
      </w:r>
      <w:r w:rsidRPr="00DA14BB">
        <w:rPr>
          <w:color w:val="222222"/>
          <w:sz w:val="28"/>
          <w:szCs w:val="28"/>
        </w:rPr>
        <w:t xml:space="preserve">, </w:t>
      </w:r>
      <w:r>
        <w:rPr>
          <w:color w:val="222222"/>
          <w:sz w:val="28"/>
          <w:szCs w:val="28"/>
        </w:rPr>
        <w:t>сталкиваясь с действительностью в ее чувственном проявлении</w:t>
      </w:r>
      <w:r w:rsidRPr="00DA14BB">
        <w:rPr>
          <w:color w:val="222222"/>
          <w:sz w:val="28"/>
          <w:szCs w:val="28"/>
        </w:rPr>
        <w:t xml:space="preserve">, </w:t>
      </w:r>
      <w:r>
        <w:rPr>
          <w:color w:val="222222"/>
          <w:sz w:val="28"/>
          <w:szCs w:val="28"/>
        </w:rPr>
        <w:t>уступает ей</w:t>
      </w:r>
      <w:r w:rsidRPr="00DA14BB">
        <w:rPr>
          <w:color w:val="222222"/>
          <w:sz w:val="28"/>
          <w:szCs w:val="28"/>
        </w:rPr>
        <w:t xml:space="preserve">. </w:t>
      </w:r>
      <w:r>
        <w:rPr>
          <w:color w:val="222222"/>
          <w:sz w:val="28"/>
          <w:szCs w:val="28"/>
        </w:rPr>
        <w:t>Она берет над ним верх</w:t>
      </w:r>
      <w:r w:rsidRPr="00746FAB">
        <w:rPr>
          <w:color w:val="222222"/>
          <w:sz w:val="28"/>
          <w:szCs w:val="28"/>
        </w:rPr>
        <w:t xml:space="preserve">, </w:t>
      </w:r>
      <w:r>
        <w:rPr>
          <w:color w:val="222222"/>
          <w:sz w:val="28"/>
          <w:szCs w:val="28"/>
        </w:rPr>
        <w:t>что на уровне повествования выражено повторением глагола осязания: «Так все и случилось: я хотел без устали касаться и снова касаться</w:t>
      </w:r>
      <w:r w:rsidRPr="00DE3674">
        <w:rPr>
          <w:color w:val="222222"/>
          <w:sz w:val="28"/>
          <w:szCs w:val="28"/>
        </w:rPr>
        <w:t xml:space="preserve">, </w:t>
      </w:r>
      <w:r>
        <w:rPr>
          <w:color w:val="222222"/>
          <w:sz w:val="28"/>
          <w:szCs w:val="28"/>
        </w:rPr>
        <w:t>как в последний раз»</w:t>
      </w:r>
      <w:r w:rsidRPr="00162B49">
        <w:rPr>
          <w:color w:val="222222"/>
          <w:sz w:val="28"/>
          <w:szCs w:val="28"/>
        </w:rPr>
        <w:t xml:space="preserve"> </w:t>
      </w:r>
      <w:r w:rsidRPr="005C6CDC">
        <w:rPr>
          <w:sz w:val="28"/>
          <w:szCs w:val="28"/>
        </w:rPr>
        <w:t>[1</w:t>
      </w:r>
      <w:r w:rsidRPr="00CF7A8A">
        <w:rPr>
          <w:sz w:val="28"/>
          <w:szCs w:val="28"/>
        </w:rPr>
        <w:t>3</w:t>
      </w:r>
      <w:r w:rsidRPr="005C6CDC">
        <w:rPr>
          <w:sz w:val="28"/>
          <w:szCs w:val="28"/>
        </w:rPr>
        <w:t xml:space="preserve">, </w:t>
      </w:r>
      <w:r>
        <w:rPr>
          <w:sz w:val="28"/>
          <w:szCs w:val="28"/>
          <w:lang w:val="en-US"/>
        </w:rPr>
        <w:t>p</w:t>
      </w:r>
      <w:r w:rsidRPr="008E6581">
        <w:rPr>
          <w:sz w:val="28"/>
          <w:szCs w:val="28"/>
        </w:rPr>
        <w:t>.</w:t>
      </w:r>
      <w:r>
        <w:rPr>
          <w:sz w:val="28"/>
          <w:szCs w:val="28"/>
          <w:lang w:val="en-US"/>
        </w:rPr>
        <w:t> </w:t>
      </w:r>
      <w:r w:rsidRPr="00746FAB">
        <w:rPr>
          <w:color w:val="222222"/>
          <w:sz w:val="28"/>
          <w:szCs w:val="28"/>
        </w:rPr>
        <w:t>774</w:t>
      </w:r>
      <w:r w:rsidRPr="00E755E7">
        <w:rPr>
          <w:color w:val="222222"/>
          <w:sz w:val="28"/>
          <w:szCs w:val="28"/>
        </w:rPr>
        <w:t>]</w:t>
      </w:r>
      <w:r w:rsidRPr="00433D3D">
        <w:rPr>
          <w:color w:val="222222"/>
          <w:sz w:val="28"/>
          <w:szCs w:val="28"/>
        </w:rPr>
        <w:t xml:space="preserve">. </w:t>
      </w:r>
    </w:p>
    <w:p w14:paraId="167F5EDC" w14:textId="77777777" w:rsidR="00AC2548" w:rsidRPr="00F439F5" w:rsidRDefault="00AC2548" w:rsidP="00AC2548">
      <w:pPr>
        <w:autoSpaceDE w:val="0"/>
        <w:autoSpaceDN w:val="0"/>
        <w:adjustRightInd w:val="0"/>
        <w:ind w:firstLine="709"/>
        <w:jc w:val="both"/>
        <w:rPr>
          <w:rFonts w:ascii="Times New Roman" w:hAnsi="Times New Roman" w:cs="Times New Roman"/>
          <w:color w:val="222222"/>
          <w:sz w:val="28"/>
          <w:szCs w:val="28"/>
        </w:rPr>
      </w:pPr>
      <w:r>
        <w:rPr>
          <w:rFonts w:ascii="Times New Roman" w:hAnsi="Times New Roman" w:cs="Times New Roman"/>
          <w:color w:val="222222"/>
          <w:sz w:val="28"/>
          <w:szCs w:val="28"/>
        </w:rPr>
        <w:t>З</w:t>
      </w:r>
      <w:r w:rsidRPr="005B583E">
        <w:rPr>
          <w:rFonts w:ascii="Times New Roman" w:hAnsi="Times New Roman" w:cs="Times New Roman"/>
          <w:color w:val="222222"/>
          <w:sz w:val="28"/>
          <w:szCs w:val="28"/>
        </w:rPr>
        <w:t>рение и осязание</w:t>
      </w:r>
      <w:r w:rsidRPr="006745CB">
        <w:rPr>
          <w:rFonts w:ascii="Times New Roman" w:hAnsi="Times New Roman" w:cs="Times New Roman"/>
          <w:color w:val="222222"/>
          <w:sz w:val="28"/>
          <w:szCs w:val="28"/>
        </w:rPr>
        <w:t xml:space="preserve">, </w:t>
      </w:r>
      <w:r>
        <w:rPr>
          <w:rFonts w:ascii="Times New Roman" w:hAnsi="Times New Roman" w:cs="Times New Roman"/>
          <w:color w:val="222222"/>
          <w:sz w:val="28"/>
          <w:szCs w:val="28"/>
        </w:rPr>
        <w:t xml:space="preserve">будучи важными </w:t>
      </w:r>
      <w:r w:rsidRPr="003354D9">
        <w:rPr>
          <w:rFonts w:ascii="Times New Roman" w:hAnsi="Times New Roman" w:cs="Times New Roman"/>
          <w:color w:val="FFFF00"/>
          <w:sz w:val="28"/>
          <w:szCs w:val="28"/>
        </w:rPr>
        <w:t xml:space="preserve">с позиции идей эпохи </w:t>
      </w:r>
      <w:r>
        <w:rPr>
          <w:rFonts w:ascii="Times New Roman" w:hAnsi="Times New Roman" w:cs="Times New Roman"/>
          <w:color w:val="222222"/>
          <w:sz w:val="28"/>
          <w:szCs w:val="28"/>
        </w:rPr>
        <w:t>о познании</w:t>
      </w:r>
      <w:r w:rsidRPr="006745CB">
        <w:rPr>
          <w:rFonts w:ascii="Times New Roman" w:hAnsi="Times New Roman" w:cs="Times New Roman"/>
          <w:color w:val="222222"/>
          <w:sz w:val="28"/>
          <w:szCs w:val="28"/>
        </w:rPr>
        <w:t>,</w:t>
      </w:r>
      <w:r w:rsidRPr="005B583E">
        <w:rPr>
          <w:rFonts w:ascii="Times New Roman" w:hAnsi="Times New Roman" w:cs="Times New Roman"/>
          <w:color w:val="222222"/>
          <w:sz w:val="28"/>
          <w:szCs w:val="28"/>
        </w:rPr>
        <w:t xml:space="preserve"> оказываются </w:t>
      </w:r>
      <w:r>
        <w:rPr>
          <w:rFonts w:ascii="Times New Roman" w:hAnsi="Times New Roman" w:cs="Times New Roman"/>
          <w:color w:val="222222"/>
          <w:sz w:val="28"/>
          <w:szCs w:val="28"/>
        </w:rPr>
        <w:t xml:space="preserve">одновременно </w:t>
      </w:r>
      <w:r w:rsidRPr="005B583E">
        <w:rPr>
          <w:rFonts w:ascii="Times New Roman" w:hAnsi="Times New Roman" w:cs="Times New Roman"/>
          <w:color w:val="222222"/>
          <w:sz w:val="28"/>
          <w:szCs w:val="28"/>
        </w:rPr>
        <w:t>вплетены в авто</w:t>
      </w:r>
      <w:r>
        <w:rPr>
          <w:rFonts w:ascii="Times New Roman" w:hAnsi="Times New Roman" w:cs="Times New Roman"/>
          <w:color w:val="222222"/>
          <w:sz w:val="28"/>
          <w:szCs w:val="28"/>
        </w:rPr>
        <w:t>мета</w:t>
      </w:r>
      <w:r w:rsidRPr="005B583E">
        <w:rPr>
          <w:rFonts w:ascii="Times New Roman" w:hAnsi="Times New Roman" w:cs="Times New Roman"/>
          <w:color w:val="222222"/>
          <w:sz w:val="28"/>
          <w:szCs w:val="28"/>
        </w:rPr>
        <w:t xml:space="preserve">рефлексию </w:t>
      </w:r>
      <w:r>
        <w:rPr>
          <w:rFonts w:ascii="Times New Roman" w:hAnsi="Times New Roman" w:cs="Times New Roman"/>
          <w:color w:val="222222"/>
          <w:sz w:val="28"/>
          <w:szCs w:val="28"/>
        </w:rPr>
        <w:t xml:space="preserve">и полемику </w:t>
      </w:r>
      <w:r w:rsidRPr="005B583E">
        <w:rPr>
          <w:rFonts w:ascii="Times New Roman" w:hAnsi="Times New Roman" w:cs="Times New Roman"/>
          <w:color w:val="222222"/>
          <w:sz w:val="28"/>
          <w:szCs w:val="28"/>
        </w:rPr>
        <w:t>за счет связи с объектами-метафорами</w:t>
      </w:r>
      <w:r w:rsidRPr="0016590F">
        <w:rPr>
          <w:rFonts w:ascii="Times New Roman" w:hAnsi="Times New Roman" w:cs="Times New Roman"/>
          <w:color w:val="222222"/>
          <w:sz w:val="28"/>
          <w:szCs w:val="28"/>
        </w:rPr>
        <w:t xml:space="preserve">. </w:t>
      </w:r>
      <w:r>
        <w:rPr>
          <w:rFonts w:ascii="Times New Roman" w:hAnsi="Times New Roman" w:cs="Times New Roman"/>
          <w:color w:val="222222"/>
          <w:sz w:val="28"/>
          <w:szCs w:val="28"/>
        </w:rPr>
        <w:t xml:space="preserve">Ведь </w:t>
      </w:r>
      <w:r w:rsidRPr="005B583E">
        <w:rPr>
          <w:rFonts w:ascii="Times New Roman" w:hAnsi="Times New Roman" w:cs="Times New Roman"/>
          <w:color w:val="222222"/>
          <w:sz w:val="28"/>
          <w:szCs w:val="28"/>
        </w:rPr>
        <w:t xml:space="preserve">маска, зеркало и одежда являются также предметами конкретно-чувственного мира, проблематизируя отношения </w:t>
      </w:r>
      <w:r>
        <w:rPr>
          <w:rFonts w:ascii="Times New Roman" w:hAnsi="Times New Roman" w:cs="Times New Roman"/>
          <w:color w:val="222222"/>
          <w:sz w:val="28"/>
          <w:szCs w:val="28"/>
        </w:rPr>
        <w:t>романа и реальности</w:t>
      </w:r>
      <w:r w:rsidRPr="00E6713F">
        <w:rPr>
          <w:rFonts w:ascii="Times New Roman" w:hAnsi="Times New Roman" w:cs="Times New Roman"/>
          <w:color w:val="222222"/>
          <w:sz w:val="28"/>
          <w:szCs w:val="28"/>
        </w:rPr>
        <w:t xml:space="preserve">, </w:t>
      </w:r>
      <w:r w:rsidRPr="005B583E">
        <w:rPr>
          <w:rFonts w:ascii="Times New Roman" w:hAnsi="Times New Roman" w:cs="Times New Roman"/>
          <w:color w:val="222222"/>
          <w:sz w:val="28"/>
          <w:szCs w:val="28"/>
        </w:rPr>
        <w:t>вымысла</w:t>
      </w:r>
      <w:r w:rsidRPr="00E6713F">
        <w:rPr>
          <w:rFonts w:ascii="Times New Roman" w:hAnsi="Times New Roman" w:cs="Times New Roman"/>
          <w:color w:val="222222"/>
          <w:sz w:val="28"/>
          <w:szCs w:val="28"/>
        </w:rPr>
        <w:t xml:space="preserve"> </w:t>
      </w:r>
      <w:r>
        <w:rPr>
          <w:rFonts w:ascii="Times New Roman" w:hAnsi="Times New Roman" w:cs="Times New Roman"/>
          <w:color w:val="222222"/>
          <w:sz w:val="28"/>
          <w:szCs w:val="28"/>
        </w:rPr>
        <w:t xml:space="preserve">и </w:t>
      </w:r>
      <w:r w:rsidRPr="005B583E">
        <w:rPr>
          <w:rFonts w:ascii="Times New Roman" w:hAnsi="Times New Roman" w:cs="Times New Roman"/>
          <w:color w:val="222222"/>
          <w:sz w:val="28"/>
          <w:szCs w:val="28"/>
        </w:rPr>
        <w:t xml:space="preserve">правды, </w:t>
      </w:r>
      <w:r w:rsidRPr="0083383B">
        <w:rPr>
          <w:rFonts w:ascii="Times New Roman" w:hAnsi="Times New Roman" w:cs="Times New Roman"/>
          <w:i/>
          <w:iCs/>
          <w:color w:val="222222"/>
          <w:sz w:val="28"/>
          <w:szCs w:val="28"/>
        </w:rPr>
        <w:t>ê</w:t>
      </w:r>
      <w:r w:rsidRPr="0083383B">
        <w:rPr>
          <w:rFonts w:ascii="Times New Roman" w:hAnsi="Times New Roman" w:cs="Times New Roman"/>
          <w:i/>
          <w:iCs/>
          <w:color w:val="222222"/>
          <w:sz w:val="28"/>
          <w:szCs w:val="28"/>
          <w:lang w:val="en-US"/>
        </w:rPr>
        <w:t>tre</w:t>
      </w:r>
      <w:r w:rsidRPr="005B583E">
        <w:rPr>
          <w:rFonts w:ascii="Times New Roman" w:hAnsi="Times New Roman" w:cs="Times New Roman"/>
          <w:color w:val="222222"/>
          <w:sz w:val="28"/>
          <w:szCs w:val="28"/>
        </w:rPr>
        <w:t xml:space="preserve"> и </w:t>
      </w:r>
      <w:r w:rsidRPr="0083383B">
        <w:rPr>
          <w:rFonts w:ascii="Times New Roman" w:hAnsi="Times New Roman" w:cs="Times New Roman"/>
          <w:i/>
          <w:iCs/>
          <w:color w:val="222222"/>
          <w:sz w:val="28"/>
          <w:szCs w:val="28"/>
          <w:lang w:val="en-US"/>
        </w:rPr>
        <w:t>para</w:t>
      </w:r>
      <w:r w:rsidRPr="0083383B">
        <w:rPr>
          <w:rFonts w:ascii="Times New Roman" w:hAnsi="Times New Roman" w:cs="Times New Roman"/>
          <w:i/>
          <w:iCs/>
          <w:color w:val="222222"/>
          <w:sz w:val="28"/>
          <w:szCs w:val="28"/>
        </w:rPr>
        <w:t>î</w:t>
      </w:r>
      <w:r w:rsidRPr="0083383B">
        <w:rPr>
          <w:rFonts w:ascii="Times New Roman" w:hAnsi="Times New Roman" w:cs="Times New Roman"/>
          <w:i/>
          <w:iCs/>
          <w:color w:val="222222"/>
          <w:sz w:val="28"/>
          <w:szCs w:val="28"/>
          <w:lang w:val="en-US"/>
        </w:rPr>
        <w:t>tre</w:t>
      </w:r>
      <w:r w:rsidRPr="005B583E">
        <w:rPr>
          <w:rFonts w:ascii="Times New Roman" w:hAnsi="Times New Roman" w:cs="Times New Roman"/>
          <w:color w:val="222222"/>
          <w:sz w:val="28"/>
          <w:szCs w:val="28"/>
        </w:rPr>
        <w:t xml:space="preserve">. </w:t>
      </w:r>
      <w:r>
        <w:rPr>
          <w:rFonts w:ascii="Times New Roman" w:hAnsi="Times New Roman" w:cs="Times New Roman"/>
          <w:color w:val="222222"/>
          <w:sz w:val="28"/>
          <w:szCs w:val="28"/>
        </w:rPr>
        <w:t xml:space="preserve">Такая игра и динамика позволяют уточнять в том числе соотношение с </w:t>
      </w:r>
      <w:r w:rsidRPr="003354D9">
        <w:rPr>
          <w:rFonts w:ascii="Times New Roman" w:hAnsi="Times New Roman" w:cs="Times New Roman"/>
          <w:color w:val="FFFF00"/>
          <w:sz w:val="28"/>
          <w:szCs w:val="28"/>
        </w:rPr>
        <w:t xml:space="preserve">идеями эпохи романа </w:t>
      </w:r>
      <w:r w:rsidRPr="00E833B2">
        <w:rPr>
          <w:rFonts w:ascii="Times New Roman" w:hAnsi="Times New Roman" w:cs="Times New Roman"/>
          <w:sz w:val="28"/>
          <w:szCs w:val="28"/>
        </w:rPr>
        <w:t>«Телемак наизнанку»</w:t>
      </w:r>
      <w:r w:rsidRPr="00F439F5">
        <w:rPr>
          <w:rFonts w:ascii="Times New Roman" w:hAnsi="Times New Roman" w:cs="Times New Roman"/>
          <w:color w:val="222222"/>
          <w:sz w:val="28"/>
          <w:szCs w:val="28"/>
        </w:rPr>
        <w:t xml:space="preserve">, </w:t>
      </w:r>
      <w:r>
        <w:rPr>
          <w:rFonts w:ascii="Times New Roman" w:hAnsi="Times New Roman" w:cs="Times New Roman"/>
          <w:color w:val="222222"/>
          <w:sz w:val="28"/>
          <w:szCs w:val="28"/>
        </w:rPr>
        <w:t>в котором прослеживаются либертенские тенденции</w:t>
      </w:r>
      <w:r w:rsidRPr="00F439F5">
        <w:rPr>
          <w:rFonts w:ascii="Times New Roman" w:hAnsi="Times New Roman" w:cs="Times New Roman"/>
          <w:color w:val="222222"/>
          <w:sz w:val="28"/>
          <w:szCs w:val="28"/>
        </w:rPr>
        <w:t xml:space="preserve">. </w:t>
      </w:r>
    </w:p>
    <w:p w14:paraId="2F66CFAD" w14:textId="77777777" w:rsidR="00AC2548" w:rsidRPr="0016590F" w:rsidRDefault="00AC2548" w:rsidP="00AC2548">
      <w:pPr>
        <w:autoSpaceDE w:val="0"/>
        <w:autoSpaceDN w:val="0"/>
        <w:adjustRightInd w:val="0"/>
        <w:ind w:firstLine="709"/>
        <w:jc w:val="both"/>
        <w:rPr>
          <w:color w:val="222222"/>
          <w:sz w:val="28"/>
          <w:szCs w:val="28"/>
        </w:rPr>
      </w:pPr>
      <w:r w:rsidRPr="003354D9">
        <w:rPr>
          <w:rFonts w:ascii="Times New Roman" w:hAnsi="Times New Roman" w:cs="Times New Roman"/>
          <w:color w:val="FFFF00"/>
          <w:sz w:val="28"/>
          <w:szCs w:val="28"/>
        </w:rPr>
        <w:t>Подходя к некоторым итогам</w:t>
      </w:r>
      <w:r w:rsidRPr="00ED7C29">
        <w:rPr>
          <w:rFonts w:ascii="Times New Roman" w:hAnsi="Times New Roman" w:cs="Times New Roman"/>
          <w:color w:val="222222"/>
          <w:sz w:val="28"/>
          <w:szCs w:val="28"/>
        </w:rPr>
        <w:t xml:space="preserve">, </w:t>
      </w:r>
      <w:r w:rsidRPr="003354D9">
        <w:rPr>
          <w:rFonts w:ascii="Times New Roman" w:hAnsi="Times New Roman" w:cs="Times New Roman"/>
          <w:color w:val="FFFF00"/>
          <w:sz w:val="28"/>
          <w:szCs w:val="28"/>
        </w:rPr>
        <w:t>скажем,</w:t>
      </w:r>
      <w:r w:rsidRPr="00ED7C29">
        <w:rPr>
          <w:rFonts w:ascii="Times New Roman" w:hAnsi="Times New Roman" w:cs="Times New Roman"/>
          <w:color w:val="222222"/>
          <w:sz w:val="28"/>
          <w:szCs w:val="28"/>
        </w:rPr>
        <w:t xml:space="preserve"> </w:t>
      </w:r>
      <w:r>
        <w:rPr>
          <w:rFonts w:ascii="Times New Roman" w:hAnsi="Times New Roman" w:cs="Times New Roman"/>
          <w:color w:val="222222"/>
          <w:sz w:val="28"/>
          <w:szCs w:val="28"/>
        </w:rPr>
        <w:t>что у</w:t>
      </w:r>
      <w:r w:rsidRPr="007D13E7">
        <w:rPr>
          <w:rFonts w:ascii="Times New Roman" w:hAnsi="Times New Roman" w:cs="Times New Roman"/>
          <w:color w:val="222222"/>
          <w:sz w:val="28"/>
          <w:szCs w:val="28"/>
        </w:rPr>
        <w:t xml:space="preserve"> Мариво столкновение героя с действительностью</w:t>
      </w:r>
      <w:r>
        <w:rPr>
          <w:rFonts w:ascii="Times New Roman" w:hAnsi="Times New Roman" w:cs="Times New Roman"/>
          <w:color w:val="222222"/>
          <w:sz w:val="28"/>
          <w:szCs w:val="28"/>
        </w:rPr>
        <w:t xml:space="preserve"> </w:t>
      </w:r>
      <w:r w:rsidRPr="003354D9">
        <w:rPr>
          <w:rFonts w:ascii="Times New Roman" w:hAnsi="Times New Roman" w:cs="Times New Roman"/>
          <w:color w:val="FFFF00"/>
          <w:sz w:val="28"/>
          <w:szCs w:val="28"/>
        </w:rPr>
        <w:t xml:space="preserve">характеризуется контролем </w:t>
      </w:r>
      <w:commentRangeStart w:id="38"/>
      <w:r w:rsidRPr="003354D9">
        <w:rPr>
          <w:rFonts w:ascii="Times New Roman" w:hAnsi="Times New Roman" w:cs="Times New Roman"/>
          <w:color w:val="FFFF00"/>
          <w:sz w:val="28"/>
          <w:szCs w:val="28"/>
        </w:rPr>
        <w:t>своего</w:t>
      </w:r>
      <w:commentRangeEnd w:id="38"/>
      <w:r w:rsidR="003354D9" w:rsidRPr="003354D9">
        <w:rPr>
          <w:rStyle w:val="a8"/>
          <w:color w:val="FFFF00"/>
        </w:rPr>
        <w:commentReference w:id="38"/>
      </w:r>
      <w:r w:rsidRPr="003354D9">
        <w:rPr>
          <w:rFonts w:ascii="Times New Roman" w:hAnsi="Times New Roman" w:cs="Times New Roman"/>
          <w:color w:val="FFFF00"/>
          <w:sz w:val="28"/>
          <w:szCs w:val="28"/>
        </w:rPr>
        <w:t xml:space="preserve"> пути и себя при помощи текста-предшественника</w:t>
      </w:r>
      <w:r w:rsidRPr="007D13E7">
        <w:rPr>
          <w:rFonts w:ascii="Times New Roman" w:hAnsi="Times New Roman" w:cs="Times New Roman"/>
          <w:color w:val="222222"/>
          <w:sz w:val="28"/>
          <w:szCs w:val="28"/>
        </w:rPr>
        <w:t xml:space="preserve">. </w:t>
      </w:r>
      <w:r>
        <w:rPr>
          <w:rFonts w:ascii="Times New Roman" w:hAnsi="Times New Roman" w:cs="Times New Roman"/>
          <w:color w:val="222222"/>
          <w:sz w:val="28"/>
          <w:szCs w:val="28"/>
        </w:rPr>
        <w:t>Вместе с этим</w:t>
      </w:r>
      <w:r w:rsidRPr="007D13E7">
        <w:rPr>
          <w:rFonts w:ascii="Times New Roman" w:hAnsi="Times New Roman" w:cs="Times New Roman"/>
          <w:color w:val="222222"/>
          <w:sz w:val="28"/>
          <w:szCs w:val="28"/>
        </w:rPr>
        <w:t xml:space="preserve"> тако</w:t>
      </w:r>
      <w:r>
        <w:rPr>
          <w:rFonts w:ascii="Times New Roman" w:hAnsi="Times New Roman" w:cs="Times New Roman"/>
          <w:color w:val="222222"/>
          <w:sz w:val="28"/>
          <w:szCs w:val="28"/>
        </w:rPr>
        <w:t>й</w:t>
      </w:r>
      <w:r w:rsidRPr="007D13E7">
        <w:rPr>
          <w:rFonts w:ascii="Times New Roman" w:hAnsi="Times New Roman" w:cs="Times New Roman"/>
          <w:color w:val="222222"/>
          <w:sz w:val="28"/>
          <w:szCs w:val="28"/>
        </w:rPr>
        <w:t xml:space="preserve"> контроль производит </w:t>
      </w:r>
      <w:r>
        <w:rPr>
          <w:rFonts w:ascii="Times New Roman" w:hAnsi="Times New Roman" w:cs="Times New Roman"/>
          <w:color w:val="222222"/>
          <w:sz w:val="28"/>
          <w:szCs w:val="28"/>
        </w:rPr>
        <w:t>иронический</w:t>
      </w:r>
      <w:r w:rsidRPr="007D13E7">
        <w:rPr>
          <w:rFonts w:ascii="Times New Roman" w:hAnsi="Times New Roman" w:cs="Times New Roman"/>
          <w:color w:val="222222"/>
          <w:sz w:val="28"/>
          <w:szCs w:val="28"/>
        </w:rPr>
        <w:t xml:space="preserve"> эффект, поскольку выявляемые соответствия осознаются читателем как сниженные</w:t>
      </w:r>
      <w:r>
        <w:rPr>
          <w:rFonts w:ascii="Times New Roman" w:hAnsi="Times New Roman" w:cs="Times New Roman"/>
          <w:color w:val="222222"/>
          <w:sz w:val="28"/>
          <w:szCs w:val="28"/>
        </w:rPr>
        <w:t xml:space="preserve"> и несостоятельные по отношению к приключениям </w:t>
      </w:r>
      <w:r w:rsidRPr="00E833B2">
        <w:rPr>
          <w:rFonts w:ascii="Times New Roman" w:hAnsi="Times New Roman" w:cs="Times New Roman"/>
          <w:sz w:val="28"/>
          <w:szCs w:val="28"/>
        </w:rPr>
        <w:t>Телемак</w:t>
      </w:r>
      <w:r>
        <w:rPr>
          <w:rFonts w:ascii="Times New Roman" w:hAnsi="Times New Roman" w:cs="Times New Roman"/>
          <w:sz w:val="28"/>
          <w:szCs w:val="28"/>
        </w:rPr>
        <w:t>а</w:t>
      </w:r>
      <w:r w:rsidRPr="007D13E7">
        <w:rPr>
          <w:rFonts w:ascii="Times New Roman" w:hAnsi="Times New Roman" w:cs="Times New Roman"/>
          <w:color w:val="222222"/>
          <w:sz w:val="28"/>
          <w:szCs w:val="28"/>
        </w:rPr>
        <w:t>, но не осознаются как таковые героем.</w:t>
      </w:r>
      <w:r w:rsidRPr="007D13E7">
        <w:rPr>
          <w:color w:val="222222"/>
          <w:sz w:val="28"/>
          <w:szCs w:val="28"/>
        </w:rPr>
        <w:t xml:space="preserve"> </w:t>
      </w:r>
      <w:r w:rsidRPr="00C04B52">
        <w:rPr>
          <w:rFonts w:ascii="Times New Roman" w:hAnsi="Times New Roman" w:cs="Times New Roman"/>
          <w:color w:val="222222"/>
          <w:sz w:val="28"/>
          <w:szCs w:val="28"/>
          <w:shd w:val="clear" w:color="auto" w:fill="FFFFFF"/>
        </w:rPr>
        <w:t>Для Бридерона проживание действительности представляется возможным двумя путями</w:t>
      </w:r>
      <w:r>
        <w:rPr>
          <w:rFonts w:ascii="Times New Roman" w:hAnsi="Times New Roman" w:cs="Times New Roman"/>
          <w:color w:val="222222"/>
          <w:sz w:val="28"/>
          <w:szCs w:val="28"/>
          <w:shd w:val="clear" w:color="auto" w:fill="FFFFFF"/>
        </w:rPr>
        <w:t>:</w:t>
      </w:r>
      <w:r w:rsidRPr="00C04B52">
        <w:rPr>
          <w:rFonts w:ascii="Times New Roman" w:hAnsi="Times New Roman" w:cs="Times New Roman"/>
          <w:color w:val="222222"/>
          <w:sz w:val="28"/>
          <w:szCs w:val="28"/>
          <w:shd w:val="clear" w:color="auto" w:fill="FFFFFF"/>
        </w:rPr>
        <w:t xml:space="preserve"> с опорой на эпический идеал Фенелона и собственно</w:t>
      </w:r>
      <w:r>
        <w:rPr>
          <w:rFonts w:ascii="Times New Roman" w:hAnsi="Times New Roman" w:cs="Times New Roman"/>
          <w:color w:val="222222"/>
          <w:sz w:val="28"/>
          <w:szCs w:val="28"/>
          <w:shd w:val="clear" w:color="auto" w:fill="FFFFFF"/>
        </w:rPr>
        <w:t>е</w:t>
      </w:r>
      <w:r w:rsidRPr="00C04B52">
        <w:rPr>
          <w:rFonts w:ascii="Times New Roman" w:hAnsi="Times New Roman" w:cs="Times New Roman"/>
          <w:color w:val="222222"/>
          <w:sz w:val="28"/>
          <w:szCs w:val="28"/>
          <w:shd w:val="clear" w:color="auto" w:fill="FFFFFF"/>
        </w:rPr>
        <w:t xml:space="preserve"> лично-чувственное проживание.</w:t>
      </w:r>
      <w:r w:rsidRPr="00C04B52">
        <w:rPr>
          <w:color w:val="222222"/>
          <w:sz w:val="28"/>
          <w:szCs w:val="28"/>
        </w:rPr>
        <w:t xml:space="preserve"> </w:t>
      </w:r>
      <w:r w:rsidRPr="00C04B52">
        <w:rPr>
          <w:rFonts w:ascii="Times New Roman" w:hAnsi="Times New Roman" w:cs="Times New Roman"/>
          <w:color w:val="222222"/>
          <w:sz w:val="28"/>
          <w:szCs w:val="28"/>
          <w:shd w:val="clear" w:color="auto" w:fill="FFFFFF"/>
        </w:rPr>
        <w:t>В эпизоде карнавала</w:t>
      </w:r>
      <w:r w:rsidRPr="00C04B52">
        <w:rPr>
          <w:rFonts w:ascii="Times New Roman" w:hAnsi="Times New Roman" w:cs="Times New Roman"/>
          <w:color w:val="222222"/>
          <w:sz w:val="28"/>
          <w:szCs w:val="28"/>
        </w:rPr>
        <w:t xml:space="preserve"> столкновение</w:t>
      </w:r>
      <w:r w:rsidRPr="003354D9">
        <w:rPr>
          <w:rFonts w:ascii="Times New Roman" w:hAnsi="Times New Roman" w:cs="Times New Roman"/>
          <w:color w:val="222222"/>
          <w:sz w:val="28"/>
          <w:szCs w:val="28"/>
          <w:highlight w:val="yellow"/>
        </w:rPr>
        <w:t>м</w:t>
      </w:r>
      <w:r w:rsidRPr="00C04B52">
        <w:rPr>
          <w:rFonts w:ascii="Times New Roman" w:hAnsi="Times New Roman" w:cs="Times New Roman"/>
          <w:color w:val="222222"/>
          <w:sz w:val="28"/>
          <w:szCs w:val="28"/>
        </w:rPr>
        <w:t xml:space="preserve"> с действительностью проходит уже не столько в попытке следовать модели текста-предшественника, сколько в </w:t>
      </w:r>
      <w:r w:rsidRPr="00C04B52">
        <w:rPr>
          <w:rFonts w:ascii="Times New Roman" w:hAnsi="Times New Roman" w:cs="Times New Roman"/>
          <w:color w:val="222222"/>
          <w:sz w:val="28"/>
          <w:szCs w:val="28"/>
        </w:rPr>
        <w:lastRenderedPageBreak/>
        <w:t>непосредственном проживании ее</w:t>
      </w:r>
      <w:r>
        <w:rPr>
          <w:rFonts w:ascii="Times New Roman" w:hAnsi="Times New Roman" w:cs="Times New Roman"/>
          <w:color w:val="222222"/>
          <w:sz w:val="28"/>
          <w:szCs w:val="28"/>
        </w:rPr>
        <w:t xml:space="preserve"> — </w:t>
      </w:r>
      <w:r w:rsidRPr="00C04B52">
        <w:rPr>
          <w:rFonts w:ascii="Times New Roman" w:hAnsi="Times New Roman" w:cs="Times New Roman"/>
          <w:color w:val="222222"/>
          <w:sz w:val="28"/>
          <w:szCs w:val="28"/>
        </w:rPr>
        <w:t>через</w:t>
      </w:r>
      <w:r>
        <w:rPr>
          <w:rFonts w:ascii="Times New Roman" w:hAnsi="Times New Roman" w:cs="Times New Roman"/>
          <w:color w:val="222222"/>
          <w:sz w:val="28"/>
          <w:szCs w:val="28"/>
        </w:rPr>
        <w:t xml:space="preserve"> потерю собственного </w:t>
      </w:r>
      <w:r w:rsidRPr="0016590F">
        <w:rPr>
          <w:rFonts w:ascii="Times New Roman" w:hAnsi="Times New Roman" w:cs="Times New Roman"/>
          <w:i/>
          <w:iCs/>
          <w:color w:val="222222"/>
          <w:sz w:val="28"/>
          <w:szCs w:val="28"/>
        </w:rPr>
        <w:t>я</w:t>
      </w:r>
      <w:r>
        <w:rPr>
          <w:rFonts w:ascii="Times New Roman" w:hAnsi="Times New Roman" w:cs="Times New Roman"/>
          <w:color w:val="222222"/>
          <w:sz w:val="28"/>
          <w:szCs w:val="28"/>
        </w:rPr>
        <w:t xml:space="preserve"> и возращение к нему в процессе чувственного опыта</w:t>
      </w:r>
      <w:r w:rsidRPr="0016590F">
        <w:rPr>
          <w:rFonts w:ascii="Times New Roman" w:hAnsi="Times New Roman" w:cs="Times New Roman"/>
          <w:color w:val="222222"/>
          <w:sz w:val="28"/>
          <w:szCs w:val="28"/>
        </w:rPr>
        <w:t>.</w:t>
      </w:r>
    </w:p>
    <w:p w14:paraId="1639EAB4" w14:textId="77777777" w:rsidR="00AC2548" w:rsidRDefault="00AC2548" w:rsidP="00AC2548">
      <w:pPr>
        <w:autoSpaceDE w:val="0"/>
        <w:autoSpaceDN w:val="0"/>
        <w:adjustRightInd w:val="0"/>
        <w:ind w:firstLine="709"/>
        <w:jc w:val="both"/>
        <w:rPr>
          <w:rFonts w:ascii="Times New Roman" w:hAnsi="Times New Roman" w:cs="Times New Roman"/>
          <w:color w:val="222222"/>
          <w:sz w:val="28"/>
          <w:szCs w:val="28"/>
        </w:rPr>
      </w:pPr>
      <w:r w:rsidRPr="0083383B">
        <w:rPr>
          <w:rFonts w:ascii="Times New Roman" w:hAnsi="Times New Roman" w:cs="Times New Roman"/>
          <w:color w:val="222222"/>
          <w:sz w:val="28"/>
          <w:szCs w:val="28"/>
        </w:rPr>
        <w:t>Такого рода рефлекси</w:t>
      </w:r>
      <w:r>
        <w:rPr>
          <w:rFonts w:ascii="Times New Roman" w:hAnsi="Times New Roman" w:cs="Times New Roman"/>
          <w:color w:val="222222"/>
          <w:sz w:val="28"/>
          <w:szCs w:val="28"/>
        </w:rPr>
        <w:t xml:space="preserve">вное соприкосновение с действительностью </w:t>
      </w:r>
      <w:r w:rsidRPr="0083383B">
        <w:rPr>
          <w:rFonts w:ascii="Times New Roman" w:hAnsi="Times New Roman" w:cs="Times New Roman"/>
          <w:color w:val="222222"/>
          <w:sz w:val="28"/>
          <w:szCs w:val="28"/>
        </w:rPr>
        <w:t>отсутствует в произведении Фенелона, в котором Телемак в первую очередь герой действия и опирается</w:t>
      </w:r>
      <w:r>
        <w:rPr>
          <w:rFonts w:ascii="Times New Roman" w:hAnsi="Times New Roman" w:cs="Times New Roman"/>
          <w:color w:val="222222"/>
          <w:sz w:val="28"/>
          <w:szCs w:val="28"/>
        </w:rPr>
        <w:t xml:space="preserve"> не на себя</w:t>
      </w:r>
      <w:r w:rsidRPr="002674A7">
        <w:rPr>
          <w:rFonts w:ascii="Times New Roman" w:hAnsi="Times New Roman" w:cs="Times New Roman"/>
          <w:color w:val="222222"/>
          <w:sz w:val="28"/>
          <w:szCs w:val="28"/>
        </w:rPr>
        <w:t xml:space="preserve">, </w:t>
      </w:r>
      <w:r w:rsidRPr="003354D9">
        <w:rPr>
          <w:rFonts w:ascii="Times New Roman" w:hAnsi="Times New Roman" w:cs="Times New Roman"/>
          <w:color w:val="222222"/>
          <w:sz w:val="28"/>
          <w:szCs w:val="28"/>
          <w:highlight w:val="yellow"/>
        </w:rPr>
        <w:t>а а</w:t>
      </w:r>
      <w:r w:rsidRPr="0083383B">
        <w:rPr>
          <w:rFonts w:ascii="Times New Roman" w:hAnsi="Times New Roman" w:cs="Times New Roman"/>
          <w:color w:val="222222"/>
          <w:sz w:val="28"/>
          <w:szCs w:val="28"/>
        </w:rPr>
        <w:t xml:space="preserve">вторитет Ментора, </w:t>
      </w:r>
      <w:r w:rsidRPr="00CE0D49">
        <w:rPr>
          <w:rFonts w:ascii="Times New Roman" w:hAnsi="Times New Roman" w:cs="Times New Roman"/>
          <w:color w:val="FFFF00"/>
          <w:sz w:val="28"/>
          <w:szCs w:val="28"/>
        </w:rPr>
        <w:t>которому принадлежит мораль</w:t>
      </w:r>
      <w:r w:rsidRPr="0083383B">
        <w:rPr>
          <w:rFonts w:ascii="Times New Roman" w:hAnsi="Times New Roman" w:cs="Times New Roman"/>
          <w:color w:val="222222"/>
          <w:sz w:val="28"/>
          <w:szCs w:val="28"/>
        </w:rPr>
        <w:t xml:space="preserve">, призванная </w:t>
      </w:r>
      <w:r>
        <w:rPr>
          <w:rFonts w:ascii="Times New Roman" w:hAnsi="Times New Roman" w:cs="Times New Roman"/>
          <w:color w:val="222222"/>
          <w:sz w:val="28"/>
          <w:szCs w:val="28"/>
        </w:rPr>
        <w:t xml:space="preserve">обеспечить усвоение </w:t>
      </w:r>
      <w:r w:rsidRPr="0083383B">
        <w:rPr>
          <w:rFonts w:ascii="Times New Roman" w:hAnsi="Times New Roman" w:cs="Times New Roman"/>
          <w:color w:val="222222"/>
          <w:sz w:val="28"/>
          <w:szCs w:val="28"/>
        </w:rPr>
        <w:t>подопечн</w:t>
      </w:r>
      <w:r>
        <w:rPr>
          <w:rFonts w:ascii="Times New Roman" w:hAnsi="Times New Roman" w:cs="Times New Roman"/>
          <w:color w:val="222222"/>
          <w:sz w:val="28"/>
          <w:szCs w:val="28"/>
        </w:rPr>
        <w:t>ым урока</w:t>
      </w:r>
      <w:r w:rsidRPr="0083383B">
        <w:rPr>
          <w:rFonts w:ascii="Times New Roman" w:hAnsi="Times New Roman" w:cs="Times New Roman"/>
          <w:color w:val="222222"/>
          <w:sz w:val="28"/>
          <w:szCs w:val="28"/>
        </w:rPr>
        <w:t>.</w:t>
      </w:r>
      <w:r>
        <w:rPr>
          <w:rFonts w:ascii="Times New Roman" w:hAnsi="Times New Roman" w:cs="Times New Roman"/>
          <w:color w:val="222222"/>
          <w:sz w:val="28"/>
          <w:szCs w:val="28"/>
        </w:rPr>
        <w:t xml:space="preserve"> Это подтверждает </w:t>
      </w:r>
      <w:r w:rsidRPr="00947BF5">
        <w:rPr>
          <w:rFonts w:ascii="Times New Roman" w:hAnsi="Times New Roman" w:cs="Times New Roman"/>
          <w:color w:val="222222"/>
          <w:sz w:val="28"/>
          <w:szCs w:val="28"/>
        </w:rPr>
        <w:t>вывод Пуйо о</w:t>
      </w:r>
      <w:r>
        <w:rPr>
          <w:rFonts w:ascii="Times New Roman" w:hAnsi="Times New Roman" w:cs="Times New Roman"/>
          <w:color w:val="222222"/>
          <w:sz w:val="28"/>
          <w:szCs w:val="28"/>
        </w:rPr>
        <w:t xml:space="preserve">б особенности воспитательного принципа </w:t>
      </w:r>
      <w:r w:rsidRPr="00E833B2">
        <w:rPr>
          <w:rFonts w:ascii="Times New Roman" w:hAnsi="Times New Roman" w:cs="Times New Roman"/>
          <w:sz w:val="28"/>
          <w:szCs w:val="28"/>
        </w:rPr>
        <w:t>«Телемак</w:t>
      </w:r>
      <w:r>
        <w:rPr>
          <w:rFonts w:ascii="Times New Roman" w:hAnsi="Times New Roman" w:cs="Times New Roman"/>
          <w:sz w:val="28"/>
          <w:szCs w:val="28"/>
        </w:rPr>
        <w:t>а</w:t>
      </w:r>
      <w:r w:rsidRPr="00E833B2">
        <w:rPr>
          <w:rFonts w:ascii="Times New Roman" w:hAnsi="Times New Roman" w:cs="Times New Roman"/>
          <w:sz w:val="28"/>
          <w:szCs w:val="28"/>
        </w:rPr>
        <w:t xml:space="preserve"> наизнанку»</w:t>
      </w:r>
      <w:r>
        <w:rPr>
          <w:rFonts w:ascii="Times New Roman" w:hAnsi="Times New Roman" w:cs="Times New Roman"/>
          <w:sz w:val="28"/>
          <w:szCs w:val="28"/>
        </w:rPr>
        <w:t xml:space="preserve"> и его отличии от предшественника</w:t>
      </w:r>
      <w:r>
        <w:rPr>
          <w:rFonts w:ascii="Times New Roman" w:hAnsi="Times New Roman" w:cs="Times New Roman"/>
          <w:color w:val="222222"/>
          <w:sz w:val="28"/>
          <w:szCs w:val="28"/>
        </w:rPr>
        <w:t>:</w:t>
      </w:r>
      <w:r w:rsidRPr="00947BF5">
        <w:rPr>
          <w:rFonts w:ascii="Times New Roman" w:hAnsi="Times New Roman" w:cs="Times New Roman"/>
          <w:color w:val="222222"/>
          <w:sz w:val="28"/>
          <w:szCs w:val="28"/>
        </w:rPr>
        <w:t xml:space="preserve"> единственным авторитетом в рамках поэтики романа становится действительность, а также ориентация на собственное </w:t>
      </w:r>
      <w:r w:rsidRPr="00947BF5">
        <w:rPr>
          <w:rFonts w:ascii="Times New Roman" w:hAnsi="Times New Roman" w:cs="Times New Roman"/>
          <w:i/>
          <w:iCs/>
          <w:color w:val="222222"/>
          <w:sz w:val="28"/>
          <w:szCs w:val="28"/>
        </w:rPr>
        <w:t xml:space="preserve">я </w:t>
      </w:r>
      <w:r w:rsidRPr="00947BF5">
        <w:rPr>
          <w:rFonts w:ascii="Times New Roman" w:hAnsi="Times New Roman" w:cs="Times New Roman"/>
          <w:color w:val="222222"/>
          <w:sz w:val="28"/>
          <w:szCs w:val="28"/>
        </w:rPr>
        <w:t xml:space="preserve">в столкновении с жизненным опытом </w:t>
      </w:r>
      <w:r w:rsidRPr="008E6581">
        <w:rPr>
          <w:rFonts w:ascii="Times New Roman" w:hAnsi="Times New Roman" w:cs="Times New Roman"/>
          <w:sz w:val="28"/>
          <w:szCs w:val="28"/>
        </w:rPr>
        <w:t>[</w:t>
      </w:r>
      <w:r w:rsidRPr="00B56206">
        <w:rPr>
          <w:rFonts w:ascii="Times New Roman" w:hAnsi="Times New Roman" w:cs="Times New Roman"/>
          <w:sz w:val="28"/>
          <w:szCs w:val="28"/>
        </w:rPr>
        <w:t xml:space="preserve">6, </w:t>
      </w:r>
      <w:r>
        <w:rPr>
          <w:rFonts w:ascii="Times New Roman" w:hAnsi="Times New Roman" w:cs="Times New Roman"/>
          <w:sz w:val="28"/>
          <w:szCs w:val="28"/>
          <w:lang w:val="en-US"/>
        </w:rPr>
        <w:t>p</w:t>
      </w:r>
      <w:r w:rsidRPr="008E6581">
        <w:rPr>
          <w:rFonts w:ascii="Times New Roman" w:hAnsi="Times New Roman" w:cs="Times New Roman"/>
          <w:sz w:val="28"/>
          <w:szCs w:val="28"/>
        </w:rPr>
        <w:t>.</w:t>
      </w:r>
      <w:r>
        <w:rPr>
          <w:rFonts w:ascii="Times New Roman" w:hAnsi="Times New Roman" w:cs="Times New Roman"/>
          <w:sz w:val="28"/>
          <w:szCs w:val="28"/>
          <w:lang w:val="en-US"/>
        </w:rPr>
        <w:t> </w:t>
      </w:r>
      <w:r w:rsidRPr="00947BF5">
        <w:rPr>
          <w:rFonts w:ascii="Times New Roman" w:hAnsi="Times New Roman" w:cs="Times New Roman"/>
          <w:color w:val="222222"/>
          <w:sz w:val="28"/>
          <w:szCs w:val="28"/>
        </w:rPr>
        <w:t>95</w:t>
      </w:r>
      <w:r w:rsidRPr="00E755E7">
        <w:rPr>
          <w:rFonts w:ascii="Times New Roman" w:hAnsi="Times New Roman" w:cs="Times New Roman"/>
          <w:color w:val="222222"/>
          <w:sz w:val="28"/>
          <w:szCs w:val="28"/>
        </w:rPr>
        <w:t>]</w:t>
      </w:r>
      <w:r w:rsidRPr="00947BF5">
        <w:rPr>
          <w:rFonts w:ascii="Times New Roman" w:hAnsi="Times New Roman" w:cs="Times New Roman"/>
          <w:color w:val="222222"/>
          <w:sz w:val="28"/>
          <w:szCs w:val="28"/>
        </w:rPr>
        <w:t>.</w:t>
      </w:r>
      <w:r>
        <w:rPr>
          <w:rFonts w:ascii="Times New Roman" w:hAnsi="Times New Roman" w:cs="Times New Roman"/>
          <w:color w:val="222222"/>
          <w:sz w:val="28"/>
          <w:szCs w:val="28"/>
        </w:rPr>
        <w:t xml:space="preserve"> </w:t>
      </w:r>
    </w:p>
    <w:p w14:paraId="46EDC079" w14:textId="77777777" w:rsidR="00AC2548" w:rsidRPr="0083383B" w:rsidRDefault="00AC2548" w:rsidP="00AC2548">
      <w:pPr>
        <w:autoSpaceDE w:val="0"/>
        <w:autoSpaceDN w:val="0"/>
        <w:adjustRightInd w:val="0"/>
        <w:ind w:firstLine="709"/>
        <w:jc w:val="both"/>
        <w:rPr>
          <w:rFonts w:ascii="Times New Roman" w:hAnsi="Times New Roman" w:cs="Times New Roman"/>
          <w:color w:val="222222"/>
          <w:sz w:val="28"/>
          <w:szCs w:val="28"/>
        </w:rPr>
      </w:pPr>
      <w:r w:rsidRPr="00E6713F">
        <w:rPr>
          <w:rFonts w:ascii="Times New Roman" w:hAnsi="Times New Roman" w:cs="Times New Roman"/>
          <w:color w:val="222222"/>
          <w:sz w:val="28"/>
          <w:szCs w:val="28"/>
        </w:rPr>
        <w:t>Однако в</w:t>
      </w:r>
      <w:r>
        <w:rPr>
          <w:rFonts w:ascii="Times New Roman" w:hAnsi="Times New Roman" w:cs="Times New Roman"/>
          <w:color w:val="222222"/>
          <w:sz w:val="28"/>
          <w:szCs w:val="28"/>
        </w:rPr>
        <w:t xml:space="preserve"> таком случае не учитывается то</w:t>
      </w:r>
      <w:r w:rsidRPr="00947BF5">
        <w:rPr>
          <w:rFonts w:ascii="Times New Roman" w:hAnsi="Times New Roman" w:cs="Times New Roman"/>
          <w:color w:val="222222"/>
          <w:sz w:val="28"/>
          <w:szCs w:val="28"/>
        </w:rPr>
        <w:t xml:space="preserve">, </w:t>
      </w:r>
      <w:r>
        <w:rPr>
          <w:rFonts w:ascii="Times New Roman" w:hAnsi="Times New Roman" w:cs="Times New Roman"/>
          <w:color w:val="222222"/>
          <w:sz w:val="28"/>
          <w:szCs w:val="28"/>
        </w:rPr>
        <w:t>что сам герой в этом рассказе-в-рассказе</w:t>
      </w:r>
      <w:r w:rsidRPr="00EC7A51">
        <w:rPr>
          <w:rFonts w:ascii="Times New Roman" w:hAnsi="Times New Roman" w:cs="Times New Roman"/>
          <w:color w:val="222222"/>
          <w:sz w:val="28"/>
          <w:szCs w:val="28"/>
        </w:rPr>
        <w:t xml:space="preserve"> </w:t>
      </w:r>
      <w:r>
        <w:rPr>
          <w:rFonts w:ascii="Times New Roman" w:hAnsi="Times New Roman" w:cs="Times New Roman"/>
          <w:color w:val="222222"/>
          <w:sz w:val="28"/>
          <w:szCs w:val="28"/>
        </w:rPr>
        <w:t>служит полемике с установками Фенелона</w:t>
      </w:r>
      <w:r w:rsidRPr="00E6713F">
        <w:rPr>
          <w:rFonts w:ascii="Times New Roman" w:hAnsi="Times New Roman" w:cs="Times New Roman"/>
          <w:color w:val="222222"/>
          <w:sz w:val="28"/>
          <w:szCs w:val="28"/>
        </w:rPr>
        <w:t xml:space="preserve">. </w:t>
      </w:r>
      <w:r>
        <w:rPr>
          <w:rFonts w:ascii="Times New Roman" w:hAnsi="Times New Roman" w:cs="Times New Roman"/>
          <w:color w:val="222222"/>
          <w:sz w:val="28"/>
          <w:szCs w:val="28"/>
        </w:rPr>
        <w:t>Бридерон</w:t>
      </w:r>
      <w:r w:rsidRPr="007A1FA3">
        <w:rPr>
          <w:rFonts w:ascii="Times New Roman" w:hAnsi="Times New Roman" w:cs="Times New Roman"/>
          <w:color w:val="222222"/>
          <w:sz w:val="28"/>
          <w:szCs w:val="28"/>
        </w:rPr>
        <w:t xml:space="preserve">, </w:t>
      </w:r>
      <w:r>
        <w:rPr>
          <w:rFonts w:ascii="Times New Roman" w:hAnsi="Times New Roman" w:cs="Times New Roman"/>
          <w:color w:val="222222"/>
          <w:sz w:val="28"/>
          <w:szCs w:val="28"/>
        </w:rPr>
        <w:t>рассказывая о своем подражании</w:t>
      </w:r>
      <w:r w:rsidRPr="007A1FA3">
        <w:rPr>
          <w:rFonts w:ascii="Times New Roman" w:hAnsi="Times New Roman" w:cs="Times New Roman"/>
          <w:color w:val="222222"/>
          <w:sz w:val="28"/>
          <w:szCs w:val="28"/>
        </w:rPr>
        <w:t>,</w:t>
      </w:r>
      <w:r>
        <w:rPr>
          <w:rFonts w:ascii="Times New Roman" w:hAnsi="Times New Roman" w:cs="Times New Roman"/>
          <w:color w:val="222222"/>
          <w:sz w:val="28"/>
          <w:szCs w:val="28"/>
        </w:rPr>
        <w:t xml:space="preserve"> оказывается субъектом и одновременно объектом</w:t>
      </w:r>
      <w:r w:rsidRPr="007A1FA3">
        <w:rPr>
          <w:rFonts w:ascii="Times New Roman" w:hAnsi="Times New Roman" w:cs="Times New Roman"/>
          <w:color w:val="222222"/>
          <w:sz w:val="28"/>
          <w:szCs w:val="28"/>
        </w:rPr>
        <w:t xml:space="preserve"> </w:t>
      </w:r>
      <w:r>
        <w:rPr>
          <w:rFonts w:ascii="Times New Roman" w:hAnsi="Times New Roman" w:cs="Times New Roman"/>
          <w:color w:val="222222"/>
          <w:sz w:val="28"/>
          <w:szCs w:val="28"/>
        </w:rPr>
        <w:t>полемики</w:t>
      </w:r>
      <w:r w:rsidRPr="00947BF5">
        <w:rPr>
          <w:rFonts w:ascii="Times New Roman" w:hAnsi="Times New Roman" w:cs="Times New Roman"/>
          <w:color w:val="222222"/>
          <w:sz w:val="28"/>
          <w:szCs w:val="28"/>
        </w:rPr>
        <w:t xml:space="preserve">. </w:t>
      </w:r>
      <w:r w:rsidRPr="009D3B44">
        <w:rPr>
          <w:rFonts w:ascii="Times New Roman" w:hAnsi="Times New Roman" w:cs="Times New Roman"/>
          <w:color w:val="222222"/>
          <w:sz w:val="28"/>
          <w:szCs w:val="28"/>
        </w:rPr>
        <w:t>Через его рассказ осуществляется критика Фенелона, и вместе с тем Бридерон сам предмет иронии и комизма</w:t>
      </w:r>
      <w:r w:rsidRPr="00590DA3">
        <w:rPr>
          <w:rFonts w:ascii="Times New Roman" w:hAnsi="Times New Roman" w:cs="Times New Roman"/>
          <w:color w:val="222222"/>
          <w:sz w:val="28"/>
          <w:szCs w:val="28"/>
        </w:rPr>
        <w:t xml:space="preserve">, </w:t>
      </w:r>
      <w:r>
        <w:rPr>
          <w:rFonts w:ascii="Times New Roman" w:hAnsi="Times New Roman" w:cs="Times New Roman"/>
          <w:color w:val="222222"/>
          <w:sz w:val="28"/>
          <w:szCs w:val="28"/>
        </w:rPr>
        <w:t>что происходит благодаря различным особенностям</w:t>
      </w:r>
      <w:r w:rsidRPr="009D3B44">
        <w:rPr>
          <w:rFonts w:ascii="Times New Roman" w:hAnsi="Times New Roman" w:cs="Times New Roman"/>
          <w:color w:val="222222"/>
          <w:sz w:val="28"/>
          <w:szCs w:val="28"/>
        </w:rPr>
        <w:t xml:space="preserve">, </w:t>
      </w:r>
      <w:r>
        <w:rPr>
          <w:rFonts w:ascii="Times New Roman" w:hAnsi="Times New Roman" w:cs="Times New Roman"/>
          <w:color w:val="222222"/>
          <w:sz w:val="28"/>
          <w:szCs w:val="28"/>
        </w:rPr>
        <w:t>сплетающим сюжет и то</w:t>
      </w:r>
      <w:r w:rsidRPr="009D3B44">
        <w:rPr>
          <w:rFonts w:ascii="Times New Roman" w:hAnsi="Times New Roman" w:cs="Times New Roman"/>
          <w:color w:val="222222"/>
          <w:sz w:val="28"/>
          <w:szCs w:val="28"/>
        </w:rPr>
        <w:t xml:space="preserve">, </w:t>
      </w:r>
      <w:r>
        <w:rPr>
          <w:rFonts w:ascii="Times New Roman" w:hAnsi="Times New Roman" w:cs="Times New Roman"/>
          <w:color w:val="222222"/>
          <w:sz w:val="28"/>
          <w:szCs w:val="28"/>
        </w:rPr>
        <w:t>как о нем повествуется: интертекстуальность</w:t>
      </w:r>
      <w:r w:rsidRPr="0083383B">
        <w:rPr>
          <w:rFonts w:ascii="Times New Roman" w:hAnsi="Times New Roman" w:cs="Times New Roman"/>
          <w:color w:val="222222"/>
          <w:sz w:val="28"/>
          <w:szCs w:val="28"/>
        </w:rPr>
        <w:t xml:space="preserve">, </w:t>
      </w:r>
      <w:r>
        <w:rPr>
          <w:rFonts w:ascii="Times New Roman" w:hAnsi="Times New Roman" w:cs="Times New Roman"/>
          <w:color w:val="222222"/>
          <w:sz w:val="28"/>
          <w:szCs w:val="28"/>
        </w:rPr>
        <w:t>авторефлексия</w:t>
      </w:r>
      <w:r w:rsidRPr="00B94673">
        <w:rPr>
          <w:rFonts w:ascii="Times New Roman" w:hAnsi="Times New Roman" w:cs="Times New Roman"/>
          <w:color w:val="222222"/>
          <w:sz w:val="28"/>
          <w:szCs w:val="28"/>
        </w:rPr>
        <w:t xml:space="preserve">, </w:t>
      </w:r>
      <w:r>
        <w:rPr>
          <w:rFonts w:ascii="Times New Roman" w:hAnsi="Times New Roman" w:cs="Times New Roman"/>
          <w:color w:val="222222"/>
          <w:sz w:val="28"/>
          <w:szCs w:val="28"/>
        </w:rPr>
        <w:t>направленная на героя</w:t>
      </w:r>
      <w:r w:rsidRPr="00B94673">
        <w:rPr>
          <w:rFonts w:ascii="Times New Roman" w:hAnsi="Times New Roman" w:cs="Times New Roman"/>
          <w:color w:val="222222"/>
          <w:sz w:val="28"/>
          <w:szCs w:val="28"/>
        </w:rPr>
        <w:t xml:space="preserve">, </w:t>
      </w:r>
      <w:r w:rsidRPr="00EC7A51">
        <w:rPr>
          <w:rFonts w:ascii="Times New Roman" w:hAnsi="Times New Roman" w:cs="Times New Roman"/>
          <w:color w:val="222222"/>
          <w:sz w:val="28"/>
          <w:szCs w:val="28"/>
        </w:rPr>
        <w:t xml:space="preserve">а </w:t>
      </w:r>
      <w:r w:rsidRPr="00CE0D49">
        <w:rPr>
          <w:rFonts w:ascii="Times New Roman" w:hAnsi="Times New Roman" w:cs="Times New Roman"/>
          <w:color w:val="FFFF00"/>
          <w:sz w:val="28"/>
          <w:szCs w:val="28"/>
        </w:rPr>
        <w:t>через него и пародийную</w:t>
      </w:r>
      <w:r w:rsidRPr="00EC7A51">
        <w:rPr>
          <w:rFonts w:ascii="Times New Roman" w:hAnsi="Times New Roman" w:cs="Times New Roman"/>
          <w:color w:val="222222"/>
          <w:sz w:val="28"/>
          <w:szCs w:val="28"/>
        </w:rPr>
        <w:t xml:space="preserve"> </w:t>
      </w:r>
      <w:r w:rsidRPr="00527B23">
        <w:rPr>
          <w:rFonts w:ascii="Times New Roman" w:hAnsi="Times New Roman" w:cs="Times New Roman"/>
          <w:color w:val="FFFF00"/>
          <w:sz w:val="28"/>
          <w:szCs w:val="28"/>
        </w:rPr>
        <w:t>составляющую</w:t>
      </w:r>
      <w:r w:rsidRPr="00EC7A51">
        <w:rPr>
          <w:rFonts w:ascii="Times New Roman" w:hAnsi="Times New Roman" w:cs="Times New Roman"/>
          <w:color w:val="222222"/>
          <w:sz w:val="28"/>
          <w:szCs w:val="28"/>
        </w:rPr>
        <w:t xml:space="preserve"> произведения.</w:t>
      </w:r>
      <w:r w:rsidRPr="0083383B">
        <w:rPr>
          <w:rFonts w:ascii="Times New Roman" w:hAnsi="Times New Roman" w:cs="Times New Roman"/>
          <w:color w:val="222222"/>
          <w:sz w:val="28"/>
          <w:szCs w:val="28"/>
        </w:rPr>
        <w:t xml:space="preserve"> </w:t>
      </w:r>
    </w:p>
    <w:p w14:paraId="29FDCDEE" w14:textId="77777777" w:rsidR="00AC2548" w:rsidRPr="00510E9F" w:rsidRDefault="00AC2548" w:rsidP="00AC2548">
      <w:pPr>
        <w:autoSpaceDE w:val="0"/>
        <w:autoSpaceDN w:val="0"/>
        <w:adjustRightInd w:val="0"/>
        <w:ind w:firstLine="709"/>
        <w:jc w:val="both"/>
        <w:rPr>
          <w:rFonts w:ascii="Times New Roman" w:hAnsi="Times New Roman" w:cs="Times New Roman"/>
          <w:color w:val="222222"/>
          <w:sz w:val="28"/>
          <w:szCs w:val="28"/>
        </w:rPr>
      </w:pPr>
      <w:r w:rsidRPr="00C37A56">
        <w:rPr>
          <w:rFonts w:ascii="Times New Roman" w:hAnsi="Times New Roman" w:cs="Times New Roman"/>
          <w:color w:val="222222"/>
          <w:sz w:val="28"/>
          <w:szCs w:val="28"/>
          <w:shd w:val="clear" w:color="auto" w:fill="FFFFFF"/>
        </w:rPr>
        <w:t xml:space="preserve">В итоге </w:t>
      </w:r>
      <w:r>
        <w:rPr>
          <w:rFonts w:ascii="Times New Roman" w:hAnsi="Times New Roman" w:cs="Times New Roman"/>
          <w:color w:val="231F20"/>
          <w:kern w:val="0"/>
          <w:sz w:val="28"/>
          <w:szCs w:val="28"/>
        </w:rPr>
        <w:t>за счет</w:t>
      </w:r>
      <w:r w:rsidRPr="00746FAB">
        <w:rPr>
          <w:rFonts w:ascii="Times New Roman" w:hAnsi="Times New Roman" w:cs="Times New Roman"/>
          <w:color w:val="231F20"/>
          <w:kern w:val="0"/>
          <w:sz w:val="28"/>
          <w:szCs w:val="28"/>
        </w:rPr>
        <w:t xml:space="preserve"> </w:t>
      </w:r>
      <w:r>
        <w:rPr>
          <w:rFonts w:ascii="Times New Roman" w:hAnsi="Times New Roman" w:cs="Times New Roman"/>
          <w:color w:val="222222"/>
          <w:sz w:val="28"/>
          <w:szCs w:val="28"/>
          <w:shd w:val="clear" w:color="auto" w:fill="FFFFFF"/>
        </w:rPr>
        <w:t xml:space="preserve">смены этих </w:t>
      </w:r>
      <w:r>
        <w:rPr>
          <w:rFonts w:ascii="Times New Roman" w:hAnsi="Times New Roman" w:cs="Times New Roman"/>
          <w:color w:val="222222"/>
          <w:sz w:val="28"/>
          <w:szCs w:val="28"/>
        </w:rPr>
        <w:t>повествовательных форм</w:t>
      </w:r>
      <w:r>
        <w:rPr>
          <w:rFonts w:ascii="Times New Roman" w:hAnsi="Times New Roman" w:cs="Times New Roman"/>
          <w:color w:val="231F20"/>
          <w:kern w:val="0"/>
          <w:sz w:val="28"/>
          <w:szCs w:val="28"/>
        </w:rPr>
        <w:t xml:space="preserve"> столкновение героя с действительностью</w:t>
      </w:r>
      <w:r w:rsidRPr="00746FAB">
        <w:rPr>
          <w:rFonts w:ascii="Times New Roman" w:hAnsi="Times New Roman" w:cs="Times New Roman"/>
          <w:color w:val="231F20"/>
          <w:kern w:val="0"/>
          <w:sz w:val="28"/>
          <w:szCs w:val="28"/>
        </w:rPr>
        <w:t xml:space="preserve"> </w:t>
      </w:r>
      <w:r>
        <w:rPr>
          <w:rFonts w:ascii="Times New Roman" w:hAnsi="Times New Roman" w:cs="Times New Roman"/>
          <w:color w:val="231F20"/>
          <w:kern w:val="0"/>
          <w:sz w:val="28"/>
          <w:szCs w:val="28"/>
        </w:rPr>
        <w:t>идет параллельно становлению самого произведения в условиях полемики</w:t>
      </w:r>
      <w:r w:rsidRPr="00B94673">
        <w:rPr>
          <w:rFonts w:ascii="Times New Roman" w:hAnsi="Times New Roman" w:cs="Times New Roman"/>
          <w:color w:val="222222"/>
          <w:sz w:val="28"/>
          <w:szCs w:val="28"/>
        </w:rPr>
        <w:t>.</w:t>
      </w:r>
      <w:r>
        <w:rPr>
          <w:rFonts w:ascii="Times New Roman" w:hAnsi="Times New Roman" w:cs="Times New Roman"/>
          <w:color w:val="222222"/>
          <w:sz w:val="28"/>
          <w:szCs w:val="28"/>
        </w:rPr>
        <w:t xml:space="preserve"> </w:t>
      </w:r>
      <w:r w:rsidRPr="00590DA3">
        <w:rPr>
          <w:rFonts w:ascii="Times New Roman" w:hAnsi="Times New Roman" w:cs="Times New Roman"/>
          <w:color w:val="222222"/>
          <w:sz w:val="28"/>
          <w:szCs w:val="28"/>
        </w:rPr>
        <w:t xml:space="preserve">Путь героя по отношению к полемичности повествования </w:t>
      </w:r>
      <w:r>
        <w:rPr>
          <w:rFonts w:ascii="Times New Roman" w:hAnsi="Times New Roman" w:cs="Times New Roman"/>
          <w:color w:val="222222"/>
          <w:sz w:val="28"/>
          <w:szCs w:val="28"/>
        </w:rPr>
        <w:t>начина</w:t>
      </w:r>
      <w:r w:rsidRPr="00590DA3">
        <w:rPr>
          <w:rFonts w:ascii="Times New Roman" w:hAnsi="Times New Roman" w:cs="Times New Roman"/>
          <w:color w:val="222222"/>
          <w:sz w:val="28"/>
          <w:szCs w:val="28"/>
        </w:rPr>
        <w:t>ет воспринимать</w:t>
      </w:r>
      <w:r>
        <w:rPr>
          <w:rFonts w:ascii="Times New Roman" w:hAnsi="Times New Roman" w:cs="Times New Roman"/>
          <w:color w:val="222222"/>
          <w:sz w:val="28"/>
          <w:szCs w:val="28"/>
        </w:rPr>
        <w:t xml:space="preserve">ся </w:t>
      </w:r>
      <w:r w:rsidRPr="00590DA3">
        <w:rPr>
          <w:rFonts w:ascii="Times New Roman" w:hAnsi="Times New Roman" w:cs="Times New Roman"/>
          <w:color w:val="222222"/>
          <w:sz w:val="28"/>
          <w:szCs w:val="28"/>
        </w:rPr>
        <w:t>метафорически</w:t>
      </w:r>
      <w:r w:rsidRPr="00114D48">
        <w:rPr>
          <w:rFonts w:ascii="Times New Roman" w:hAnsi="Times New Roman" w:cs="Times New Roman"/>
          <w:color w:val="222222"/>
          <w:sz w:val="28"/>
          <w:szCs w:val="28"/>
        </w:rPr>
        <w:t xml:space="preserve">, </w:t>
      </w:r>
      <w:r>
        <w:rPr>
          <w:rFonts w:ascii="Times New Roman" w:hAnsi="Times New Roman" w:cs="Times New Roman"/>
          <w:color w:val="222222"/>
          <w:sz w:val="28"/>
          <w:szCs w:val="28"/>
        </w:rPr>
        <w:t>поскольку</w:t>
      </w:r>
      <w:r w:rsidRPr="00D74330">
        <w:rPr>
          <w:rFonts w:ascii="Times New Roman" w:hAnsi="Times New Roman" w:cs="Times New Roman"/>
          <w:color w:val="222222"/>
          <w:sz w:val="28"/>
          <w:szCs w:val="28"/>
        </w:rPr>
        <w:t xml:space="preserve"> </w:t>
      </w:r>
      <w:r w:rsidRPr="00114D48">
        <w:rPr>
          <w:rFonts w:ascii="Times New Roman" w:hAnsi="Times New Roman" w:cs="Times New Roman"/>
          <w:color w:val="222222"/>
          <w:sz w:val="28"/>
          <w:szCs w:val="28"/>
          <w:shd w:val="clear" w:color="auto" w:fill="FFFFFF"/>
        </w:rPr>
        <w:t xml:space="preserve">зыбкость </w:t>
      </w:r>
      <w:r w:rsidRPr="00114D48">
        <w:rPr>
          <w:rFonts w:ascii="Times New Roman" w:hAnsi="Times New Roman" w:cs="Times New Roman"/>
          <w:i/>
          <w:iCs/>
          <w:color w:val="222222"/>
          <w:sz w:val="28"/>
          <w:szCs w:val="28"/>
          <w:shd w:val="clear" w:color="auto" w:fill="FFFFFF"/>
        </w:rPr>
        <w:t>я</w:t>
      </w:r>
      <w:r w:rsidRPr="00114D48">
        <w:rPr>
          <w:rFonts w:ascii="Times New Roman" w:hAnsi="Times New Roman" w:cs="Times New Roman"/>
          <w:color w:val="222222"/>
          <w:sz w:val="28"/>
          <w:szCs w:val="28"/>
          <w:shd w:val="clear" w:color="auto" w:fill="FFFFFF"/>
        </w:rPr>
        <w:t>,</w:t>
      </w:r>
      <w:r w:rsidRPr="00E16C55">
        <w:rPr>
          <w:rFonts w:ascii="Times New Roman" w:hAnsi="Times New Roman" w:cs="Times New Roman"/>
          <w:color w:val="222222"/>
          <w:sz w:val="28"/>
          <w:szCs w:val="28"/>
          <w:u w:val="single"/>
          <w:shd w:val="clear" w:color="auto" w:fill="FFFFFF"/>
        </w:rPr>
        <w:t xml:space="preserve"> </w:t>
      </w:r>
      <w:r w:rsidRPr="003354D9">
        <w:rPr>
          <w:rFonts w:ascii="Times New Roman" w:hAnsi="Times New Roman" w:cs="Times New Roman"/>
          <w:color w:val="FFFF00"/>
          <w:sz w:val="28"/>
          <w:szCs w:val="28"/>
          <w:shd w:val="clear" w:color="auto" w:fill="FFFFFF"/>
        </w:rPr>
        <w:t>переодевание</w:t>
      </w:r>
      <w:r w:rsidRPr="00114D48">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обличают в глазах читателя несостоятельность ориентации на старые образцы</w:t>
      </w:r>
      <w:r w:rsidRPr="00C37A56">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Авторефлексивные характеристики в речи героя</w:t>
      </w:r>
      <w:r w:rsidRPr="00053CC3">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выводят полемику на новый уровень: п</w:t>
      </w:r>
      <w:r>
        <w:rPr>
          <w:rFonts w:ascii="Times New Roman" w:hAnsi="Times New Roman" w:cs="Times New Roman"/>
          <w:color w:val="231F20"/>
          <w:kern w:val="0"/>
          <w:sz w:val="28"/>
          <w:szCs w:val="28"/>
        </w:rPr>
        <w:t xml:space="preserve">ока Бридерон проходит </w:t>
      </w:r>
      <w:r w:rsidRPr="003354D9">
        <w:rPr>
          <w:rFonts w:ascii="Times New Roman" w:hAnsi="Times New Roman" w:cs="Times New Roman"/>
          <w:color w:val="FFFF00"/>
          <w:kern w:val="0"/>
          <w:sz w:val="28"/>
          <w:szCs w:val="28"/>
        </w:rPr>
        <w:t>инициацию действительностью</w:t>
      </w:r>
      <w:r w:rsidRPr="000D00FF">
        <w:rPr>
          <w:rFonts w:ascii="Times New Roman" w:hAnsi="Times New Roman" w:cs="Times New Roman"/>
          <w:color w:val="231F20"/>
          <w:kern w:val="0"/>
          <w:sz w:val="28"/>
          <w:szCs w:val="28"/>
        </w:rPr>
        <w:t>,</w:t>
      </w:r>
      <w:r>
        <w:rPr>
          <w:rFonts w:ascii="Times New Roman" w:hAnsi="Times New Roman" w:cs="Times New Roman"/>
          <w:color w:val="231F20"/>
          <w:kern w:val="0"/>
          <w:sz w:val="28"/>
          <w:szCs w:val="28"/>
        </w:rPr>
        <w:t xml:space="preserve"> само произведение Мариво проверяется на способность отделиться от предшественника за счет собственных</w:t>
      </w:r>
      <w:r w:rsidRPr="00114D48">
        <w:rPr>
          <w:rFonts w:ascii="Times New Roman" w:hAnsi="Times New Roman" w:cs="Times New Roman"/>
          <w:color w:val="231F20"/>
          <w:kern w:val="0"/>
          <w:sz w:val="28"/>
          <w:szCs w:val="28"/>
        </w:rPr>
        <w:t xml:space="preserve">, </w:t>
      </w:r>
      <w:r>
        <w:rPr>
          <w:rFonts w:ascii="Times New Roman" w:hAnsi="Times New Roman" w:cs="Times New Roman"/>
          <w:color w:val="231F20"/>
          <w:kern w:val="0"/>
          <w:sz w:val="28"/>
          <w:szCs w:val="28"/>
        </w:rPr>
        <w:t>не только интертекстуальных средств</w:t>
      </w:r>
      <w:r w:rsidRPr="00F21C88">
        <w:rPr>
          <w:rFonts w:ascii="Times New Roman" w:hAnsi="Times New Roman" w:cs="Times New Roman"/>
          <w:color w:val="231F20"/>
          <w:kern w:val="0"/>
          <w:sz w:val="28"/>
          <w:szCs w:val="28"/>
        </w:rPr>
        <w:t xml:space="preserve">. </w:t>
      </w:r>
      <w:r w:rsidRPr="00E15646">
        <w:rPr>
          <w:rFonts w:ascii="Times New Roman" w:hAnsi="Times New Roman" w:cs="Times New Roman"/>
          <w:color w:val="231F20"/>
          <w:kern w:val="0"/>
          <w:sz w:val="28"/>
          <w:szCs w:val="28"/>
        </w:rPr>
        <w:t>Подражание</w:t>
      </w:r>
      <w:r w:rsidRPr="00875D78">
        <w:rPr>
          <w:rFonts w:ascii="Times New Roman" w:hAnsi="Times New Roman" w:cs="Times New Roman"/>
          <w:color w:val="231F20"/>
          <w:kern w:val="0"/>
          <w:sz w:val="28"/>
          <w:szCs w:val="28"/>
        </w:rPr>
        <w:t>,</w:t>
      </w:r>
      <w:r w:rsidRPr="00E15646">
        <w:rPr>
          <w:rFonts w:ascii="Times New Roman" w:hAnsi="Times New Roman" w:cs="Times New Roman"/>
          <w:color w:val="231F20"/>
          <w:kern w:val="0"/>
          <w:sz w:val="28"/>
          <w:szCs w:val="28"/>
        </w:rPr>
        <w:t xml:space="preserve"> хоть и не </w:t>
      </w:r>
      <w:r w:rsidRPr="00561993">
        <w:rPr>
          <w:rFonts w:ascii="Times New Roman" w:hAnsi="Times New Roman" w:cs="Times New Roman"/>
          <w:color w:val="FFFF00"/>
          <w:kern w:val="0"/>
          <w:sz w:val="28"/>
          <w:szCs w:val="28"/>
        </w:rPr>
        <w:t xml:space="preserve">оправдывается </w:t>
      </w:r>
      <w:commentRangeStart w:id="39"/>
      <w:r w:rsidRPr="003354D9">
        <w:rPr>
          <w:rFonts w:ascii="Times New Roman" w:hAnsi="Times New Roman" w:cs="Times New Roman"/>
          <w:color w:val="FFFF00"/>
          <w:kern w:val="0"/>
          <w:sz w:val="28"/>
          <w:szCs w:val="28"/>
        </w:rPr>
        <w:t>современной</w:t>
      </w:r>
      <w:commentRangeEnd w:id="39"/>
      <w:r w:rsidR="003354D9">
        <w:rPr>
          <w:rStyle w:val="a8"/>
        </w:rPr>
        <w:commentReference w:id="39"/>
      </w:r>
      <w:r w:rsidRPr="003354D9">
        <w:rPr>
          <w:rFonts w:ascii="Times New Roman" w:hAnsi="Times New Roman" w:cs="Times New Roman"/>
          <w:color w:val="FFFF00"/>
          <w:kern w:val="0"/>
          <w:sz w:val="28"/>
          <w:szCs w:val="28"/>
        </w:rPr>
        <w:t xml:space="preserve"> действительностью персонажей</w:t>
      </w:r>
      <w:r w:rsidRPr="00E15646">
        <w:rPr>
          <w:rFonts w:ascii="Times New Roman" w:hAnsi="Times New Roman" w:cs="Times New Roman"/>
          <w:color w:val="231F20"/>
          <w:kern w:val="0"/>
          <w:sz w:val="28"/>
          <w:szCs w:val="28"/>
        </w:rPr>
        <w:t xml:space="preserve">, производя комический эффект, является вместе с </w:t>
      </w:r>
      <w:r>
        <w:rPr>
          <w:rFonts w:ascii="Times New Roman" w:hAnsi="Times New Roman" w:cs="Times New Roman"/>
          <w:color w:val="231F20"/>
          <w:kern w:val="0"/>
          <w:sz w:val="28"/>
          <w:szCs w:val="28"/>
        </w:rPr>
        <w:t>тем</w:t>
      </w:r>
      <w:r w:rsidRPr="00E15646">
        <w:rPr>
          <w:rFonts w:ascii="Times New Roman" w:hAnsi="Times New Roman" w:cs="Times New Roman"/>
          <w:color w:val="231F20"/>
          <w:kern w:val="0"/>
          <w:sz w:val="28"/>
          <w:szCs w:val="28"/>
        </w:rPr>
        <w:t xml:space="preserve"> неизбежной отправной точкой </w:t>
      </w:r>
      <w:r>
        <w:rPr>
          <w:rFonts w:ascii="Times New Roman" w:hAnsi="Times New Roman" w:cs="Times New Roman"/>
          <w:color w:val="231F20"/>
          <w:kern w:val="0"/>
          <w:sz w:val="28"/>
          <w:szCs w:val="28"/>
        </w:rPr>
        <w:t>в столкновении</w:t>
      </w:r>
      <w:r w:rsidRPr="00E15646">
        <w:rPr>
          <w:rFonts w:ascii="Times New Roman" w:hAnsi="Times New Roman" w:cs="Times New Roman"/>
          <w:color w:val="231F20"/>
          <w:kern w:val="0"/>
          <w:sz w:val="28"/>
          <w:szCs w:val="28"/>
        </w:rPr>
        <w:t xml:space="preserve"> </w:t>
      </w:r>
      <w:r>
        <w:rPr>
          <w:rFonts w:ascii="Times New Roman" w:hAnsi="Times New Roman" w:cs="Times New Roman"/>
          <w:color w:val="231F20"/>
          <w:kern w:val="0"/>
          <w:sz w:val="28"/>
          <w:szCs w:val="28"/>
        </w:rPr>
        <w:t>героя</w:t>
      </w:r>
      <w:r w:rsidRPr="00E15646">
        <w:rPr>
          <w:rFonts w:ascii="Times New Roman" w:hAnsi="Times New Roman" w:cs="Times New Roman"/>
          <w:color w:val="231F20"/>
          <w:kern w:val="0"/>
          <w:sz w:val="28"/>
          <w:szCs w:val="28"/>
        </w:rPr>
        <w:t xml:space="preserve"> </w:t>
      </w:r>
      <w:r>
        <w:rPr>
          <w:rFonts w:ascii="Times New Roman" w:hAnsi="Times New Roman" w:cs="Times New Roman"/>
          <w:color w:val="231F20"/>
          <w:kern w:val="0"/>
          <w:sz w:val="28"/>
          <w:szCs w:val="28"/>
        </w:rPr>
        <w:t xml:space="preserve">с </w:t>
      </w:r>
      <w:r w:rsidRPr="003354D9">
        <w:rPr>
          <w:rFonts w:ascii="Times New Roman" w:hAnsi="Times New Roman" w:cs="Times New Roman"/>
          <w:color w:val="FFFF00"/>
          <w:kern w:val="0"/>
          <w:sz w:val="28"/>
          <w:szCs w:val="28"/>
        </w:rPr>
        <w:t>действительностью</w:t>
      </w:r>
      <w:r w:rsidRPr="00E6713F">
        <w:rPr>
          <w:rFonts w:ascii="Times New Roman" w:hAnsi="Times New Roman" w:cs="Times New Roman"/>
          <w:color w:val="231F20"/>
          <w:kern w:val="0"/>
          <w:sz w:val="28"/>
          <w:szCs w:val="28"/>
        </w:rPr>
        <w:t xml:space="preserve">, </w:t>
      </w:r>
      <w:r>
        <w:rPr>
          <w:rFonts w:ascii="Times New Roman" w:hAnsi="Times New Roman" w:cs="Times New Roman"/>
          <w:color w:val="231F20"/>
          <w:kern w:val="0"/>
          <w:sz w:val="28"/>
          <w:szCs w:val="28"/>
        </w:rPr>
        <w:t xml:space="preserve">а </w:t>
      </w:r>
      <w:commentRangeStart w:id="40"/>
      <w:r w:rsidRPr="003354D9">
        <w:rPr>
          <w:rFonts w:ascii="Times New Roman" w:hAnsi="Times New Roman" w:cs="Times New Roman"/>
          <w:color w:val="FFFF00"/>
          <w:kern w:val="0"/>
          <w:sz w:val="28"/>
          <w:szCs w:val="28"/>
        </w:rPr>
        <w:t>для</w:t>
      </w:r>
      <w:commentRangeEnd w:id="40"/>
      <w:r w:rsidR="003354D9">
        <w:rPr>
          <w:rStyle w:val="a8"/>
        </w:rPr>
        <w:commentReference w:id="40"/>
      </w:r>
      <w:r w:rsidRPr="003354D9">
        <w:rPr>
          <w:rFonts w:ascii="Times New Roman" w:hAnsi="Times New Roman" w:cs="Times New Roman"/>
          <w:color w:val="FFFF00"/>
          <w:kern w:val="0"/>
          <w:sz w:val="28"/>
          <w:szCs w:val="28"/>
        </w:rPr>
        <w:t xml:space="preserve"> произведения Мариво служит литературной полемике. </w:t>
      </w:r>
    </w:p>
    <w:p w14:paraId="08D1F37D" w14:textId="77777777" w:rsidR="00AC2548" w:rsidRDefault="00AC2548" w:rsidP="00AC2548">
      <w:pPr>
        <w:autoSpaceDE w:val="0"/>
        <w:autoSpaceDN w:val="0"/>
        <w:adjustRightInd w:val="0"/>
        <w:spacing w:line="360" w:lineRule="auto"/>
        <w:jc w:val="both"/>
        <w:rPr>
          <w:rFonts w:ascii="Times New Roman" w:hAnsi="Times New Roman" w:cs="Times New Roman"/>
          <w:color w:val="231F20"/>
          <w:kern w:val="0"/>
          <w:sz w:val="28"/>
          <w:szCs w:val="28"/>
        </w:rPr>
      </w:pPr>
    </w:p>
    <w:p w14:paraId="7976B595" w14:textId="64D008DB" w:rsidR="00AC2548" w:rsidRPr="00604A0D" w:rsidRDefault="00AC2548" w:rsidP="00AC2548">
      <w:pPr>
        <w:jc w:val="center"/>
        <w:rPr>
          <w:rFonts w:ascii="Times New Roman" w:hAnsi="Times New Roman" w:cs="Times New Roman"/>
          <w:b/>
          <w:bCs/>
          <w:i/>
          <w:iCs/>
        </w:rPr>
      </w:pPr>
      <w:commentRangeStart w:id="41"/>
      <w:r w:rsidRPr="00E72B5E">
        <w:rPr>
          <w:rFonts w:ascii="Times New Roman" w:hAnsi="Times New Roman" w:cs="Times New Roman"/>
          <w:b/>
          <w:bCs/>
        </w:rPr>
        <w:t>Список</w:t>
      </w:r>
      <w:commentRangeEnd w:id="41"/>
      <w:r w:rsidR="00B14D54">
        <w:rPr>
          <w:rStyle w:val="a8"/>
        </w:rPr>
        <w:commentReference w:id="41"/>
      </w:r>
      <w:r w:rsidRPr="00E72B5E">
        <w:rPr>
          <w:rFonts w:ascii="Times New Roman" w:hAnsi="Times New Roman" w:cs="Times New Roman"/>
          <w:b/>
          <w:bCs/>
        </w:rPr>
        <w:t xml:space="preserve"> </w:t>
      </w:r>
      <w:r w:rsidRPr="00604A0D">
        <w:rPr>
          <w:rFonts w:ascii="Times New Roman" w:hAnsi="Times New Roman" w:cs="Times New Roman"/>
          <w:b/>
          <w:bCs/>
        </w:rPr>
        <w:t>литературы</w:t>
      </w:r>
    </w:p>
    <w:p w14:paraId="5A2117A7" w14:textId="77777777" w:rsidR="00AC2548" w:rsidRPr="009324F8" w:rsidRDefault="00AC2548" w:rsidP="00AC2548">
      <w:pPr>
        <w:jc w:val="center"/>
        <w:rPr>
          <w:b/>
          <w:bCs/>
        </w:rPr>
      </w:pPr>
    </w:p>
    <w:p w14:paraId="42954BB1" w14:textId="77777777" w:rsidR="00AC2548" w:rsidRPr="00E72B5E" w:rsidRDefault="00AC2548" w:rsidP="00AC2548">
      <w:pPr>
        <w:pStyle w:val="a7"/>
        <w:widowControl w:val="0"/>
        <w:numPr>
          <w:ilvl w:val="0"/>
          <w:numId w:val="5"/>
        </w:numPr>
        <w:autoSpaceDE w:val="0"/>
        <w:autoSpaceDN w:val="0"/>
        <w:ind w:left="0" w:firstLine="709"/>
        <w:jc w:val="both"/>
        <w:rPr>
          <w:lang w:val="en-US"/>
        </w:rPr>
      </w:pPr>
      <w:r w:rsidRPr="003B66D5">
        <w:rPr>
          <w:lang w:val="fr-FR"/>
        </w:rPr>
        <w:t xml:space="preserve"> </w:t>
      </w:r>
      <w:r w:rsidRPr="00A62BFA">
        <w:rPr>
          <w:i/>
          <w:iCs/>
          <w:color w:val="000000" w:themeColor="text1"/>
          <w:lang w:val="fr-FR"/>
        </w:rPr>
        <w:t>Chérel </w:t>
      </w:r>
      <w:r w:rsidRPr="00A62BFA">
        <w:rPr>
          <w:i/>
          <w:iCs/>
          <w:color w:val="000000" w:themeColor="text1"/>
          <w:shd w:val="clear" w:color="auto" w:fill="FFFFFF"/>
          <w:lang w:val="fr-FR"/>
        </w:rPr>
        <w:t>A.</w:t>
      </w:r>
      <w:r w:rsidRPr="00A62BFA">
        <w:rPr>
          <w:color w:val="000000" w:themeColor="text1"/>
          <w:lang w:val="fr-FR"/>
        </w:rPr>
        <w:t xml:space="preserve"> Fénelon au XVIIIe siècle en France, 1715</w:t>
      </w:r>
      <w:r w:rsidRPr="00A62BFA">
        <w:rPr>
          <w:color w:val="000000" w:themeColor="text1"/>
          <w:lang w:val="fr-FR"/>
        </w:rPr>
        <w:noBreakHyphen/>
        <w:t>1820: son prestige, son influence.</w:t>
      </w:r>
      <w:r w:rsidRPr="00A62BFA">
        <w:rPr>
          <w:rStyle w:val="apple-converted-space"/>
          <w:color w:val="000000" w:themeColor="text1"/>
          <w:shd w:val="clear" w:color="auto" w:fill="FFFFFF"/>
          <w:lang w:val="fr-FR"/>
        </w:rPr>
        <w:t xml:space="preserve"> </w:t>
      </w:r>
      <w:r w:rsidRPr="00242E25">
        <w:rPr>
          <w:color w:val="000000" w:themeColor="text1"/>
          <w:lang w:val="en-US"/>
        </w:rPr>
        <w:t>Paris: Hachette, 1917. 794 p.</w:t>
      </w:r>
    </w:p>
    <w:p w14:paraId="74859FF6" w14:textId="77777777" w:rsidR="00AC2548" w:rsidRPr="00E72B5E" w:rsidRDefault="00AC2548" w:rsidP="00AC2548">
      <w:pPr>
        <w:pStyle w:val="a7"/>
        <w:widowControl w:val="0"/>
        <w:numPr>
          <w:ilvl w:val="0"/>
          <w:numId w:val="5"/>
        </w:numPr>
        <w:autoSpaceDE w:val="0"/>
        <w:autoSpaceDN w:val="0"/>
        <w:ind w:left="0" w:firstLine="709"/>
        <w:jc w:val="both"/>
        <w:rPr>
          <w:lang w:val="en-US"/>
        </w:rPr>
      </w:pPr>
      <w:r w:rsidRPr="00A62BFA">
        <w:rPr>
          <w:i/>
          <w:iCs/>
          <w:color w:val="000000" w:themeColor="text1"/>
          <w:lang w:val="fr-FR"/>
        </w:rPr>
        <w:t>Genette G.</w:t>
      </w:r>
      <w:r w:rsidRPr="00A62BFA">
        <w:rPr>
          <w:color w:val="000000" w:themeColor="text1"/>
          <w:lang w:val="fr-FR"/>
        </w:rPr>
        <w:t xml:space="preserve"> </w:t>
      </w:r>
      <w:r w:rsidRPr="00A62BFA">
        <w:rPr>
          <w:color w:val="000000" w:themeColor="text1"/>
          <w:shd w:val="clear" w:color="auto" w:fill="FFFFFF"/>
          <w:lang w:val="fr-FR"/>
        </w:rPr>
        <w:t>Palimpsestes. La littérature au second</w:t>
      </w:r>
      <w:r w:rsidRPr="00A62BFA">
        <w:rPr>
          <w:i/>
          <w:iCs/>
          <w:color w:val="000000" w:themeColor="text1"/>
          <w:shd w:val="clear" w:color="auto" w:fill="FFFFFF"/>
          <w:lang w:val="fr-FR"/>
        </w:rPr>
        <w:t xml:space="preserve"> </w:t>
      </w:r>
      <w:r w:rsidRPr="00A62BFA">
        <w:rPr>
          <w:color w:val="000000" w:themeColor="text1"/>
          <w:shd w:val="clear" w:color="auto" w:fill="FFFFFF"/>
          <w:lang w:val="fr-FR"/>
        </w:rPr>
        <w:t xml:space="preserve">degré. </w:t>
      </w:r>
      <w:r w:rsidRPr="00132B48">
        <w:rPr>
          <w:color w:val="000000" w:themeColor="text1"/>
          <w:lang w:val="en-US"/>
        </w:rPr>
        <w:t>Paris</w:t>
      </w:r>
      <w:r w:rsidRPr="00AF63FA">
        <w:rPr>
          <w:color w:val="000000" w:themeColor="text1"/>
          <w:lang w:val="en-US"/>
        </w:rPr>
        <w:t xml:space="preserve">: </w:t>
      </w:r>
      <w:r w:rsidRPr="00AF63FA">
        <w:rPr>
          <w:color w:val="231F20"/>
          <w:lang w:val="en-US"/>
        </w:rPr>
        <w:t>Seuil</w:t>
      </w:r>
      <w:r w:rsidRPr="008255D9">
        <w:rPr>
          <w:color w:val="231F20"/>
          <w:lang w:val="en-US"/>
        </w:rPr>
        <w:t>,</w:t>
      </w:r>
      <w:r w:rsidRPr="008255D9">
        <w:rPr>
          <w:color w:val="000000" w:themeColor="text1"/>
          <w:lang w:val="en-US"/>
        </w:rPr>
        <w:t xml:space="preserve"> Points,</w:t>
      </w:r>
      <w:r>
        <w:rPr>
          <w:color w:val="000000" w:themeColor="text1"/>
          <w:lang w:val="en-US"/>
        </w:rPr>
        <w:t xml:space="preserve"> 1982. 573</w:t>
      </w:r>
      <w:r>
        <w:rPr>
          <w:color w:val="000000" w:themeColor="text1"/>
        </w:rPr>
        <w:t> </w:t>
      </w:r>
      <w:r>
        <w:rPr>
          <w:color w:val="000000" w:themeColor="text1"/>
          <w:lang w:val="en-US"/>
        </w:rPr>
        <w:t>p.</w:t>
      </w:r>
    </w:p>
    <w:p w14:paraId="45569854" w14:textId="77777777" w:rsidR="00AC2548" w:rsidRPr="00E72B5E" w:rsidRDefault="00AC2548" w:rsidP="00AC2548">
      <w:pPr>
        <w:pStyle w:val="a7"/>
        <w:widowControl w:val="0"/>
        <w:numPr>
          <w:ilvl w:val="0"/>
          <w:numId w:val="5"/>
        </w:numPr>
        <w:autoSpaceDE w:val="0"/>
        <w:autoSpaceDN w:val="0"/>
        <w:ind w:left="0" w:firstLine="709"/>
        <w:jc w:val="both"/>
        <w:rPr>
          <w:lang w:val="en-US"/>
        </w:rPr>
      </w:pPr>
      <w:r w:rsidRPr="00A62BFA">
        <w:rPr>
          <w:i/>
          <w:iCs/>
          <w:color w:val="000000" w:themeColor="text1"/>
          <w:lang w:val="fr-FR"/>
        </w:rPr>
        <w:t>Granderoute R.</w:t>
      </w:r>
      <w:r w:rsidRPr="00A62BFA">
        <w:rPr>
          <w:color w:val="000000" w:themeColor="text1"/>
          <w:lang w:val="fr-FR"/>
        </w:rPr>
        <w:t xml:space="preserve"> Le Roman pédagogique de Fénelon à Rousseau: en 2 vol.</w:t>
      </w:r>
      <w:r w:rsidRPr="00A62BFA">
        <w:rPr>
          <w:lang w:val="fr-FR"/>
        </w:rPr>
        <w:t xml:space="preserve"> </w:t>
      </w:r>
      <w:r>
        <w:rPr>
          <w:color w:val="000000" w:themeColor="text1"/>
          <w:lang w:val="en-US"/>
        </w:rPr>
        <w:t>Vol.</w:t>
      </w:r>
      <w:r w:rsidRPr="00B417EA">
        <w:rPr>
          <w:color w:val="000000" w:themeColor="text1"/>
          <w:lang w:val="en-US"/>
        </w:rPr>
        <w:t> </w:t>
      </w:r>
      <w:r>
        <w:rPr>
          <w:color w:val="000000" w:themeColor="text1"/>
          <w:lang w:val="en-US"/>
        </w:rPr>
        <w:t xml:space="preserve">1. </w:t>
      </w:r>
      <w:r w:rsidRPr="00132B48">
        <w:rPr>
          <w:color w:val="000000" w:themeColor="text1"/>
          <w:lang w:val="en-US"/>
        </w:rPr>
        <w:t>Genève-Paris:</w:t>
      </w:r>
      <w:r>
        <w:rPr>
          <w:color w:val="000000" w:themeColor="text1"/>
          <w:lang w:val="en-US"/>
        </w:rPr>
        <w:t xml:space="preserve"> </w:t>
      </w:r>
      <w:r w:rsidRPr="00132B48">
        <w:rPr>
          <w:color w:val="000000" w:themeColor="text1"/>
          <w:lang w:val="en-US"/>
        </w:rPr>
        <w:t>Slatkine, 1985.</w:t>
      </w:r>
      <w:r>
        <w:rPr>
          <w:color w:val="000000" w:themeColor="text1"/>
          <w:lang w:val="en-US"/>
        </w:rPr>
        <w:t xml:space="preserve"> 650</w:t>
      </w:r>
      <w:r w:rsidRPr="00B417EA">
        <w:rPr>
          <w:color w:val="000000" w:themeColor="text1"/>
          <w:lang w:val="en-US"/>
        </w:rPr>
        <w:t> </w:t>
      </w:r>
      <w:r>
        <w:rPr>
          <w:color w:val="000000" w:themeColor="text1"/>
          <w:lang w:val="en-US"/>
        </w:rPr>
        <w:t xml:space="preserve">p. </w:t>
      </w:r>
    </w:p>
    <w:p w14:paraId="261EA103" w14:textId="77777777" w:rsidR="00AC2548" w:rsidRPr="00E72B5E" w:rsidRDefault="00AC2548" w:rsidP="00AC2548">
      <w:pPr>
        <w:pStyle w:val="a7"/>
        <w:widowControl w:val="0"/>
        <w:numPr>
          <w:ilvl w:val="0"/>
          <w:numId w:val="5"/>
        </w:numPr>
        <w:autoSpaceDE w:val="0"/>
        <w:autoSpaceDN w:val="0"/>
        <w:ind w:left="0" w:firstLine="709"/>
        <w:jc w:val="both"/>
        <w:rPr>
          <w:lang w:val="en-US"/>
        </w:rPr>
      </w:pPr>
      <w:r w:rsidRPr="00A62BFA">
        <w:rPr>
          <w:i/>
          <w:iCs/>
          <w:color w:val="000000" w:themeColor="text1"/>
          <w:lang w:val="fr-FR"/>
        </w:rPr>
        <w:t>Sermain J.-P.</w:t>
      </w:r>
      <w:r w:rsidRPr="00A62BFA">
        <w:rPr>
          <w:color w:val="000000" w:themeColor="text1"/>
          <w:lang w:val="fr-FR"/>
        </w:rPr>
        <w:t xml:space="preserve"> Le singe de Don Quichotte: Marivaux, Cervantès et le roman postcritique. </w:t>
      </w:r>
      <w:r w:rsidRPr="00132B48">
        <w:rPr>
          <w:color w:val="000000" w:themeColor="text1"/>
          <w:lang w:val="en-US"/>
        </w:rPr>
        <w:t>Oxford</w:t>
      </w:r>
      <w:r w:rsidRPr="00E72B5E">
        <w:rPr>
          <w:color w:val="000000" w:themeColor="text1"/>
          <w:lang w:val="en-US"/>
        </w:rPr>
        <w:t>:</w:t>
      </w:r>
      <w:r w:rsidRPr="00132B48">
        <w:rPr>
          <w:color w:val="000000" w:themeColor="text1"/>
          <w:lang w:val="en-US"/>
        </w:rPr>
        <w:t xml:space="preserve"> Voltaire Foundation,</w:t>
      </w:r>
      <w:r>
        <w:rPr>
          <w:color w:val="000000" w:themeColor="text1"/>
          <w:lang w:val="en-US"/>
        </w:rPr>
        <w:t xml:space="preserve"> </w:t>
      </w:r>
      <w:r w:rsidRPr="00132B48">
        <w:rPr>
          <w:color w:val="000000" w:themeColor="text1"/>
          <w:lang w:val="en-US"/>
        </w:rPr>
        <w:t>1999.</w:t>
      </w:r>
      <w:r>
        <w:rPr>
          <w:color w:val="000000" w:themeColor="text1"/>
          <w:lang w:val="en-US"/>
        </w:rPr>
        <w:t xml:space="preserve"> </w:t>
      </w:r>
      <w:r>
        <w:rPr>
          <w:lang w:val="en-US"/>
        </w:rPr>
        <w:t>Vol.</w:t>
      </w:r>
      <w:r>
        <w:t> </w:t>
      </w:r>
      <w:r>
        <w:rPr>
          <w:lang w:val="en-US"/>
        </w:rPr>
        <w:t>368. 288</w:t>
      </w:r>
      <w:r>
        <w:t> </w:t>
      </w:r>
      <w:r>
        <w:rPr>
          <w:lang w:val="en-US"/>
        </w:rPr>
        <w:t xml:space="preserve">p. </w:t>
      </w:r>
    </w:p>
    <w:p w14:paraId="0013C969" w14:textId="77777777" w:rsidR="00AC2548" w:rsidRPr="00E56113" w:rsidRDefault="00AC2548" w:rsidP="00AC2548">
      <w:pPr>
        <w:pStyle w:val="a7"/>
        <w:widowControl w:val="0"/>
        <w:numPr>
          <w:ilvl w:val="0"/>
          <w:numId w:val="5"/>
        </w:numPr>
        <w:autoSpaceDE w:val="0"/>
        <w:autoSpaceDN w:val="0"/>
        <w:ind w:left="0" w:firstLine="709"/>
        <w:jc w:val="both"/>
      </w:pPr>
      <w:r w:rsidRPr="00A62BFA">
        <w:rPr>
          <w:i/>
          <w:iCs/>
          <w:lang w:val="fr-FR"/>
        </w:rPr>
        <w:t>Bahier-Porte C</w:t>
      </w:r>
      <w:r w:rsidRPr="00A62BFA">
        <w:rPr>
          <w:lang w:val="fr-FR"/>
        </w:rPr>
        <w:t xml:space="preserve">. Comment un lieu devient-il commun? La grotte de Calypso </w:t>
      </w:r>
      <w:r w:rsidRPr="00A62BFA">
        <w:rPr>
          <w:lang w:val="fr-FR"/>
        </w:rPr>
        <w:lastRenderedPageBreak/>
        <w:t xml:space="preserve">(Fénelon, Marivaux, Lesage) // </w:t>
      </w:r>
      <w:r w:rsidRPr="00A62BFA">
        <w:rPr>
          <w:color w:val="000000" w:themeColor="text1"/>
          <w:lang w:val="fr-FR"/>
        </w:rPr>
        <w:t xml:space="preserve">L’image dans le récit. </w:t>
      </w:r>
      <w:r w:rsidRPr="00132B48">
        <w:rPr>
          <w:color w:val="000000" w:themeColor="text1"/>
          <w:lang w:val="en-US"/>
        </w:rPr>
        <w:t>Printemps</w:t>
      </w:r>
      <w:r w:rsidRPr="00E56113">
        <w:rPr>
          <w:color w:val="000000" w:themeColor="text1"/>
        </w:rPr>
        <w:t xml:space="preserve"> 2011. </w:t>
      </w:r>
      <w:r w:rsidRPr="00E56113">
        <w:t>№</w:t>
      </w:r>
      <w:r>
        <w:t> </w:t>
      </w:r>
      <w:r w:rsidRPr="00E56113">
        <w:t xml:space="preserve">3. </w:t>
      </w:r>
      <w:r w:rsidRPr="00E56113">
        <w:rPr>
          <w:shd w:val="clear" w:color="auto" w:fill="FFFFFF"/>
          <w:lang w:val="en-US"/>
        </w:rPr>
        <w:t>URL</w:t>
      </w:r>
      <w:r w:rsidRPr="00E56113">
        <w:rPr>
          <w:shd w:val="clear" w:color="auto" w:fill="FFFFFF"/>
        </w:rPr>
        <w:t>:</w:t>
      </w:r>
      <w:r w:rsidRPr="00E56113">
        <w:rPr>
          <w:color w:val="000000" w:themeColor="text1"/>
        </w:rPr>
        <w:t xml:space="preserve"> </w:t>
      </w:r>
      <w:hyperlink r:id="rId15" w:history="1">
        <w:r w:rsidRPr="004B5FA1">
          <w:rPr>
            <w:rStyle w:val="ad"/>
            <w:lang w:val="en-US"/>
          </w:rPr>
          <w:t>https</w:t>
        </w:r>
        <w:r w:rsidRPr="00E56113">
          <w:rPr>
            <w:rStyle w:val="ad"/>
          </w:rPr>
          <w:t>://</w:t>
        </w:r>
        <w:r w:rsidRPr="004B5FA1">
          <w:rPr>
            <w:rStyle w:val="ad"/>
            <w:lang w:val="en-US"/>
          </w:rPr>
          <w:t>www</w:t>
        </w:r>
        <w:r w:rsidRPr="00E56113">
          <w:rPr>
            <w:rStyle w:val="ad"/>
          </w:rPr>
          <w:t>.</w:t>
        </w:r>
        <w:r w:rsidRPr="004B5FA1">
          <w:rPr>
            <w:rStyle w:val="ad"/>
            <w:lang w:val="en-US"/>
          </w:rPr>
          <w:t>revue</w:t>
        </w:r>
        <w:r w:rsidRPr="00E56113">
          <w:rPr>
            <w:rStyle w:val="ad"/>
          </w:rPr>
          <w:t>-</w:t>
        </w:r>
        <w:r w:rsidRPr="004B5FA1">
          <w:rPr>
            <w:rStyle w:val="ad"/>
            <w:lang w:val="en-US"/>
          </w:rPr>
          <w:t>textimage</w:t>
        </w:r>
        <w:r w:rsidRPr="00E56113">
          <w:rPr>
            <w:rStyle w:val="ad"/>
          </w:rPr>
          <w:t>.</w:t>
        </w:r>
        <w:r w:rsidRPr="004B5FA1">
          <w:rPr>
            <w:rStyle w:val="ad"/>
            <w:lang w:val="en-US"/>
          </w:rPr>
          <w:t>com</w:t>
        </w:r>
        <w:r w:rsidRPr="00E56113">
          <w:rPr>
            <w:rStyle w:val="ad"/>
          </w:rPr>
          <w:t>/06_</w:t>
        </w:r>
        <w:r w:rsidRPr="004B5FA1">
          <w:rPr>
            <w:rStyle w:val="ad"/>
            <w:lang w:val="en-US"/>
          </w:rPr>
          <w:t>image</w:t>
        </w:r>
        <w:r w:rsidRPr="00E56113">
          <w:rPr>
            <w:rStyle w:val="ad"/>
          </w:rPr>
          <w:t>_</w:t>
        </w:r>
        <w:r w:rsidRPr="004B5FA1">
          <w:rPr>
            <w:rStyle w:val="ad"/>
            <w:lang w:val="en-US"/>
          </w:rPr>
          <w:t>recit</w:t>
        </w:r>
        <w:r w:rsidRPr="00E56113">
          <w:rPr>
            <w:rStyle w:val="ad"/>
          </w:rPr>
          <w:t>/</w:t>
        </w:r>
        <w:r w:rsidRPr="004B5FA1">
          <w:rPr>
            <w:rStyle w:val="ad"/>
            <w:lang w:val="en-US"/>
          </w:rPr>
          <w:t>bahier</w:t>
        </w:r>
        <w:r w:rsidRPr="00E56113">
          <w:rPr>
            <w:rStyle w:val="ad"/>
          </w:rPr>
          <w:t>-</w:t>
        </w:r>
        <w:r w:rsidRPr="004B5FA1">
          <w:rPr>
            <w:rStyle w:val="ad"/>
            <w:lang w:val="en-US"/>
          </w:rPr>
          <w:t>porte</w:t>
        </w:r>
        <w:r w:rsidRPr="00E56113">
          <w:rPr>
            <w:rStyle w:val="ad"/>
          </w:rPr>
          <w:t>1.</w:t>
        </w:r>
        <w:r w:rsidRPr="004B5FA1">
          <w:rPr>
            <w:rStyle w:val="ad"/>
            <w:lang w:val="en-US"/>
          </w:rPr>
          <w:t>html</w:t>
        </w:r>
      </w:hyperlink>
      <w:r w:rsidRPr="00E56113">
        <w:rPr>
          <w:color w:val="000000" w:themeColor="text1"/>
        </w:rPr>
        <w:t xml:space="preserve"> </w:t>
      </w:r>
      <w:r w:rsidRPr="00604A0D">
        <w:rPr>
          <w:color w:val="000000" w:themeColor="text1"/>
        </w:rPr>
        <w:t>(дата обращения: 18.04.2025).</w:t>
      </w:r>
    </w:p>
    <w:p w14:paraId="1222620B" w14:textId="77777777" w:rsidR="00AC2548" w:rsidRPr="00A62BFA" w:rsidRDefault="00AC2548" w:rsidP="00AC2548">
      <w:pPr>
        <w:pStyle w:val="a7"/>
        <w:widowControl w:val="0"/>
        <w:numPr>
          <w:ilvl w:val="0"/>
          <w:numId w:val="5"/>
        </w:numPr>
        <w:autoSpaceDE w:val="0"/>
        <w:autoSpaceDN w:val="0"/>
        <w:ind w:left="0" w:firstLine="709"/>
        <w:jc w:val="both"/>
        <w:rPr>
          <w:lang w:val="fr-FR"/>
        </w:rPr>
      </w:pPr>
      <w:r w:rsidRPr="00A62BFA">
        <w:rPr>
          <w:i/>
          <w:iCs/>
          <w:lang w:val="fr-FR"/>
        </w:rPr>
        <w:t>Pouyaud S.</w:t>
      </w:r>
      <w:r w:rsidRPr="00A62BFA">
        <w:rPr>
          <w:lang w:val="fr-FR"/>
        </w:rPr>
        <w:t xml:space="preserve"> Le Télémaque travesti de Marivaux, reprise parodique, du modèle pédagogique de Fénelon // Maîtres et élèves de la Renaissance aux Lumières. Journée d’étude des jeunes chercheurs du CELLF. Centre d’Étude la Langue et de la Littérature Françaises des XVIIe et XVIIIe siècles. Université Paris IV</w:t>
      </w:r>
      <w:r w:rsidRPr="00A62BFA">
        <w:rPr>
          <w:lang w:val="fr-FR"/>
        </w:rPr>
        <w:noBreakHyphen/>
        <w:t>Sorbonne. Juin 2012. P. 86</w:t>
      </w:r>
      <w:r w:rsidRPr="00A62BFA">
        <w:rPr>
          <w:color w:val="1A1718"/>
          <w:lang w:val="fr-FR"/>
        </w:rPr>
        <w:t>–</w:t>
      </w:r>
      <w:r w:rsidRPr="00A62BFA">
        <w:rPr>
          <w:lang w:val="fr-FR"/>
        </w:rPr>
        <w:t xml:space="preserve">96. </w:t>
      </w:r>
      <w:r w:rsidRPr="00A62BFA">
        <w:rPr>
          <w:shd w:val="clear" w:color="auto" w:fill="FFFFFF"/>
          <w:lang w:val="fr-FR"/>
        </w:rPr>
        <w:t>URL: </w:t>
      </w:r>
      <w:hyperlink r:id="rId16" w:history="1">
        <w:r w:rsidRPr="00A62BFA">
          <w:rPr>
            <w:rStyle w:val="ad"/>
            <w:shd w:val="clear" w:color="auto" w:fill="FFFFFF"/>
            <w:lang w:val="fr-FR"/>
          </w:rPr>
          <w:t>https://hal.univ-reims.fr/hal-02893283/document</w:t>
        </w:r>
      </w:hyperlink>
      <w:r w:rsidRPr="00A62BFA">
        <w:rPr>
          <w:shd w:val="clear" w:color="auto" w:fill="FFFFFF"/>
          <w:lang w:val="fr-FR"/>
        </w:rPr>
        <w:t xml:space="preserve"> </w:t>
      </w:r>
      <w:r w:rsidRPr="00A62BFA">
        <w:rPr>
          <w:color w:val="000000" w:themeColor="text1"/>
          <w:lang w:val="fr-FR"/>
        </w:rPr>
        <w:t>(</w:t>
      </w:r>
      <w:r w:rsidRPr="00604A0D">
        <w:rPr>
          <w:color w:val="000000" w:themeColor="text1"/>
        </w:rPr>
        <w:t>дата</w:t>
      </w:r>
      <w:r w:rsidRPr="00A62BFA">
        <w:rPr>
          <w:color w:val="000000" w:themeColor="text1"/>
          <w:lang w:val="fr-FR"/>
        </w:rPr>
        <w:t xml:space="preserve"> </w:t>
      </w:r>
      <w:r w:rsidRPr="00604A0D">
        <w:rPr>
          <w:color w:val="000000" w:themeColor="text1"/>
        </w:rPr>
        <w:t>обращения</w:t>
      </w:r>
      <w:r w:rsidRPr="00A62BFA">
        <w:rPr>
          <w:color w:val="000000" w:themeColor="text1"/>
          <w:lang w:val="fr-FR"/>
        </w:rPr>
        <w:t>: 18.04.2025).</w:t>
      </w:r>
    </w:p>
    <w:p w14:paraId="4C17E982" w14:textId="77777777" w:rsidR="00AC2548" w:rsidRPr="0019029E" w:rsidRDefault="00AC2548" w:rsidP="00AC2548">
      <w:pPr>
        <w:pStyle w:val="a7"/>
        <w:widowControl w:val="0"/>
        <w:numPr>
          <w:ilvl w:val="0"/>
          <w:numId w:val="5"/>
        </w:numPr>
        <w:autoSpaceDE w:val="0"/>
        <w:autoSpaceDN w:val="0"/>
        <w:ind w:left="0" w:firstLine="709"/>
        <w:jc w:val="both"/>
        <w:rPr>
          <w:lang w:val="en-US"/>
        </w:rPr>
      </w:pPr>
      <w:r w:rsidRPr="009779D5">
        <w:rPr>
          <w:i/>
          <w:iCs/>
          <w:color w:val="000000" w:themeColor="text1"/>
        </w:rPr>
        <w:t>Алташина В. Д.</w:t>
      </w:r>
      <w:r w:rsidRPr="009779D5">
        <w:rPr>
          <w:color w:val="000000" w:themeColor="text1"/>
        </w:rPr>
        <w:t xml:space="preserve"> Жанровая специфика романа мемуаров во французской литературе XVIII</w:t>
      </w:r>
      <w:r w:rsidRPr="009779D5">
        <w:rPr>
          <w:color w:val="000000" w:themeColor="text1"/>
          <w:lang w:val="en-US"/>
        </w:rPr>
        <w:t> </w:t>
      </w:r>
      <w:r w:rsidRPr="009779D5">
        <w:rPr>
          <w:color w:val="000000" w:themeColor="text1"/>
        </w:rPr>
        <w:t>в. // Вестник СПбГУ. Язык и литература. 2007. № 2-II. С.</w:t>
      </w:r>
      <w:r w:rsidRPr="009779D5">
        <w:rPr>
          <w:color w:val="000000" w:themeColor="text1"/>
          <w:lang w:val="en-US"/>
        </w:rPr>
        <w:t> </w:t>
      </w:r>
      <w:r w:rsidRPr="009779D5">
        <w:rPr>
          <w:color w:val="000000" w:themeColor="text1"/>
        </w:rPr>
        <w:t>3</w:t>
      </w:r>
      <w:r w:rsidRPr="009779D5">
        <w:rPr>
          <w:color w:val="1A1718"/>
        </w:rPr>
        <w:t>–</w:t>
      </w:r>
      <w:r w:rsidRPr="009779D5">
        <w:rPr>
          <w:color w:val="000000" w:themeColor="text1"/>
        </w:rPr>
        <w:t xml:space="preserve">8. </w:t>
      </w:r>
      <w:r w:rsidRPr="009779D5">
        <w:rPr>
          <w:color w:val="000000"/>
        </w:rPr>
        <w:br/>
        <w:t>EDN: </w:t>
      </w:r>
      <w:hyperlink r:id="rId17" w:history="1">
        <w:r w:rsidRPr="009779D5">
          <w:rPr>
            <w:rStyle w:val="ad"/>
            <w:color w:val="00008F"/>
          </w:rPr>
          <w:t>RUBFKL</w:t>
        </w:r>
      </w:hyperlink>
      <w:r>
        <w:rPr>
          <w:rStyle w:val="ad"/>
          <w:color w:val="00008F"/>
        </w:rPr>
        <w:t xml:space="preserve"> </w:t>
      </w:r>
    </w:p>
    <w:p w14:paraId="4C65F97C" w14:textId="77777777" w:rsidR="00AC2548" w:rsidRPr="00F26502" w:rsidRDefault="00AC2548" w:rsidP="00AC2548">
      <w:pPr>
        <w:pStyle w:val="a7"/>
        <w:widowControl w:val="0"/>
        <w:numPr>
          <w:ilvl w:val="0"/>
          <w:numId w:val="5"/>
        </w:numPr>
        <w:autoSpaceDE w:val="0"/>
        <w:autoSpaceDN w:val="0"/>
        <w:ind w:left="0" w:firstLine="709"/>
        <w:jc w:val="both"/>
      </w:pPr>
      <w:r w:rsidRPr="005C6CDC">
        <w:rPr>
          <w:i/>
          <w:iCs/>
          <w:color w:val="000000" w:themeColor="text1"/>
        </w:rPr>
        <w:t>Пахсарьян</w:t>
      </w:r>
      <w:r>
        <w:rPr>
          <w:i/>
          <w:iCs/>
          <w:color w:val="000000" w:themeColor="text1"/>
        </w:rPr>
        <w:t> </w:t>
      </w:r>
      <w:r w:rsidRPr="005C6CDC">
        <w:rPr>
          <w:i/>
          <w:iCs/>
        </w:rPr>
        <w:t>Н.</w:t>
      </w:r>
      <w:r>
        <w:rPr>
          <w:i/>
          <w:iCs/>
        </w:rPr>
        <w:t> </w:t>
      </w:r>
      <w:r w:rsidRPr="005C6CDC">
        <w:rPr>
          <w:i/>
          <w:iCs/>
        </w:rPr>
        <w:t>Т.</w:t>
      </w:r>
      <w:r w:rsidRPr="005B47CC">
        <w:rPr>
          <w:color w:val="000000" w:themeColor="text1"/>
        </w:rPr>
        <w:t xml:space="preserve"> Роман М</w:t>
      </w:r>
      <w:r>
        <w:rPr>
          <w:color w:val="000000" w:themeColor="text1"/>
        </w:rPr>
        <w:t>ариво</w:t>
      </w:r>
      <w:r w:rsidRPr="005B47CC">
        <w:rPr>
          <w:color w:val="000000" w:themeColor="text1"/>
        </w:rPr>
        <w:t xml:space="preserve"> «Ж</w:t>
      </w:r>
      <w:r>
        <w:rPr>
          <w:color w:val="000000" w:themeColor="text1"/>
        </w:rPr>
        <w:t>изнь</w:t>
      </w:r>
      <w:r w:rsidRPr="005B47CC">
        <w:rPr>
          <w:color w:val="000000" w:themeColor="text1"/>
        </w:rPr>
        <w:t xml:space="preserve"> М</w:t>
      </w:r>
      <w:r>
        <w:rPr>
          <w:color w:val="000000" w:themeColor="text1"/>
        </w:rPr>
        <w:t>арианны</w:t>
      </w:r>
      <w:r w:rsidRPr="005B47CC">
        <w:rPr>
          <w:color w:val="000000" w:themeColor="text1"/>
        </w:rPr>
        <w:t xml:space="preserve">» </w:t>
      </w:r>
      <w:r>
        <w:rPr>
          <w:color w:val="000000" w:themeColor="text1"/>
        </w:rPr>
        <w:t>в</w:t>
      </w:r>
      <w:r w:rsidRPr="005B47CC">
        <w:rPr>
          <w:color w:val="000000" w:themeColor="text1"/>
        </w:rPr>
        <w:t xml:space="preserve"> </w:t>
      </w:r>
      <w:r>
        <w:rPr>
          <w:color w:val="000000" w:themeColor="text1"/>
        </w:rPr>
        <w:t>контексте</w:t>
      </w:r>
      <w:r w:rsidRPr="005B47CC">
        <w:rPr>
          <w:color w:val="000000" w:themeColor="text1"/>
        </w:rPr>
        <w:t xml:space="preserve"> </w:t>
      </w:r>
      <w:r>
        <w:rPr>
          <w:color w:val="000000" w:themeColor="text1"/>
        </w:rPr>
        <w:t>французской</w:t>
      </w:r>
      <w:r w:rsidRPr="005B47CC">
        <w:rPr>
          <w:color w:val="000000" w:themeColor="text1"/>
        </w:rPr>
        <w:t xml:space="preserve"> </w:t>
      </w:r>
      <w:r>
        <w:rPr>
          <w:color w:val="000000" w:themeColor="text1"/>
        </w:rPr>
        <w:t>эпистолярной</w:t>
      </w:r>
      <w:r w:rsidRPr="005B47CC">
        <w:rPr>
          <w:color w:val="000000" w:themeColor="text1"/>
        </w:rPr>
        <w:t xml:space="preserve"> </w:t>
      </w:r>
      <w:r>
        <w:rPr>
          <w:color w:val="000000" w:themeColor="text1"/>
        </w:rPr>
        <w:t>прозы</w:t>
      </w:r>
      <w:r w:rsidRPr="005B47CC">
        <w:rPr>
          <w:color w:val="000000" w:themeColor="text1"/>
        </w:rPr>
        <w:t xml:space="preserve"> XVIII </w:t>
      </w:r>
      <w:r>
        <w:rPr>
          <w:color w:val="000000" w:themeColor="text1"/>
        </w:rPr>
        <w:t>века</w:t>
      </w:r>
      <w:r>
        <w:t xml:space="preserve"> </w:t>
      </w:r>
      <w:r w:rsidRPr="005B47CC">
        <w:rPr>
          <w:color w:val="000000" w:themeColor="text1"/>
        </w:rPr>
        <w:t>// Вестник Балтийск</w:t>
      </w:r>
      <w:r w:rsidRPr="009779D5">
        <w:rPr>
          <w:color w:val="000000" w:themeColor="text1"/>
        </w:rPr>
        <w:t>ого федерального университета им. И.</w:t>
      </w:r>
      <w:r w:rsidRPr="009779D5">
        <w:rPr>
          <w:color w:val="000000" w:themeColor="text1"/>
          <w:lang w:val="en-US"/>
        </w:rPr>
        <w:t> </w:t>
      </w:r>
      <w:r w:rsidRPr="009779D5">
        <w:rPr>
          <w:color w:val="000000" w:themeColor="text1"/>
        </w:rPr>
        <w:t>Канта. Серия: Филология, педагогика, психология. 2022. № 3. С.</w:t>
      </w:r>
      <w:r w:rsidRPr="009779D5">
        <w:rPr>
          <w:color w:val="000000" w:themeColor="text1"/>
          <w:lang w:val="en-US"/>
        </w:rPr>
        <w:t> </w:t>
      </w:r>
      <w:r w:rsidRPr="0019029E">
        <w:rPr>
          <w:color w:val="000000" w:themeColor="text1"/>
        </w:rPr>
        <w:t>53</w:t>
      </w:r>
      <w:r w:rsidRPr="009779D5">
        <w:rPr>
          <w:color w:val="1A1718"/>
        </w:rPr>
        <w:t>–</w:t>
      </w:r>
      <w:r w:rsidRPr="0019029E">
        <w:rPr>
          <w:color w:val="000000" w:themeColor="text1"/>
        </w:rPr>
        <w:t>60.</w:t>
      </w:r>
      <w:r>
        <w:rPr>
          <w:color w:val="000000" w:themeColor="text1"/>
        </w:rPr>
        <w:t xml:space="preserve"> </w:t>
      </w:r>
      <w:r>
        <w:rPr>
          <w:color w:val="000000" w:themeColor="text1"/>
          <w:lang w:val="en-US"/>
        </w:rPr>
        <w:t>EDN</w:t>
      </w:r>
      <w:r>
        <w:rPr>
          <w:color w:val="000000" w:themeColor="text1"/>
        </w:rPr>
        <w:t>: </w:t>
      </w:r>
      <w:hyperlink r:id="rId18" w:history="1">
        <w:r w:rsidRPr="009779D5">
          <w:rPr>
            <w:rFonts w:eastAsiaTheme="minorHAnsi"/>
            <w:color w:val="00008F"/>
            <w:kern w:val="2"/>
            <w:u w:val="single"/>
            <w:lang w:eastAsia="en-US"/>
            <w14:ligatures w14:val="standardContextual"/>
          </w:rPr>
          <w:t>KIAALC</w:t>
        </w:r>
      </w:hyperlink>
    </w:p>
    <w:p w14:paraId="7F20E8D4" w14:textId="77777777" w:rsidR="00AC2548" w:rsidRPr="009779D5" w:rsidRDefault="00AC2548" w:rsidP="00AC2548">
      <w:pPr>
        <w:pStyle w:val="a7"/>
        <w:widowControl w:val="0"/>
        <w:numPr>
          <w:ilvl w:val="0"/>
          <w:numId w:val="5"/>
        </w:numPr>
        <w:autoSpaceDE w:val="0"/>
        <w:autoSpaceDN w:val="0"/>
        <w:ind w:left="0" w:firstLine="709"/>
        <w:jc w:val="both"/>
      </w:pPr>
      <w:r w:rsidRPr="009779D5">
        <w:rPr>
          <w:i/>
          <w:iCs/>
          <w:color w:val="000000" w:themeColor="text1"/>
        </w:rPr>
        <w:t>Пахсарьян </w:t>
      </w:r>
      <w:r w:rsidRPr="009779D5">
        <w:rPr>
          <w:i/>
          <w:iCs/>
        </w:rPr>
        <w:t>Н. Т.</w:t>
      </w:r>
      <w:r w:rsidRPr="009779D5">
        <w:t xml:space="preserve"> </w:t>
      </w:r>
      <w:r w:rsidRPr="009779D5">
        <w:rPr>
          <w:color w:val="000000" w:themeColor="text1"/>
        </w:rPr>
        <w:t>Мариво и Вольтер // Социальные и гуманитарные науки. Отечественная и зарубежная литература. Сер. 7. Литературоведение: Реферативный журнал. 2024. № 4. С.</w:t>
      </w:r>
      <w:r w:rsidRPr="009779D5">
        <w:rPr>
          <w:color w:val="000000" w:themeColor="text1"/>
          <w:lang w:val="en-US"/>
        </w:rPr>
        <w:t> </w:t>
      </w:r>
      <w:r w:rsidRPr="009779D5">
        <w:rPr>
          <w:color w:val="000000" w:themeColor="text1"/>
        </w:rPr>
        <w:t>94</w:t>
      </w:r>
      <w:r w:rsidRPr="009779D5">
        <w:rPr>
          <w:color w:val="1A1718"/>
        </w:rPr>
        <w:t>–104.</w:t>
      </w:r>
      <w:r w:rsidRPr="004F3441">
        <w:rPr>
          <w:color w:val="1A1718"/>
        </w:rPr>
        <w:t xml:space="preserve"> </w:t>
      </w:r>
      <w:r>
        <w:rPr>
          <w:color w:val="1A1718"/>
          <w:lang w:val="en-US"/>
        </w:rPr>
        <w:t>EDN</w:t>
      </w:r>
      <w:r>
        <w:rPr>
          <w:color w:val="1A1718"/>
        </w:rPr>
        <w:t>:</w:t>
      </w:r>
      <w:r w:rsidRPr="009779D5">
        <w:rPr>
          <w:color w:val="000000"/>
        </w:rPr>
        <w:t> </w:t>
      </w:r>
      <w:hyperlink r:id="rId19" w:history="1">
        <w:r w:rsidRPr="009779D5">
          <w:rPr>
            <w:rFonts w:eastAsiaTheme="minorHAnsi"/>
            <w:color w:val="00008F"/>
            <w:kern w:val="2"/>
            <w:u w:val="single"/>
            <w:lang w:eastAsia="en-US"/>
            <w14:ligatures w14:val="standardContextual"/>
          </w:rPr>
          <w:t>RAUNDG</w:t>
        </w:r>
      </w:hyperlink>
    </w:p>
    <w:p w14:paraId="2C91049A" w14:textId="77777777" w:rsidR="00AC2548" w:rsidRPr="00510E9F" w:rsidRDefault="00AC2548" w:rsidP="00AC2548">
      <w:pPr>
        <w:pStyle w:val="a7"/>
        <w:widowControl w:val="0"/>
        <w:numPr>
          <w:ilvl w:val="0"/>
          <w:numId w:val="5"/>
        </w:numPr>
        <w:autoSpaceDE w:val="0"/>
        <w:autoSpaceDN w:val="0"/>
        <w:ind w:left="0" w:firstLine="709"/>
        <w:jc w:val="both"/>
      </w:pPr>
      <w:r w:rsidRPr="005C6CDC">
        <w:rPr>
          <w:i/>
          <w:iCs/>
          <w:color w:val="000000" w:themeColor="text1"/>
        </w:rPr>
        <w:t>Чекалов</w:t>
      </w:r>
      <w:r>
        <w:rPr>
          <w:i/>
          <w:iCs/>
          <w:color w:val="000000" w:themeColor="text1"/>
        </w:rPr>
        <w:t> </w:t>
      </w:r>
      <w:r w:rsidRPr="005C6CDC">
        <w:rPr>
          <w:i/>
          <w:iCs/>
          <w:color w:val="000000" w:themeColor="text1"/>
        </w:rPr>
        <w:t>К.</w:t>
      </w:r>
      <w:r>
        <w:rPr>
          <w:i/>
          <w:iCs/>
          <w:color w:val="000000" w:themeColor="text1"/>
        </w:rPr>
        <w:t> </w:t>
      </w:r>
      <w:r w:rsidRPr="005C6CDC">
        <w:rPr>
          <w:i/>
          <w:iCs/>
          <w:color w:val="000000" w:themeColor="text1"/>
        </w:rPr>
        <w:t>А.</w:t>
      </w:r>
      <w:r w:rsidRPr="00132B48">
        <w:rPr>
          <w:color w:val="000000" w:themeColor="text1"/>
        </w:rPr>
        <w:t xml:space="preserve"> Долгие проводы: «Романическое» в ранней прозе Мариво</w:t>
      </w:r>
      <w:r w:rsidRPr="00911B40">
        <w:rPr>
          <w:color w:val="000000" w:themeColor="text1"/>
        </w:rPr>
        <w:t xml:space="preserve"> </w:t>
      </w:r>
      <w:r w:rsidRPr="00132B48">
        <w:rPr>
          <w:color w:val="000000" w:themeColor="text1"/>
        </w:rPr>
        <w:t>//</w:t>
      </w:r>
      <w:r w:rsidRPr="00911B40">
        <w:rPr>
          <w:color w:val="000000" w:themeColor="text1"/>
        </w:rPr>
        <w:t xml:space="preserve"> </w:t>
      </w:r>
      <w:r w:rsidRPr="0019029E">
        <w:rPr>
          <w:color w:val="000000" w:themeColor="text1"/>
        </w:rPr>
        <w:t xml:space="preserve">Чекалов К. А. </w:t>
      </w:r>
      <w:r w:rsidRPr="00132B48">
        <w:rPr>
          <w:color w:val="000000" w:themeColor="text1"/>
        </w:rPr>
        <w:t>Формирование массовой литературы во Франции.</w:t>
      </w:r>
      <w:r w:rsidRPr="00911B40">
        <w:rPr>
          <w:color w:val="000000" w:themeColor="text1"/>
        </w:rPr>
        <w:t xml:space="preserve"> </w:t>
      </w:r>
      <w:r w:rsidRPr="00132B48">
        <w:rPr>
          <w:color w:val="000000" w:themeColor="text1"/>
        </w:rPr>
        <w:t>XVII</w:t>
      </w:r>
      <w:r>
        <w:rPr>
          <w:color w:val="000000" w:themeColor="text1"/>
        </w:rPr>
        <w:noBreakHyphen/>
      </w:r>
      <w:r w:rsidRPr="00132B48">
        <w:rPr>
          <w:color w:val="000000" w:themeColor="text1"/>
        </w:rPr>
        <w:t>первая треть XVIII</w:t>
      </w:r>
      <w:r>
        <w:rPr>
          <w:color w:val="000000" w:themeColor="text1"/>
          <w:lang w:val="en-US"/>
        </w:rPr>
        <w:t> </w:t>
      </w:r>
      <w:r w:rsidRPr="000672D2">
        <w:rPr>
          <w:color w:val="000000" w:themeColor="text1"/>
        </w:rPr>
        <w:t>в.</w:t>
      </w:r>
      <w:r w:rsidRPr="002C4C21">
        <w:rPr>
          <w:color w:val="000000" w:themeColor="text1"/>
        </w:rPr>
        <w:t xml:space="preserve"> </w:t>
      </w:r>
      <w:r w:rsidRPr="000672D2">
        <w:rPr>
          <w:color w:val="000000" w:themeColor="text1"/>
        </w:rPr>
        <w:t>М.: ИМЛИ РАН,</w:t>
      </w:r>
      <w:r w:rsidRPr="002C4C21">
        <w:rPr>
          <w:color w:val="000000" w:themeColor="text1"/>
        </w:rPr>
        <w:t xml:space="preserve"> </w:t>
      </w:r>
      <w:r w:rsidRPr="000672D2">
        <w:rPr>
          <w:color w:val="000000" w:themeColor="text1"/>
        </w:rPr>
        <w:t>2008.</w:t>
      </w:r>
      <w:r w:rsidRPr="002C4C21">
        <w:rPr>
          <w:color w:val="000000" w:themeColor="text1"/>
        </w:rPr>
        <w:t xml:space="preserve"> </w:t>
      </w:r>
      <w:r>
        <w:rPr>
          <w:color w:val="000000" w:themeColor="text1"/>
        </w:rPr>
        <w:t>С</w:t>
      </w:r>
      <w:r w:rsidRPr="002C4C21">
        <w:rPr>
          <w:color w:val="000000" w:themeColor="text1"/>
        </w:rPr>
        <w:t>.</w:t>
      </w:r>
      <w:r>
        <w:rPr>
          <w:color w:val="000000" w:themeColor="text1"/>
          <w:lang w:val="en-US"/>
        </w:rPr>
        <w:t> </w:t>
      </w:r>
      <w:r>
        <w:rPr>
          <w:color w:val="000000" w:themeColor="text1"/>
        </w:rPr>
        <w:t>219</w:t>
      </w:r>
      <w:r w:rsidRPr="00510E9F">
        <w:rPr>
          <w:color w:val="1A1718"/>
        </w:rPr>
        <w:t>–</w:t>
      </w:r>
      <w:r>
        <w:rPr>
          <w:color w:val="000000" w:themeColor="text1"/>
        </w:rPr>
        <w:t>235</w:t>
      </w:r>
      <w:r w:rsidRPr="002C4C21">
        <w:rPr>
          <w:color w:val="000000" w:themeColor="text1"/>
        </w:rPr>
        <w:t>.</w:t>
      </w:r>
      <w:r w:rsidRPr="00CD6868">
        <w:rPr>
          <w:color w:val="000000" w:themeColor="text1"/>
        </w:rPr>
        <w:t xml:space="preserve"> </w:t>
      </w:r>
      <w:r w:rsidRPr="00CD6868">
        <w:rPr>
          <w:color w:val="000000" w:themeColor="text1"/>
          <w:lang w:val="en-US"/>
        </w:rPr>
        <w:t>EDN</w:t>
      </w:r>
      <w:r w:rsidRPr="00CD6868">
        <w:rPr>
          <w:color w:val="000000" w:themeColor="text1"/>
        </w:rPr>
        <w:t>:</w:t>
      </w:r>
      <w:r w:rsidRPr="00CD6868">
        <w:rPr>
          <w:rFonts w:eastAsiaTheme="minorHAnsi"/>
          <w:color w:val="000000"/>
          <w:kern w:val="2"/>
          <w:shd w:val="clear" w:color="auto" w:fill="F5F5F5"/>
          <w:lang w:eastAsia="en-US"/>
          <w14:ligatures w14:val="standardContextual"/>
        </w:rPr>
        <w:t> </w:t>
      </w:r>
      <w:hyperlink r:id="rId20" w:history="1">
        <w:r w:rsidRPr="00CD6868">
          <w:rPr>
            <w:rFonts w:eastAsiaTheme="minorHAnsi"/>
            <w:color w:val="00008F"/>
            <w:kern w:val="2"/>
            <w:u w:val="single"/>
            <w:lang w:eastAsia="en-US"/>
            <w14:ligatures w14:val="standardContextual"/>
          </w:rPr>
          <w:t>QTPMIJ</w:t>
        </w:r>
      </w:hyperlink>
    </w:p>
    <w:p w14:paraId="526A5DE3" w14:textId="77777777" w:rsidR="00AC2548" w:rsidRPr="009779D5" w:rsidRDefault="00AC2548" w:rsidP="00AC2548">
      <w:pPr>
        <w:pStyle w:val="a7"/>
        <w:widowControl w:val="0"/>
        <w:numPr>
          <w:ilvl w:val="0"/>
          <w:numId w:val="5"/>
        </w:numPr>
        <w:autoSpaceDE w:val="0"/>
        <w:autoSpaceDN w:val="0"/>
        <w:ind w:left="0" w:firstLine="709"/>
        <w:jc w:val="both"/>
        <w:rPr>
          <w:color w:val="000000" w:themeColor="text1"/>
        </w:rPr>
      </w:pPr>
      <w:r w:rsidRPr="00A62BFA">
        <w:rPr>
          <w:i/>
          <w:iCs/>
          <w:color w:val="000000" w:themeColor="text1"/>
          <w:lang w:val="fr-FR"/>
        </w:rPr>
        <w:t>Deloffre F.</w:t>
      </w:r>
      <w:r w:rsidRPr="00A62BFA">
        <w:rPr>
          <w:color w:val="000000" w:themeColor="text1"/>
          <w:lang w:val="fr-FR"/>
        </w:rPr>
        <w:t xml:space="preserve"> </w:t>
      </w:r>
      <w:r w:rsidRPr="00A62BFA">
        <w:rPr>
          <w:rFonts w:eastAsiaTheme="minorHAnsi"/>
          <w:color w:val="000000" w:themeColor="text1"/>
          <w:lang w:val="fr-FR" w:eastAsia="en-US"/>
        </w:rPr>
        <w:t xml:space="preserve">Le Télémaque travesti. </w:t>
      </w:r>
      <w:r w:rsidRPr="00A62BFA">
        <w:rPr>
          <w:color w:val="000000" w:themeColor="text1"/>
          <w:lang w:val="fr-FR"/>
        </w:rPr>
        <w:t>Notice</w:t>
      </w:r>
      <w:r w:rsidRPr="00A62BFA">
        <w:rPr>
          <w:rFonts w:eastAsiaTheme="minorHAnsi"/>
          <w:color w:val="000000" w:themeColor="text1"/>
          <w:lang w:val="fr-FR" w:eastAsia="en-US"/>
        </w:rPr>
        <w:t xml:space="preserve"> // Oeuvres de jeunesse. Paris: Gallimard, 1972. </w:t>
      </w:r>
      <w:r w:rsidRPr="009779D5">
        <w:rPr>
          <w:rFonts w:eastAsiaTheme="minorHAnsi"/>
          <w:color w:val="000000" w:themeColor="text1"/>
          <w:lang w:val="en-US"/>
        </w:rPr>
        <w:t>P. </w:t>
      </w:r>
      <w:r w:rsidRPr="009779D5">
        <w:rPr>
          <w:rFonts w:eastAsiaTheme="minorHAnsi"/>
          <w:color w:val="000000" w:themeColor="text1"/>
          <w:lang w:val="en-US" w:eastAsia="en-US"/>
        </w:rPr>
        <w:t>1239</w:t>
      </w:r>
      <w:r w:rsidRPr="009779D5">
        <w:rPr>
          <w:color w:val="000000" w:themeColor="text1"/>
        </w:rPr>
        <w:t>–</w:t>
      </w:r>
      <w:r w:rsidRPr="009779D5">
        <w:rPr>
          <w:rFonts w:eastAsiaTheme="minorHAnsi"/>
          <w:color w:val="000000" w:themeColor="text1"/>
          <w:lang w:val="en-US" w:eastAsia="en-US"/>
        </w:rPr>
        <w:t>1265.</w:t>
      </w:r>
    </w:p>
    <w:p w14:paraId="55A0B46A" w14:textId="77777777" w:rsidR="00AC2548" w:rsidRPr="0082236E" w:rsidRDefault="00AC2548" w:rsidP="00AC2548">
      <w:pPr>
        <w:pStyle w:val="a7"/>
        <w:widowControl w:val="0"/>
        <w:numPr>
          <w:ilvl w:val="0"/>
          <w:numId w:val="5"/>
        </w:numPr>
        <w:autoSpaceDE w:val="0"/>
        <w:autoSpaceDN w:val="0"/>
        <w:ind w:left="0" w:firstLine="709"/>
        <w:jc w:val="both"/>
      </w:pPr>
      <w:r w:rsidRPr="005C6CDC">
        <w:rPr>
          <w:i/>
          <w:iCs/>
          <w:color w:val="000000" w:themeColor="text1"/>
        </w:rPr>
        <w:t>Тынянов</w:t>
      </w:r>
      <w:r>
        <w:rPr>
          <w:i/>
          <w:iCs/>
          <w:color w:val="000000" w:themeColor="text1"/>
        </w:rPr>
        <w:t> </w:t>
      </w:r>
      <w:r w:rsidRPr="005C6CDC">
        <w:rPr>
          <w:i/>
          <w:iCs/>
          <w:color w:val="000000" w:themeColor="text1"/>
        </w:rPr>
        <w:t>Ю.</w:t>
      </w:r>
      <w:r>
        <w:rPr>
          <w:i/>
          <w:iCs/>
          <w:color w:val="000000" w:themeColor="text1"/>
        </w:rPr>
        <w:t> </w:t>
      </w:r>
      <w:r w:rsidRPr="005C6CDC">
        <w:rPr>
          <w:i/>
          <w:iCs/>
          <w:color w:val="000000" w:themeColor="text1"/>
        </w:rPr>
        <w:t>Н.</w:t>
      </w:r>
      <w:r w:rsidRPr="00132B48">
        <w:rPr>
          <w:color w:val="000000" w:themeColor="text1"/>
        </w:rPr>
        <w:t xml:space="preserve"> О пародии // </w:t>
      </w:r>
      <w:r w:rsidRPr="00114D48">
        <w:rPr>
          <w:color w:val="000000" w:themeColor="text1"/>
        </w:rPr>
        <w:t>Тынянов Ю. Н.</w:t>
      </w:r>
      <w:r>
        <w:rPr>
          <w:color w:val="000000" w:themeColor="text1"/>
        </w:rPr>
        <w:t xml:space="preserve"> </w:t>
      </w:r>
      <w:r w:rsidRPr="00132B48">
        <w:rPr>
          <w:color w:val="000000" w:themeColor="text1"/>
        </w:rPr>
        <w:t>Поэтика. История литературы. Кино</w:t>
      </w:r>
      <w:r>
        <w:rPr>
          <w:color w:val="000000" w:themeColor="text1"/>
        </w:rPr>
        <w:t xml:space="preserve"> </w:t>
      </w:r>
      <w:r w:rsidRPr="001C015A">
        <w:rPr>
          <w:color w:val="000000" w:themeColor="text1"/>
        </w:rPr>
        <w:t xml:space="preserve">/ </w:t>
      </w:r>
      <w:r w:rsidRPr="00F26502">
        <w:t xml:space="preserve">под ред. </w:t>
      </w:r>
      <w:r>
        <w:t>Б</w:t>
      </w:r>
      <w:r w:rsidRPr="001C015A">
        <w:t>.</w:t>
      </w:r>
      <w:r>
        <w:rPr>
          <w:lang w:val="en-US"/>
        </w:rPr>
        <w:t> </w:t>
      </w:r>
      <w:r>
        <w:t>А</w:t>
      </w:r>
      <w:r w:rsidRPr="001C015A">
        <w:t>.</w:t>
      </w:r>
      <w:r>
        <w:rPr>
          <w:lang w:val="en-US"/>
        </w:rPr>
        <w:t> </w:t>
      </w:r>
      <w:r>
        <w:t>Каверина</w:t>
      </w:r>
      <w:r w:rsidRPr="001C015A">
        <w:t xml:space="preserve">, </w:t>
      </w:r>
      <w:r>
        <w:t>А</w:t>
      </w:r>
      <w:r w:rsidRPr="001C015A">
        <w:t>.</w:t>
      </w:r>
      <w:r>
        <w:rPr>
          <w:lang w:val="en-US"/>
        </w:rPr>
        <w:t> </w:t>
      </w:r>
      <w:r>
        <w:t>С</w:t>
      </w:r>
      <w:r>
        <w:rPr>
          <w:lang w:val="en-US"/>
        </w:rPr>
        <w:t>. </w:t>
      </w:r>
      <w:r>
        <w:t>Мясникова</w:t>
      </w:r>
      <w:r>
        <w:rPr>
          <w:lang w:val="en-US"/>
        </w:rPr>
        <w:t>.</w:t>
      </w:r>
      <w:r w:rsidRPr="00132B48">
        <w:rPr>
          <w:color w:val="000000" w:themeColor="text1"/>
        </w:rPr>
        <w:t xml:space="preserve"> М.</w:t>
      </w:r>
      <w:r>
        <w:rPr>
          <w:color w:val="000000" w:themeColor="text1"/>
        </w:rPr>
        <w:t>: Наука</w:t>
      </w:r>
      <w:r w:rsidRPr="00132B48">
        <w:rPr>
          <w:color w:val="000000" w:themeColor="text1"/>
        </w:rPr>
        <w:t>, 1977. С.</w:t>
      </w:r>
      <w:r>
        <w:rPr>
          <w:color w:val="000000" w:themeColor="text1"/>
        </w:rPr>
        <w:t> </w:t>
      </w:r>
      <w:r w:rsidRPr="00132B48">
        <w:rPr>
          <w:color w:val="000000" w:themeColor="text1"/>
        </w:rPr>
        <w:t>284</w:t>
      </w:r>
      <w:r w:rsidRPr="00510E9F">
        <w:rPr>
          <w:color w:val="1A1718"/>
        </w:rPr>
        <w:t>–</w:t>
      </w:r>
      <w:r w:rsidRPr="00132B48">
        <w:rPr>
          <w:color w:val="000000" w:themeColor="text1"/>
        </w:rPr>
        <w:t>309.</w:t>
      </w:r>
    </w:p>
    <w:p w14:paraId="11363661" w14:textId="77777777" w:rsidR="00AC2548" w:rsidRPr="00604A0D" w:rsidRDefault="00AC2548" w:rsidP="00AC2548">
      <w:pPr>
        <w:pStyle w:val="a7"/>
        <w:widowControl w:val="0"/>
        <w:numPr>
          <w:ilvl w:val="0"/>
          <w:numId w:val="5"/>
        </w:numPr>
        <w:autoSpaceDE w:val="0"/>
        <w:autoSpaceDN w:val="0"/>
        <w:ind w:left="0" w:firstLine="709"/>
        <w:jc w:val="both"/>
        <w:rPr>
          <w:lang w:val="en-US"/>
        </w:rPr>
      </w:pPr>
      <w:r w:rsidRPr="00A62BFA">
        <w:rPr>
          <w:rFonts w:eastAsiaTheme="minorHAnsi"/>
          <w:i/>
          <w:iCs/>
          <w:color w:val="000000" w:themeColor="text1"/>
          <w:lang w:val="fr-FR"/>
        </w:rPr>
        <w:t>Marivaux P.-C</w:t>
      </w:r>
      <w:r w:rsidRPr="00A62BFA">
        <w:rPr>
          <w:rFonts w:eastAsiaTheme="minorHAnsi"/>
          <w:color w:val="000000" w:themeColor="text1"/>
          <w:lang w:val="fr-FR"/>
        </w:rPr>
        <w:t>.</w:t>
      </w:r>
      <w:r w:rsidRPr="00A62BFA">
        <w:rPr>
          <w:lang w:val="fr-FR"/>
        </w:rPr>
        <w:t xml:space="preserve"> </w:t>
      </w:r>
      <w:r w:rsidRPr="00A62BFA">
        <w:rPr>
          <w:rFonts w:eastAsiaTheme="minorHAnsi"/>
          <w:color w:val="000000" w:themeColor="text1"/>
          <w:lang w:val="fr-FR"/>
        </w:rPr>
        <w:t>Le Télémaque travesti</w:t>
      </w:r>
      <w:r w:rsidRPr="00A62BFA">
        <w:rPr>
          <w:lang w:val="fr-FR"/>
        </w:rPr>
        <w:t xml:space="preserve"> </w:t>
      </w:r>
      <w:r w:rsidRPr="00A62BFA">
        <w:rPr>
          <w:rFonts w:eastAsiaTheme="minorHAnsi"/>
          <w:color w:val="000000" w:themeColor="text1"/>
          <w:lang w:val="fr-FR"/>
        </w:rPr>
        <w:t>// Marivaux P.-C.</w:t>
      </w:r>
      <w:r w:rsidRPr="00A62BFA">
        <w:rPr>
          <w:lang w:val="fr-FR"/>
        </w:rPr>
        <w:t xml:space="preserve"> </w:t>
      </w:r>
      <w:r w:rsidRPr="00A62BFA">
        <w:rPr>
          <w:rFonts w:eastAsiaTheme="minorHAnsi"/>
          <w:color w:val="000000" w:themeColor="text1"/>
          <w:lang w:val="fr-FR"/>
        </w:rPr>
        <w:t xml:space="preserve">Oeuvres de jeunesse / </w:t>
      </w:r>
      <w:r w:rsidRPr="00A62BFA">
        <w:rPr>
          <w:lang w:val="fr-FR"/>
        </w:rPr>
        <w:t>éd. de</w:t>
      </w:r>
      <w:r w:rsidRPr="00A62BFA">
        <w:rPr>
          <w:rFonts w:eastAsiaTheme="minorHAnsi"/>
          <w:color w:val="000000" w:themeColor="text1"/>
          <w:lang w:val="fr-FR"/>
        </w:rPr>
        <w:t xml:space="preserve"> </w:t>
      </w:r>
      <w:r w:rsidRPr="00A62BFA">
        <w:rPr>
          <w:lang w:val="fr-FR"/>
        </w:rPr>
        <w:t>F. Deloffre, C. Rigault.</w:t>
      </w:r>
      <w:r w:rsidRPr="00A62BFA">
        <w:rPr>
          <w:i/>
          <w:iCs/>
          <w:lang w:val="fr-FR"/>
        </w:rPr>
        <w:t xml:space="preserve"> </w:t>
      </w:r>
      <w:r w:rsidRPr="005C6CDC">
        <w:rPr>
          <w:rFonts w:eastAsiaTheme="minorHAnsi"/>
          <w:color w:val="000000" w:themeColor="text1"/>
          <w:lang w:val="en-US"/>
        </w:rPr>
        <w:t>Paris:</w:t>
      </w:r>
      <w:r>
        <w:rPr>
          <w:rFonts w:eastAsiaTheme="minorHAnsi"/>
          <w:color w:val="000000" w:themeColor="text1"/>
          <w:lang w:val="en-US"/>
        </w:rPr>
        <w:t xml:space="preserve"> </w:t>
      </w:r>
      <w:r w:rsidRPr="005C6CDC">
        <w:rPr>
          <w:rFonts w:eastAsiaTheme="minorHAnsi"/>
          <w:color w:val="000000" w:themeColor="text1"/>
          <w:lang w:val="en-US"/>
        </w:rPr>
        <w:t>Gallimard,</w:t>
      </w:r>
      <w:r>
        <w:rPr>
          <w:rFonts w:eastAsiaTheme="minorHAnsi"/>
          <w:color w:val="000000" w:themeColor="text1"/>
          <w:lang w:val="en-US"/>
        </w:rPr>
        <w:t xml:space="preserve"> </w:t>
      </w:r>
      <w:r w:rsidRPr="005C6CDC">
        <w:rPr>
          <w:rFonts w:eastAsiaTheme="minorHAnsi"/>
          <w:color w:val="000000" w:themeColor="text1"/>
          <w:lang w:val="en-US"/>
        </w:rPr>
        <w:t>1972.</w:t>
      </w:r>
      <w:r>
        <w:rPr>
          <w:rFonts w:eastAsiaTheme="minorHAnsi"/>
          <w:color w:val="000000" w:themeColor="text1"/>
          <w:lang w:val="en-US"/>
        </w:rPr>
        <w:t xml:space="preserve"> P.</w:t>
      </w:r>
      <w:r w:rsidRPr="00B417EA">
        <w:rPr>
          <w:rFonts w:eastAsiaTheme="minorHAnsi"/>
          <w:color w:val="000000" w:themeColor="text1"/>
          <w:lang w:val="en-US"/>
        </w:rPr>
        <w:t> </w:t>
      </w:r>
      <w:r>
        <w:rPr>
          <w:rFonts w:eastAsiaTheme="minorHAnsi"/>
          <w:color w:val="000000" w:themeColor="text1"/>
          <w:lang w:val="en-US"/>
        </w:rPr>
        <w:t>717</w:t>
      </w:r>
      <w:r w:rsidRPr="00E16C55">
        <w:rPr>
          <w:color w:val="1A1718"/>
          <w:lang w:val="en-US"/>
        </w:rPr>
        <w:t>–</w:t>
      </w:r>
      <w:r>
        <w:rPr>
          <w:rFonts w:eastAsiaTheme="minorHAnsi"/>
          <w:color w:val="000000" w:themeColor="text1"/>
          <w:lang w:val="en-US"/>
        </w:rPr>
        <w:t>953.</w:t>
      </w:r>
    </w:p>
    <w:p w14:paraId="67D0E1FB" w14:textId="77777777" w:rsidR="00AC2548" w:rsidRPr="00604A0D" w:rsidRDefault="00AC2548" w:rsidP="00AC2548">
      <w:pPr>
        <w:pStyle w:val="a7"/>
        <w:widowControl w:val="0"/>
        <w:numPr>
          <w:ilvl w:val="0"/>
          <w:numId w:val="5"/>
        </w:numPr>
        <w:autoSpaceDE w:val="0"/>
        <w:autoSpaceDN w:val="0"/>
        <w:ind w:left="0" w:firstLine="709"/>
        <w:jc w:val="both"/>
        <w:rPr>
          <w:lang w:val="en-US"/>
        </w:rPr>
      </w:pPr>
      <w:r w:rsidRPr="00A62BFA">
        <w:rPr>
          <w:i/>
          <w:iCs/>
          <w:color w:val="000000" w:themeColor="text1"/>
          <w:shd w:val="clear" w:color="auto" w:fill="FFFFFF"/>
          <w:lang w:val="fr-FR"/>
        </w:rPr>
        <w:t xml:space="preserve">Duflo C. </w:t>
      </w:r>
      <w:r w:rsidRPr="00A62BFA">
        <w:rPr>
          <w:rStyle w:val="a6"/>
          <w:rFonts w:eastAsiaTheme="majorEastAsia"/>
          <w:color w:val="000000" w:themeColor="text1"/>
          <w:lang w:val="fr-FR"/>
        </w:rPr>
        <w:t>Les Aventures de Télémaque de Fénelon, ou le roman politique.</w:t>
      </w:r>
      <w:r w:rsidRPr="00A62BFA">
        <w:rPr>
          <w:lang w:val="fr-FR"/>
        </w:rPr>
        <w:t xml:space="preserve"> </w:t>
      </w:r>
      <w:r w:rsidRPr="00604A0D">
        <w:rPr>
          <w:color w:val="000000" w:themeColor="text1"/>
          <w:lang w:val="en-US"/>
        </w:rPr>
        <w:t>Paris: Honoré Champion, 2023.</w:t>
      </w:r>
      <w:r>
        <w:rPr>
          <w:color w:val="000000" w:themeColor="text1"/>
          <w:lang w:val="en-US"/>
        </w:rPr>
        <w:t xml:space="preserve"> 145 p.</w:t>
      </w:r>
    </w:p>
    <w:p w14:paraId="537A439B" w14:textId="77777777" w:rsidR="00AC2548" w:rsidRPr="00604A0D" w:rsidRDefault="00AC2548" w:rsidP="00AC2548">
      <w:pPr>
        <w:pStyle w:val="a7"/>
        <w:widowControl w:val="0"/>
        <w:numPr>
          <w:ilvl w:val="0"/>
          <w:numId w:val="5"/>
        </w:numPr>
        <w:autoSpaceDE w:val="0"/>
        <w:autoSpaceDN w:val="0"/>
        <w:ind w:left="0" w:firstLine="709"/>
        <w:jc w:val="both"/>
        <w:rPr>
          <w:lang w:val="en-US"/>
        </w:rPr>
      </w:pPr>
      <w:r w:rsidRPr="00A62BFA">
        <w:rPr>
          <w:rStyle w:val="s1"/>
          <w:i/>
          <w:iCs/>
          <w:color w:val="000000" w:themeColor="text1"/>
          <w:sz w:val="24"/>
          <w:szCs w:val="24"/>
          <w:lang w:val="fr-FR"/>
        </w:rPr>
        <w:t>Dällenbach</w:t>
      </w:r>
      <w:r w:rsidRPr="00A62BFA">
        <w:rPr>
          <w:i/>
          <w:iCs/>
          <w:color w:val="000000" w:themeColor="text1"/>
          <w:lang w:val="fr-FR"/>
        </w:rPr>
        <w:t xml:space="preserve"> L. </w:t>
      </w:r>
      <w:r w:rsidRPr="00A62BFA">
        <w:rPr>
          <w:color w:val="000000" w:themeColor="text1"/>
          <w:lang w:val="fr-FR"/>
        </w:rPr>
        <w:t xml:space="preserve">Le récit spéculaire: Essai sur la mise en abyme. </w:t>
      </w:r>
      <w:r w:rsidRPr="00132B48">
        <w:rPr>
          <w:color w:val="000000" w:themeColor="text1"/>
          <w:lang w:val="en-US"/>
        </w:rPr>
        <w:t>Paris</w:t>
      </w:r>
      <w:r w:rsidRPr="0082754B">
        <w:rPr>
          <w:color w:val="000000" w:themeColor="text1"/>
          <w:lang w:val="en-US"/>
        </w:rPr>
        <w:t>:</w:t>
      </w:r>
      <w:r w:rsidRPr="00132B48">
        <w:rPr>
          <w:color w:val="000000" w:themeColor="text1"/>
          <w:lang w:val="en-US"/>
        </w:rPr>
        <w:t xml:space="preserve"> Seuil,</w:t>
      </w:r>
      <w:r w:rsidRPr="0082754B">
        <w:rPr>
          <w:color w:val="000000" w:themeColor="text1"/>
          <w:lang w:val="en-US"/>
        </w:rPr>
        <w:t xml:space="preserve"> </w:t>
      </w:r>
      <w:r w:rsidRPr="00132B48">
        <w:rPr>
          <w:color w:val="000000" w:themeColor="text1"/>
          <w:lang w:val="en-US"/>
        </w:rPr>
        <w:t>1977.</w:t>
      </w:r>
      <w:r>
        <w:rPr>
          <w:color w:val="000000" w:themeColor="text1"/>
          <w:lang w:val="en-US"/>
        </w:rPr>
        <w:t xml:space="preserve"> </w:t>
      </w:r>
      <w:r w:rsidRPr="00B417EA">
        <w:rPr>
          <w:lang w:val="en-US"/>
        </w:rPr>
        <w:t>247</w:t>
      </w:r>
      <w:r>
        <w:rPr>
          <w:lang w:val="en-US"/>
        </w:rPr>
        <w:t> </w:t>
      </w:r>
      <w:r w:rsidRPr="008612E2">
        <w:rPr>
          <w:lang w:val="en-US"/>
        </w:rPr>
        <w:t>p.</w:t>
      </w:r>
    </w:p>
    <w:p w14:paraId="148080F4" w14:textId="77777777" w:rsidR="00AC2548" w:rsidRPr="00604A0D" w:rsidRDefault="00AC2548" w:rsidP="00AC2548">
      <w:pPr>
        <w:pStyle w:val="a7"/>
        <w:widowControl w:val="0"/>
        <w:numPr>
          <w:ilvl w:val="0"/>
          <w:numId w:val="5"/>
        </w:numPr>
        <w:autoSpaceDE w:val="0"/>
        <w:autoSpaceDN w:val="0"/>
        <w:ind w:left="0" w:firstLine="709"/>
        <w:jc w:val="both"/>
        <w:rPr>
          <w:lang w:val="en-US"/>
        </w:rPr>
      </w:pPr>
      <w:r w:rsidRPr="00A62BFA">
        <w:rPr>
          <w:rStyle w:val="a6"/>
          <w:rFonts w:eastAsiaTheme="majorEastAsia"/>
          <w:color w:val="000000"/>
          <w:lang w:val="fr-FR"/>
        </w:rPr>
        <w:t>L’œuvre et ses miniatures. Les objets autoréflexifs dans la littérature européenne</w:t>
      </w:r>
      <w:r w:rsidRPr="00A62BFA">
        <w:rPr>
          <w:color w:val="000000"/>
          <w:shd w:val="clear" w:color="auto" w:fill="FFFFFF"/>
          <w:lang w:val="fr-FR"/>
        </w:rPr>
        <w:t xml:space="preserve"> // </w:t>
      </w:r>
      <w:r w:rsidRPr="00A62BFA">
        <w:rPr>
          <w:lang w:val="fr-FR"/>
        </w:rPr>
        <w:t>éd. de</w:t>
      </w:r>
      <w:r w:rsidRPr="00A62BFA">
        <w:rPr>
          <w:rFonts w:eastAsiaTheme="minorHAnsi"/>
          <w:color w:val="000000" w:themeColor="text1"/>
          <w:lang w:val="fr-FR"/>
        </w:rPr>
        <w:t xml:space="preserve"> </w:t>
      </w:r>
      <w:r w:rsidRPr="00A62BFA">
        <w:rPr>
          <w:color w:val="000000"/>
          <w:shd w:val="clear" w:color="auto" w:fill="FFFFFF"/>
          <w:lang w:val="fr-FR"/>
        </w:rPr>
        <w:t xml:space="preserve">L. Fraisse et É. Wessler. </w:t>
      </w:r>
      <w:r w:rsidRPr="00604A0D">
        <w:rPr>
          <w:color w:val="000000"/>
          <w:shd w:val="clear" w:color="auto" w:fill="FFFFFF"/>
          <w:lang w:val="en-US"/>
        </w:rPr>
        <w:t>Paris: Classiques Garnier, 2018.</w:t>
      </w:r>
      <w:r>
        <w:rPr>
          <w:color w:val="000000"/>
          <w:shd w:val="clear" w:color="auto" w:fill="FFFFFF"/>
          <w:lang w:val="en-US"/>
        </w:rPr>
        <w:t xml:space="preserve"> 905 p.</w:t>
      </w:r>
    </w:p>
    <w:p w14:paraId="20DFDCD8" w14:textId="77777777" w:rsidR="00AC2548" w:rsidRPr="00CD6868" w:rsidRDefault="00AC2548" w:rsidP="00AC2548">
      <w:pPr>
        <w:pStyle w:val="a7"/>
        <w:widowControl w:val="0"/>
        <w:numPr>
          <w:ilvl w:val="0"/>
          <w:numId w:val="5"/>
        </w:numPr>
        <w:autoSpaceDE w:val="0"/>
        <w:autoSpaceDN w:val="0"/>
        <w:ind w:left="0" w:firstLine="709"/>
        <w:jc w:val="both"/>
      </w:pPr>
      <w:r w:rsidRPr="00B417EA">
        <w:rPr>
          <w:color w:val="000000" w:themeColor="text1"/>
        </w:rPr>
        <w:t xml:space="preserve"> </w:t>
      </w:r>
      <w:r w:rsidRPr="00604A0D">
        <w:rPr>
          <w:i/>
          <w:iCs/>
          <w:color w:val="000000" w:themeColor="text1"/>
        </w:rPr>
        <w:t>Дмитриева</w:t>
      </w:r>
      <w:r>
        <w:rPr>
          <w:i/>
          <w:iCs/>
          <w:color w:val="000000" w:themeColor="text1"/>
          <w:lang w:val="en-US"/>
        </w:rPr>
        <w:t> </w:t>
      </w:r>
      <w:r w:rsidRPr="00604A0D">
        <w:rPr>
          <w:i/>
          <w:iCs/>
          <w:color w:val="000000" w:themeColor="text1"/>
        </w:rPr>
        <w:t>Е.</w:t>
      </w:r>
      <w:r>
        <w:rPr>
          <w:i/>
          <w:iCs/>
          <w:color w:val="000000" w:themeColor="text1"/>
          <w:lang w:val="en-US"/>
        </w:rPr>
        <w:t> </w:t>
      </w:r>
      <w:r w:rsidRPr="00604A0D">
        <w:rPr>
          <w:i/>
          <w:iCs/>
          <w:color w:val="000000" w:themeColor="text1"/>
        </w:rPr>
        <w:t>Д.</w:t>
      </w:r>
      <w:r w:rsidRPr="00604A0D">
        <w:rPr>
          <w:color w:val="000000" w:themeColor="text1"/>
        </w:rPr>
        <w:t xml:space="preserve"> Re-volutio чувства и чувственности (О некоторых особенностях французского либертинажа XVIII века) // Антропология революции</w:t>
      </w:r>
      <w:r w:rsidRPr="008612E2">
        <w:rPr>
          <w:color w:val="000000" w:themeColor="text1"/>
        </w:rPr>
        <w:t xml:space="preserve"> / </w:t>
      </w:r>
      <w:r>
        <w:rPr>
          <w:color w:val="000000" w:themeColor="text1"/>
        </w:rPr>
        <w:t>сост</w:t>
      </w:r>
      <w:r w:rsidRPr="008612E2">
        <w:rPr>
          <w:color w:val="000000" w:themeColor="text1"/>
        </w:rPr>
        <w:t xml:space="preserve">. </w:t>
      </w:r>
      <w:r>
        <w:rPr>
          <w:color w:val="000000" w:themeColor="text1"/>
        </w:rPr>
        <w:t>И</w:t>
      </w:r>
      <w:r w:rsidRPr="008612E2">
        <w:rPr>
          <w:color w:val="000000" w:themeColor="text1"/>
        </w:rPr>
        <w:t>.</w:t>
      </w:r>
      <w:r>
        <w:rPr>
          <w:color w:val="000000" w:themeColor="text1"/>
          <w:lang w:val="en-US"/>
        </w:rPr>
        <w:t> </w:t>
      </w:r>
      <w:r>
        <w:rPr>
          <w:color w:val="000000" w:themeColor="text1"/>
        </w:rPr>
        <w:t>Прохорова</w:t>
      </w:r>
      <w:r w:rsidRPr="008612E2">
        <w:rPr>
          <w:color w:val="000000" w:themeColor="text1"/>
        </w:rPr>
        <w:t xml:space="preserve">, </w:t>
      </w:r>
      <w:r>
        <w:rPr>
          <w:color w:val="000000" w:themeColor="text1"/>
        </w:rPr>
        <w:t>А</w:t>
      </w:r>
      <w:r w:rsidRPr="008612E2">
        <w:rPr>
          <w:color w:val="000000" w:themeColor="text1"/>
        </w:rPr>
        <w:t>.</w:t>
      </w:r>
      <w:r>
        <w:rPr>
          <w:color w:val="000000" w:themeColor="text1"/>
          <w:lang w:val="en-US"/>
        </w:rPr>
        <w:t> </w:t>
      </w:r>
      <w:r>
        <w:rPr>
          <w:color w:val="000000" w:themeColor="text1"/>
        </w:rPr>
        <w:t>Дмитриев</w:t>
      </w:r>
      <w:r w:rsidRPr="008612E2">
        <w:rPr>
          <w:color w:val="000000" w:themeColor="text1"/>
        </w:rPr>
        <w:t xml:space="preserve">, </w:t>
      </w:r>
      <w:r>
        <w:rPr>
          <w:color w:val="000000" w:themeColor="text1"/>
        </w:rPr>
        <w:t>И</w:t>
      </w:r>
      <w:r w:rsidRPr="00D75351">
        <w:rPr>
          <w:color w:val="000000" w:themeColor="text1"/>
        </w:rPr>
        <w:t>.</w:t>
      </w:r>
      <w:r>
        <w:rPr>
          <w:color w:val="000000" w:themeColor="text1"/>
          <w:lang w:val="en-US"/>
        </w:rPr>
        <w:t> </w:t>
      </w:r>
      <w:r>
        <w:rPr>
          <w:color w:val="000000" w:themeColor="text1"/>
        </w:rPr>
        <w:t>Кукулин</w:t>
      </w:r>
      <w:r w:rsidRPr="008612E2">
        <w:rPr>
          <w:color w:val="000000" w:themeColor="text1"/>
        </w:rPr>
        <w:t xml:space="preserve">, </w:t>
      </w:r>
      <w:r>
        <w:rPr>
          <w:color w:val="000000" w:themeColor="text1"/>
        </w:rPr>
        <w:t>М</w:t>
      </w:r>
      <w:r w:rsidRPr="008612E2">
        <w:rPr>
          <w:color w:val="000000" w:themeColor="text1"/>
        </w:rPr>
        <w:t>.</w:t>
      </w:r>
      <w:r>
        <w:rPr>
          <w:color w:val="000000" w:themeColor="text1"/>
          <w:lang w:val="en-US"/>
        </w:rPr>
        <w:t> </w:t>
      </w:r>
      <w:r>
        <w:rPr>
          <w:color w:val="000000" w:themeColor="text1"/>
        </w:rPr>
        <w:t>Майофис</w:t>
      </w:r>
      <w:r w:rsidRPr="008612E2">
        <w:rPr>
          <w:color w:val="000000" w:themeColor="text1"/>
        </w:rPr>
        <w:t xml:space="preserve">. </w:t>
      </w:r>
      <w:r w:rsidRPr="00604A0D">
        <w:rPr>
          <w:color w:val="000000" w:themeColor="text1"/>
        </w:rPr>
        <w:t>М.:</w:t>
      </w:r>
      <w:r>
        <w:rPr>
          <w:color w:val="000000" w:themeColor="text1"/>
        </w:rPr>
        <w:t xml:space="preserve"> </w:t>
      </w:r>
      <w:r w:rsidRPr="00604A0D">
        <w:rPr>
          <w:color w:val="000000" w:themeColor="text1"/>
        </w:rPr>
        <w:t>НЛО, 2009</w:t>
      </w:r>
      <w:r w:rsidRPr="0082754B">
        <w:rPr>
          <w:color w:val="000000" w:themeColor="text1"/>
        </w:rPr>
        <w:t xml:space="preserve">. </w:t>
      </w:r>
      <w:r w:rsidRPr="00E56113">
        <w:rPr>
          <w:shd w:val="clear" w:color="auto" w:fill="FFFFFF"/>
          <w:lang w:val="en-US"/>
        </w:rPr>
        <w:t>URL</w:t>
      </w:r>
      <w:r w:rsidRPr="00E56113">
        <w:rPr>
          <w:shd w:val="clear" w:color="auto" w:fill="FFFFFF"/>
        </w:rPr>
        <w:t>:</w:t>
      </w:r>
      <w:r w:rsidRPr="00604A0D">
        <w:rPr>
          <w:color w:val="000000" w:themeColor="text1"/>
        </w:rPr>
        <w:t xml:space="preserve"> </w:t>
      </w:r>
      <w:hyperlink r:id="rId21" w:history="1">
        <w:r w:rsidRPr="004B5FA1">
          <w:rPr>
            <w:rStyle w:val="ad"/>
          </w:rPr>
          <w:t>http://lit-prosv.niv.ru/lit-prosv/articles-fra/dmitrieva-re-volutio.htm</w:t>
        </w:r>
      </w:hyperlink>
      <w:r w:rsidRPr="00604A0D">
        <w:rPr>
          <w:color w:val="000000" w:themeColor="text1"/>
        </w:rPr>
        <w:t xml:space="preserve"> (дата обращения: 18.04.2025).</w:t>
      </w:r>
      <w:r>
        <w:rPr>
          <w:color w:val="000000" w:themeColor="text1"/>
        </w:rPr>
        <w:t xml:space="preserve"> </w:t>
      </w:r>
      <w:r w:rsidRPr="00CD6868">
        <w:rPr>
          <w:color w:val="000000" w:themeColor="text1"/>
          <w:lang w:val="en-US"/>
        </w:rPr>
        <w:t>EDN</w:t>
      </w:r>
      <w:r w:rsidRPr="00CD6868">
        <w:rPr>
          <w:color w:val="000000" w:themeColor="text1"/>
        </w:rPr>
        <w:t>:</w:t>
      </w:r>
      <w:r w:rsidRPr="00CD6868">
        <w:rPr>
          <w:rFonts w:eastAsiaTheme="minorHAnsi"/>
          <w:color w:val="000000"/>
          <w:kern w:val="2"/>
          <w:shd w:val="clear" w:color="auto" w:fill="F5F5F5"/>
          <w:lang w:eastAsia="en-US"/>
          <w14:ligatures w14:val="standardContextual"/>
        </w:rPr>
        <w:t> </w:t>
      </w:r>
      <w:hyperlink r:id="rId22" w:history="1">
        <w:r w:rsidRPr="00CD6868">
          <w:rPr>
            <w:rFonts w:eastAsiaTheme="minorHAnsi"/>
            <w:color w:val="00008F"/>
            <w:kern w:val="2"/>
            <w:u w:val="single"/>
            <w:lang w:eastAsia="en-US"/>
            <w14:ligatures w14:val="standardContextual"/>
          </w:rPr>
          <w:t>RMCJDV</w:t>
        </w:r>
      </w:hyperlink>
    </w:p>
    <w:p w14:paraId="472819E5" w14:textId="77777777" w:rsidR="00AC2548" w:rsidRPr="00132B48" w:rsidRDefault="00AC2548" w:rsidP="00AC2548">
      <w:pPr>
        <w:spacing w:line="360" w:lineRule="auto"/>
        <w:jc w:val="both"/>
      </w:pPr>
    </w:p>
    <w:p w14:paraId="68762E58" w14:textId="77777777" w:rsidR="00CD38F1" w:rsidRDefault="00CD38F1"/>
    <w:sectPr w:rsidR="00CD38F1" w:rsidSect="00013F88">
      <w:pgSz w:w="11906" w:h="16838"/>
      <w:pgMar w:top="1418" w:right="851"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ns" w:date="2025-05-10T17:48:00Z" w:initials="d">
    <w:p w14:paraId="0FE552F9" w14:textId="5FA96E4E" w:rsidR="00CE0D49" w:rsidRDefault="00CE0D49">
      <w:pPr>
        <w:pStyle w:val="a9"/>
      </w:pPr>
      <w:r>
        <w:rPr>
          <w:rStyle w:val="a8"/>
        </w:rPr>
        <w:annotationRef/>
      </w:r>
      <w:r>
        <w:t>Про этот контекст в статье ничего нет</w:t>
      </w:r>
    </w:p>
  </w:comment>
  <w:comment w:id="1" w:author="dns" w:date="2025-05-10T17:48:00Z" w:initials="d">
    <w:p w14:paraId="5BEACDB1" w14:textId="40067657" w:rsidR="00CE0D49" w:rsidRDefault="00CE0D49">
      <w:pPr>
        <w:pStyle w:val="a9"/>
      </w:pPr>
      <w:r>
        <w:rPr>
          <w:rStyle w:val="a8"/>
        </w:rPr>
        <w:annotationRef/>
      </w:r>
      <w:r>
        <w:t>? эпический пафос? Снижение и пафоса и действительности? Как это? Здесь и далее желтым неудачные формулировки, стиль.</w:t>
      </w:r>
    </w:p>
  </w:comment>
  <w:comment w:id="2" w:author="dns" w:date="2025-05-10T17:49:00Z" w:initials="d">
    <w:p w14:paraId="5FCF7F6E" w14:textId="7DBA2C3F" w:rsidR="00CE0D49" w:rsidRDefault="00CE0D49">
      <w:pPr>
        <w:pStyle w:val="a9"/>
      </w:pPr>
      <w:r>
        <w:rPr>
          <w:rStyle w:val="a8"/>
        </w:rPr>
        <w:annotationRef/>
      </w:r>
      <w:r>
        <w:t>???</w:t>
      </w:r>
    </w:p>
  </w:comment>
  <w:comment w:id="3" w:author="dns" w:date="2025-05-10T17:50:00Z" w:initials="d">
    <w:p w14:paraId="708D489E" w14:textId="77777777" w:rsidR="00CE0D49" w:rsidRDefault="00CE0D49" w:rsidP="00CE0D49">
      <w:pPr>
        <w:pStyle w:val="a9"/>
      </w:pPr>
      <w:r>
        <w:rPr>
          <w:rStyle w:val="a8"/>
        </w:rPr>
        <w:annotationRef/>
      </w:r>
      <w:r>
        <w:t>Чья связь? Героя?</w:t>
      </w:r>
    </w:p>
    <w:p w14:paraId="4D76FDC9" w14:textId="7727C6C3" w:rsidR="00CE0D49" w:rsidRDefault="00CE0D49">
      <w:pPr>
        <w:pStyle w:val="a9"/>
      </w:pPr>
    </w:p>
  </w:comment>
  <w:comment w:id="4" w:author="dns" w:date="2025-05-10T17:50:00Z" w:initials="d">
    <w:p w14:paraId="3894A6A4" w14:textId="21448754" w:rsidR="00CE0D49" w:rsidRDefault="00CE0D49">
      <w:pPr>
        <w:pStyle w:val="a9"/>
      </w:pPr>
      <w:r>
        <w:rPr>
          <w:rStyle w:val="a8"/>
        </w:rPr>
        <w:annotationRef/>
      </w:r>
      <w:r>
        <w:t>Какие установки?</w:t>
      </w:r>
    </w:p>
  </w:comment>
  <w:comment w:id="6" w:author="dns" w:date="2025-04-28T18:46:00Z" w:initials="d">
    <w:p w14:paraId="5F8E40D5" w14:textId="77777777" w:rsidR="00F32A60" w:rsidRDefault="00F32A60">
      <w:pPr>
        <w:pStyle w:val="a9"/>
      </w:pPr>
      <w:r>
        <w:rPr>
          <w:rStyle w:val="a8"/>
        </w:rPr>
        <w:annotationRef/>
      </w:r>
      <w:r>
        <w:t>Без прописных букв</w:t>
      </w:r>
    </w:p>
  </w:comment>
  <w:comment w:id="7" w:author="dns" w:date="2025-04-28T18:40:00Z" w:initials="d">
    <w:p w14:paraId="6F5A2715" w14:textId="77777777" w:rsidR="00D10CD3" w:rsidRPr="00D10CD3" w:rsidRDefault="00D10CD3">
      <w:pPr>
        <w:pStyle w:val="a9"/>
      </w:pPr>
      <w:r>
        <w:rPr>
          <w:rStyle w:val="a8"/>
        </w:rPr>
        <w:annotationRef/>
      </w:r>
      <w:r>
        <w:t>Пародией на роман</w:t>
      </w:r>
      <w:r w:rsidR="00170493">
        <w:t xml:space="preserve"> (</w:t>
      </w:r>
      <w:r>
        <w:t>?</w:t>
      </w:r>
      <w:r w:rsidR="00170493">
        <w:t>)</w:t>
      </w:r>
    </w:p>
  </w:comment>
  <w:comment w:id="8" w:author="dns" w:date="2025-05-10T17:51:00Z" w:initials="d">
    <w:p w14:paraId="5FE63D04" w14:textId="03175F67" w:rsidR="00CE34A3" w:rsidRDefault="00CE34A3">
      <w:pPr>
        <w:pStyle w:val="a9"/>
      </w:pPr>
      <w:r>
        <w:rPr>
          <w:rStyle w:val="a8"/>
        </w:rPr>
        <w:annotationRef/>
      </w:r>
      <w:r>
        <w:t>В чем противопоставление?</w:t>
      </w:r>
    </w:p>
  </w:comment>
  <w:comment w:id="9" w:author="dns" w:date="2025-05-10T17:52:00Z" w:initials="d">
    <w:p w14:paraId="2E2CF3AE" w14:textId="762058E9" w:rsidR="00CE34A3" w:rsidRPr="00CE34A3" w:rsidRDefault="00CE34A3">
      <w:pPr>
        <w:pStyle w:val="a9"/>
        <w:rPr>
          <w:lang w:val="fr-FR"/>
        </w:rPr>
      </w:pPr>
      <w:r>
        <w:rPr>
          <w:rStyle w:val="a8"/>
        </w:rPr>
        <w:annotationRef/>
      </w:r>
      <w:r>
        <w:t>А где он так называет? В</w:t>
      </w:r>
      <w:r w:rsidRPr="00E068BB">
        <w:rPr>
          <w:lang w:val="fr-FR"/>
        </w:rPr>
        <w:t xml:space="preserve"> </w:t>
      </w:r>
      <w:r>
        <w:rPr>
          <w:lang w:val="fr-FR"/>
        </w:rPr>
        <w:t>Avant-propos de l’auteur</w:t>
      </w:r>
      <w:r w:rsidRPr="00E068BB">
        <w:rPr>
          <w:lang w:val="fr-FR"/>
        </w:rPr>
        <w:t xml:space="preserve"> </w:t>
      </w:r>
      <w:r>
        <w:t>речь</w:t>
      </w:r>
      <w:r w:rsidRPr="00E068BB">
        <w:rPr>
          <w:lang w:val="fr-FR"/>
        </w:rPr>
        <w:t xml:space="preserve"> </w:t>
      </w:r>
      <w:r>
        <w:t>идет</w:t>
      </w:r>
      <w:r w:rsidRPr="00E068BB">
        <w:rPr>
          <w:lang w:val="fr-FR"/>
        </w:rPr>
        <w:t xml:space="preserve"> </w:t>
      </w:r>
      <w:r>
        <w:t>о</w:t>
      </w:r>
      <w:r w:rsidRPr="00E068BB">
        <w:rPr>
          <w:lang w:val="fr-FR"/>
        </w:rPr>
        <w:t xml:space="preserve"> </w:t>
      </w:r>
      <w:r>
        <w:rPr>
          <w:lang w:val="fr-FR"/>
        </w:rPr>
        <w:t xml:space="preserve"> divin Homère</w:t>
      </w:r>
    </w:p>
  </w:comment>
  <w:comment w:id="10" w:author="dns" w:date="2025-05-10T17:52:00Z" w:initials="d">
    <w:p w14:paraId="6F0BBC39" w14:textId="77777777" w:rsidR="00CE34A3" w:rsidRPr="00D10CD3" w:rsidRDefault="00CE34A3" w:rsidP="00CE34A3">
      <w:pPr>
        <w:pStyle w:val="a9"/>
        <w:rPr>
          <w:color w:val="FF0000"/>
        </w:rPr>
      </w:pPr>
      <w:r>
        <w:rPr>
          <w:rStyle w:val="a8"/>
        </w:rPr>
        <w:annotationRef/>
      </w:r>
      <w:r w:rsidRPr="00D10CD3">
        <w:rPr>
          <w:color w:val="FF0000"/>
        </w:rPr>
        <w:t>Ссылка</w:t>
      </w:r>
      <w:r>
        <w:rPr>
          <w:color w:val="FF0000"/>
        </w:rPr>
        <w:t xml:space="preserve"> со страницей после кавычек</w:t>
      </w:r>
      <w:r w:rsidRPr="00D10CD3">
        <w:rPr>
          <w:color w:val="FF0000"/>
        </w:rPr>
        <w:t>!</w:t>
      </w:r>
    </w:p>
    <w:p w14:paraId="6AD4F405" w14:textId="3040C634" w:rsidR="00CE34A3" w:rsidRDefault="00CE34A3">
      <w:pPr>
        <w:pStyle w:val="a9"/>
      </w:pPr>
    </w:p>
  </w:comment>
  <w:comment w:id="11" w:author="dns" w:date="2025-04-28T18:44:00Z" w:initials="d">
    <w:p w14:paraId="6A77F492" w14:textId="462D6663" w:rsidR="00D10CD3" w:rsidRDefault="00D10CD3">
      <w:pPr>
        <w:pStyle w:val="a9"/>
      </w:pPr>
      <w:r>
        <w:rPr>
          <w:rStyle w:val="a8"/>
        </w:rPr>
        <w:annotationRef/>
      </w:r>
      <w:r>
        <w:t xml:space="preserve">Какого? Смешанной пародии? </w:t>
      </w:r>
      <w:r w:rsidR="00FF18FB">
        <w:t xml:space="preserve">Непонятно, </w:t>
      </w:r>
      <w:r>
        <w:t xml:space="preserve">Тынянов ссылается на Женетта?! </w:t>
      </w:r>
      <w:r w:rsidR="00F32A60">
        <w:t>Или говорит о том же / схожем явлении другими словами?</w:t>
      </w:r>
    </w:p>
  </w:comment>
  <w:comment w:id="12" w:author="dns" w:date="2025-05-10T17:53:00Z" w:initials="d">
    <w:p w14:paraId="6CE81132" w14:textId="4A995616" w:rsidR="00CE34A3" w:rsidRDefault="00CE34A3">
      <w:pPr>
        <w:pStyle w:val="a9"/>
      </w:pPr>
      <w:r>
        <w:rPr>
          <w:rStyle w:val="a8"/>
        </w:rPr>
        <w:annotationRef/>
      </w:r>
      <w:r>
        <w:t>? Изображается Мариво актуальной, а не эпической?</w:t>
      </w:r>
    </w:p>
  </w:comment>
  <w:comment w:id="13" w:author="dns" w:date="2025-04-28T18:49:00Z" w:initials="d">
    <w:p w14:paraId="16EE712A" w14:textId="77777777" w:rsidR="00F32A60" w:rsidRDefault="00F32A60">
      <w:pPr>
        <w:pStyle w:val="a9"/>
      </w:pPr>
      <w:r>
        <w:rPr>
          <w:rStyle w:val="a8"/>
        </w:rPr>
        <w:annotationRef/>
      </w:r>
      <w:r>
        <w:t>Лучше снять вопрос и сформулировать цель исследования.</w:t>
      </w:r>
    </w:p>
  </w:comment>
  <w:comment w:id="14" w:author="dns" w:date="2025-04-28T18:51:00Z" w:initials="d">
    <w:p w14:paraId="54780FDB" w14:textId="77777777" w:rsidR="00F32A60" w:rsidRPr="00F32A60" w:rsidRDefault="00F32A60">
      <w:pPr>
        <w:pStyle w:val="a9"/>
        <w:rPr>
          <w:color w:val="FF0000"/>
        </w:rPr>
      </w:pPr>
      <w:r>
        <w:rPr>
          <w:rStyle w:val="a8"/>
        </w:rPr>
        <w:annotationRef/>
      </w:r>
      <w:r w:rsidRPr="00F32A60">
        <w:rPr>
          <w:color w:val="FF0000"/>
        </w:rPr>
        <w:t>Страница</w:t>
      </w:r>
    </w:p>
  </w:comment>
  <w:comment w:id="15" w:author="dns" w:date="2025-04-28T18:54:00Z" w:initials="d">
    <w:p w14:paraId="1D0515DC" w14:textId="77777777" w:rsidR="00F32A60" w:rsidRPr="00170493" w:rsidRDefault="00F32A60">
      <w:pPr>
        <w:pStyle w:val="a9"/>
      </w:pPr>
      <w:r>
        <w:rPr>
          <w:rStyle w:val="a8"/>
        </w:rPr>
        <w:annotationRef/>
      </w:r>
      <w:r>
        <w:t xml:space="preserve">Герои </w:t>
      </w:r>
      <w:r w:rsidRPr="00F32A60">
        <w:t xml:space="preserve">&lt;…&gt; </w:t>
      </w:r>
      <w:r>
        <w:t>используют</w:t>
      </w:r>
      <w:r w:rsidR="00170493">
        <w:t xml:space="preserve"> роман </w:t>
      </w:r>
      <w:r w:rsidR="00170493" w:rsidRPr="00170493">
        <w:t xml:space="preserve">&lt;…&gt;, </w:t>
      </w:r>
      <w:r w:rsidR="00170493">
        <w:t xml:space="preserve">благодаря чему появляется </w:t>
      </w:r>
      <w:r w:rsidR="00170493" w:rsidRPr="00170493">
        <w:t>&lt;</w:t>
      </w:r>
      <w:r w:rsidR="00170493">
        <w:t>…</w:t>
      </w:r>
      <w:r w:rsidR="00170493" w:rsidRPr="00170493">
        <w:t>&gt;</w:t>
      </w:r>
      <w:r w:rsidR="00170493">
        <w:t xml:space="preserve"> (?)</w:t>
      </w:r>
    </w:p>
  </w:comment>
  <w:comment w:id="16" w:author="dns" w:date="2025-04-28T18:53:00Z" w:initials="d">
    <w:p w14:paraId="67244F78" w14:textId="77777777" w:rsidR="00F32A60" w:rsidRDefault="00F32A60">
      <w:pPr>
        <w:pStyle w:val="a9"/>
      </w:pPr>
      <w:r>
        <w:rPr>
          <w:rStyle w:val="a8"/>
        </w:rPr>
        <w:annotationRef/>
      </w:r>
      <w:r>
        <w:t>Что означают кавычки?</w:t>
      </w:r>
    </w:p>
  </w:comment>
  <w:comment w:id="17" w:author="dns" w:date="2025-04-28T18:56:00Z" w:initials="d">
    <w:p w14:paraId="7709916C" w14:textId="77777777" w:rsidR="00170493" w:rsidRDefault="00170493">
      <w:pPr>
        <w:pStyle w:val="a9"/>
      </w:pPr>
      <w:r>
        <w:rPr>
          <w:rStyle w:val="a8"/>
        </w:rPr>
        <w:annotationRef/>
      </w:r>
      <w:r>
        <w:t>Модели чего?</w:t>
      </w:r>
    </w:p>
  </w:comment>
  <w:comment w:id="18" w:author="dns" w:date="2025-05-10T17:54:00Z" w:initials="d">
    <w:p w14:paraId="0C84C817" w14:textId="55C26F1C" w:rsidR="00CE34A3" w:rsidRDefault="00CE34A3">
      <w:pPr>
        <w:pStyle w:val="a9"/>
      </w:pPr>
      <w:r>
        <w:rPr>
          <w:rStyle w:val="a8"/>
        </w:rPr>
        <w:annotationRef/>
      </w:r>
      <w:r>
        <w:t>См выше – выделяет. Несогласование</w:t>
      </w:r>
    </w:p>
  </w:comment>
  <w:comment w:id="19" w:author="dns" w:date="2025-04-28T18:58:00Z" w:initials="d">
    <w:p w14:paraId="451CCC7A" w14:textId="77777777" w:rsidR="00170493" w:rsidRDefault="00170493">
      <w:pPr>
        <w:pStyle w:val="a9"/>
      </w:pPr>
      <w:r>
        <w:rPr>
          <w:rStyle w:val="a8"/>
        </w:rPr>
        <w:annotationRef/>
      </w:r>
      <w:r>
        <w:t>О пути (?)</w:t>
      </w:r>
    </w:p>
  </w:comment>
  <w:comment w:id="20" w:author="dns" w:date="2025-04-28T19:00:00Z" w:initials="d">
    <w:p w14:paraId="7CDD420D" w14:textId="77777777" w:rsidR="00170493" w:rsidRDefault="00170493">
      <w:pPr>
        <w:pStyle w:val="a9"/>
      </w:pPr>
      <w:r>
        <w:rPr>
          <w:rStyle w:val="a8"/>
        </w:rPr>
        <w:annotationRef/>
      </w:r>
      <w:r>
        <w:t>Аллюзии не могут быть составляющей пути героя</w:t>
      </w:r>
    </w:p>
  </w:comment>
  <w:comment w:id="21" w:author="dns" w:date="2025-04-28T19:03:00Z" w:initials="d">
    <w:p w14:paraId="4F3BF5D7" w14:textId="77777777" w:rsidR="00170493" w:rsidRDefault="00170493">
      <w:pPr>
        <w:pStyle w:val="a9"/>
      </w:pPr>
      <w:r>
        <w:rPr>
          <w:rStyle w:val="a8"/>
        </w:rPr>
        <w:annotationRef/>
      </w:r>
      <w:r>
        <w:t>Свойственное речи (?)</w:t>
      </w:r>
    </w:p>
  </w:comment>
  <w:comment w:id="22" w:author="dns" w:date="2025-04-28T19:05:00Z" w:initials="d">
    <w:p w14:paraId="4A532287" w14:textId="77777777" w:rsidR="00170493" w:rsidRDefault="00170493">
      <w:pPr>
        <w:pStyle w:val="a9"/>
      </w:pPr>
      <w:r>
        <w:rPr>
          <w:rStyle w:val="a8"/>
        </w:rPr>
        <w:annotationRef/>
      </w:r>
      <w:r>
        <w:t>Между кем?</w:t>
      </w:r>
    </w:p>
  </w:comment>
  <w:comment w:id="23" w:author="dns" w:date="2025-04-28T19:30:00Z" w:initials="d">
    <w:p w14:paraId="2D1A1D8D" w14:textId="31FF1206" w:rsidR="00E67B46" w:rsidRDefault="00E67B46">
      <w:pPr>
        <w:pStyle w:val="a9"/>
      </w:pPr>
      <w:r>
        <w:rPr>
          <w:rStyle w:val="a8"/>
        </w:rPr>
        <w:annotationRef/>
      </w:r>
      <w:r>
        <w:t>Для кого / чего (?)</w:t>
      </w:r>
    </w:p>
  </w:comment>
  <w:comment w:id="24" w:author="dns" w:date="2025-04-28T19:30:00Z" w:initials="d">
    <w:p w14:paraId="52A08706" w14:textId="3BB6C0F0" w:rsidR="00E67B46" w:rsidRDefault="00E67B46">
      <w:pPr>
        <w:pStyle w:val="a9"/>
      </w:pPr>
      <w:r>
        <w:rPr>
          <w:rStyle w:val="a8"/>
        </w:rPr>
        <w:annotationRef/>
      </w:r>
      <w:r>
        <w:t>Кто он (?)</w:t>
      </w:r>
    </w:p>
  </w:comment>
  <w:comment w:id="25" w:author="dns" w:date="2025-04-28T19:32:00Z" w:initials="d">
    <w:p w14:paraId="5B8C5824" w14:textId="604B3639" w:rsidR="00E67B46" w:rsidRDefault="00E67B46">
      <w:pPr>
        <w:pStyle w:val="a9"/>
      </w:pPr>
      <w:r>
        <w:rPr>
          <w:rStyle w:val="a8"/>
        </w:rPr>
        <w:annotationRef/>
      </w:r>
      <w:r>
        <w:t>Это же установка автора, а не героя, так?</w:t>
      </w:r>
    </w:p>
  </w:comment>
  <w:comment w:id="26" w:author="dns" w:date="2025-05-10T17:56:00Z" w:initials="d">
    <w:p w14:paraId="347FD01A" w14:textId="717C914D" w:rsidR="00CE34A3" w:rsidRDefault="00CE34A3">
      <w:pPr>
        <w:pStyle w:val="a9"/>
      </w:pPr>
      <w:r>
        <w:rPr>
          <w:rStyle w:val="a8"/>
        </w:rPr>
        <w:annotationRef/>
      </w:r>
      <w:r>
        <w:t>Он?</w:t>
      </w:r>
    </w:p>
  </w:comment>
  <w:comment w:id="27" w:author="dns" w:date="2025-05-10T17:57:00Z" w:initials="d">
    <w:p w14:paraId="0704265E" w14:textId="5D44AE87" w:rsidR="00CE34A3" w:rsidRDefault="00CE34A3">
      <w:pPr>
        <w:pStyle w:val="a9"/>
      </w:pPr>
      <w:r>
        <w:rPr>
          <w:rStyle w:val="a8"/>
        </w:rPr>
        <w:annotationRef/>
      </w:r>
      <w:r>
        <w:t>Почему метафора является авторефлексивным средством? Мысль интересная, но ее надо развить и обосновать</w:t>
      </w:r>
    </w:p>
  </w:comment>
  <w:comment w:id="28" w:author="dns" w:date="2025-04-28T19:35:00Z" w:initials="d">
    <w:p w14:paraId="4CE35DF9" w14:textId="4E3DD09E" w:rsidR="00E67B46" w:rsidRDefault="00E67B46">
      <w:pPr>
        <w:pStyle w:val="a9"/>
      </w:pPr>
      <w:r>
        <w:rPr>
          <w:rStyle w:val="a8"/>
        </w:rPr>
        <w:annotationRef/>
      </w:r>
      <w:r>
        <w:t>Слово-паразит</w:t>
      </w:r>
      <w:r w:rsidR="00FF18FB">
        <w:t>, встречается 16 раз!</w:t>
      </w:r>
    </w:p>
  </w:comment>
  <w:comment w:id="29" w:author="dns" w:date="2025-04-28T19:36:00Z" w:initials="d">
    <w:p w14:paraId="519DB54A" w14:textId="06AEB50A" w:rsidR="00A63267" w:rsidRDefault="00A63267">
      <w:pPr>
        <w:pStyle w:val="a9"/>
      </w:pPr>
      <w:r>
        <w:rPr>
          <w:rStyle w:val="a8"/>
        </w:rPr>
        <w:annotationRef/>
      </w:r>
      <w:r>
        <w:t xml:space="preserve">В этом эпизоде, в отличие от предыдущих, нам </w:t>
      </w:r>
      <w:r w:rsidR="00CE0D49">
        <w:t>видится</w:t>
      </w:r>
      <w:r>
        <w:t>, согласно Делленбаху, концентрация …</w:t>
      </w:r>
    </w:p>
  </w:comment>
  <w:comment w:id="30" w:author="dns" w:date="2025-04-28T19:37:00Z" w:initials="d">
    <w:p w14:paraId="62CB0365" w14:textId="220BBFC2" w:rsidR="00A63267" w:rsidRPr="00A63267" w:rsidRDefault="00A63267">
      <w:pPr>
        <w:pStyle w:val="a9"/>
        <w:rPr>
          <w:color w:val="FF0000"/>
        </w:rPr>
      </w:pPr>
      <w:r>
        <w:rPr>
          <w:rStyle w:val="a8"/>
        </w:rPr>
        <w:annotationRef/>
      </w:r>
      <w:r w:rsidRPr="00A63267">
        <w:rPr>
          <w:color w:val="FF0000"/>
        </w:rPr>
        <w:t>Страница!</w:t>
      </w:r>
    </w:p>
  </w:comment>
  <w:comment w:id="31" w:author="dns" w:date="2025-04-28T19:37:00Z" w:initials="d">
    <w:p w14:paraId="26134596" w14:textId="134EF4BC" w:rsidR="00A63267" w:rsidRDefault="00A63267">
      <w:pPr>
        <w:pStyle w:val="a9"/>
      </w:pPr>
      <w:r>
        <w:rPr>
          <w:rStyle w:val="a8"/>
        </w:rPr>
        <w:annotationRef/>
      </w:r>
      <w:r>
        <w:t>Постижению (?)</w:t>
      </w:r>
    </w:p>
  </w:comment>
  <w:comment w:id="32" w:author="dns" w:date="2025-04-28T20:13:00Z" w:initials="d">
    <w:p w14:paraId="0D25AEE0" w14:textId="396BB4C2" w:rsidR="00FF18FB" w:rsidRPr="00FF18FB" w:rsidRDefault="00FF18FB">
      <w:pPr>
        <w:pStyle w:val="a9"/>
      </w:pPr>
      <w:r>
        <w:rPr>
          <w:rStyle w:val="a8"/>
        </w:rPr>
        <w:annotationRef/>
      </w:r>
      <w:r>
        <w:t xml:space="preserve">Так оно нигде не </w:t>
      </w:r>
      <w:r w:rsidR="00B14D54">
        <w:t>дается</w:t>
      </w:r>
      <w:r>
        <w:t>. Думается, логично это сделать при первом упоминании (1 абзац).</w:t>
      </w:r>
    </w:p>
  </w:comment>
  <w:comment w:id="33" w:author="dns" w:date="2025-04-28T20:16:00Z" w:initials="d">
    <w:p w14:paraId="3D78927B" w14:textId="162F65FA" w:rsidR="00FF18FB" w:rsidRDefault="00FF18FB">
      <w:pPr>
        <w:pStyle w:val="a9"/>
      </w:pPr>
      <w:r>
        <w:rPr>
          <w:rStyle w:val="a8"/>
        </w:rPr>
        <w:annotationRef/>
      </w:r>
      <w:r>
        <w:t>Подражает, пародирует и ведет полемику автор</w:t>
      </w:r>
      <w:r w:rsidR="00B14D54">
        <w:t>, а не произведение (оно является пародией)</w:t>
      </w:r>
      <w:r>
        <w:t>.</w:t>
      </w:r>
    </w:p>
  </w:comment>
  <w:comment w:id="34" w:author="dns" w:date="2025-05-10T17:58:00Z" w:initials="d">
    <w:p w14:paraId="0708BD64" w14:textId="39A547BD" w:rsidR="00CE34A3" w:rsidRDefault="00CE34A3">
      <w:pPr>
        <w:pStyle w:val="a9"/>
      </w:pPr>
      <w:r>
        <w:rPr>
          <w:rStyle w:val="a8"/>
        </w:rPr>
        <w:annotationRef/>
      </w:r>
      <w:r>
        <w:t>Что значит обратный пародийный принцип?</w:t>
      </w:r>
    </w:p>
  </w:comment>
  <w:comment w:id="35" w:author="dns" w:date="2025-04-28T20:21:00Z" w:initials="d">
    <w:p w14:paraId="00D4A473" w14:textId="0B4AD55A" w:rsidR="00FF18FB" w:rsidRDefault="00FF18FB">
      <w:pPr>
        <w:pStyle w:val="a9"/>
      </w:pPr>
      <w:r>
        <w:rPr>
          <w:rStyle w:val="a8"/>
        </w:rPr>
        <w:annotationRef/>
      </w:r>
      <w:r>
        <w:t>??? Первой, последней – несколько раз встречается такое не очень удачное построение фразы.</w:t>
      </w:r>
    </w:p>
  </w:comment>
  <w:comment w:id="36" w:author="dns" w:date="2025-04-28T20:23:00Z" w:initials="d">
    <w:p w14:paraId="68D4D476" w14:textId="69CF6D83" w:rsidR="003354D9" w:rsidRDefault="003354D9">
      <w:pPr>
        <w:pStyle w:val="a9"/>
      </w:pPr>
      <w:r>
        <w:rPr>
          <w:rStyle w:val="a8"/>
        </w:rPr>
        <w:annotationRef/>
      </w:r>
      <w:r>
        <w:t>Е.Е. Дмитриевой</w:t>
      </w:r>
    </w:p>
  </w:comment>
  <w:comment w:id="37" w:author="dns" w:date="2025-04-28T20:24:00Z" w:initials="d">
    <w:p w14:paraId="55A91F25" w14:textId="2B33AAED" w:rsidR="003354D9" w:rsidRDefault="003354D9">
      <w:pPr>
        <w:pStyle w:val="a9"/>
      </w:pPr>
      <w:r>
        <w:rPr>
          <w:rStyle w:val="a8"/>
        </w:rPr>
        <w:annotationRef/>
      </w:r>
      <w:r>
        <w:t>Каких веков?</w:t>
      </w:r>
    </w:p>
  </w:comment>
  <w:comment w:id="38" w:author="dns" w:date="2025-04-28T20:26:00Z" w:initials="d">
    <w:p w14:paraId="25373922" w14:textId="5F5BC43E" w:rsidR="003354D9" w:rsidRDefault="003354D9">
      <w:pPr>
        <w:pStyle w:val="a9"/>
      </w:pPr>
      <w:r>
        <w:rPr>
          <w:rStyle w:val="a8"/>
        </w:rPr>
        <w:annotationRef/>
      </w:r>
      <w:r>
        <w:t>Вы про автора или про героя – непонятно из фразы.</w:t>
      </w:r>
    </w:p>
  </w:comment>
  <w:comment w:id="39" w:author="dns" w:date="2025-04-28T20:32:00Z" w:initials="d">
    <w:p w14:paraId="558F4A6B" w14:textId="08D445ED" w:rsidR="003354D9" w:rsidRDefault="003354D9">
      <w:pPr>
        <w:pStyle w:val="a9"/>
      </w:pPr>
      <w:r>
        <w:rPr>
          <w:rStyle w:val="a8"/>
        </w:rPr>
        <w:annotationRef/>
      </w:r>
      <w:r>
        <w:t>Современной персонажам действительностью (?)</w:t>
      </w:r>
    </w:p>
  </w:comment>
  <w:comment w:id="40" w:author="dns" w:date="2025-04-28T20:31:00Z" w:initials="d">
    <w:p w14:paraId="5E847A9A" w14:textId="634E7FF2" w:rsidR="003354D9" w:rsidRDefault="003354D9">
      <w:pPr>
        <w:pStyle w:val="a9"/>
      </w:pPr>
      <w:r>
        <w:rPr>
          <w:rStyle w:val="a8"/>
        </w:rPr>
        <w:annotationRef/>
      </w:r>
      <w:r>
        <w:t>В произведении Мариво служит… (?)</w:t>
      </w:r>
    </w:p>
  </w:comment>
  <w:comment w:id="41" w:author="dns" w:date="2025-04-28T21:20:00Z" w:initials="d">
    <w:p w14:paraId="738EF4FD" w14:textId="6DC99FA9" w:rsidR="0096178D" w:rsidRDefault="00B14D54" w:rsidP="003B66D5">
      <w:pPr>
        <w:ind w:left="360"/>
        <w:jc w:val="both"/>
        <w:rPr>
          <w:rFonts w:ascii="Times New Roman" w:hAnsi="Times New Roman" w:cs="Times New Roman"/>
        </w:rPr>
      </w:pPr>
      <w:r>
        <w:rPr>
          <w:rStyle w:val="a8"/>
        </w:rPr>
        <w:annotationRef/>
      </w:r>
      <w:r w:rsidR="003B66D5" w:rsidRPr="003B66D5">
        <w:rPr>
          <w:rFonts w:ascii="Times New Roman" w:hAnsi="Times New Roman" w:cs="Times New Roman"/>
        </w:rPr>
        <w:t>Желательно</w:t>
      </w:r>
      <w:r w:rsidR="0096178D">
        <w:rPr>
          <w:rFonts w:ascii="Times New Roman" w:hAnsi="Times New Roman" w:cs="Times New Roman"/>
        </w:rPr>
        <w:t xml:space="preserve"> по возможности</w:t>
      </w:r>
      <w:r w:rsidR="003B66D5" w:rsidRPr="003B66D5">
        <w:rPr>
          <w:rFonts w:ascii="Times New Roman" w:hAnsi="Times New Roman" w:cs="Times New Roman"/>
        </w:rPr>
        <w:t xml:space="preserve"> расширить</w:t>
      </w:r>
      <w:r w:rsidR="0096178D">
        <w:rPr>
          <w:rFonts w:ascii="Times New Roman" w:hAnsi="Times New Roman" w:cs="Times New Roman"/>
        </w:rPr>
        <w:t xml:space="preserve">, используя в статье наработки </w:t>
      </w:r>
      <w:r w:rsidR="003B66D5" w:rsidRPr="003B66D5">
        <w:rPr>
          <w:rFonts w:ascii="Times New Roman" w:hAnsi="Times New Roman" w:cs="Times New Roman"/>
        </w:rPr>
        <w:t>следующи</w:t>
      </w:r>
      <w:r w:rsidR="0096178D">
        <w:rPr>
          <w:rFonts w:ascii="Times New Roman" w:hAnsi="Times New Roman" w:cs="Times New Roman"/>
        </w:rPr>
        <w:t>х</w:t>
      </w:r>
      <w:r w:rsidR="003B66D5" w:rsidRPr="003B66D5">
        <w:rPr>
          <w:rFonts w:ascii="Times New Roman" w:hAnsi="Times New Roman" w:cs="Times New Roman"/>
        </w:rPr>
        <w:t xml:space="preserve"> </w:t>
      </w:r>
      <w:r w:rsidR="0096178D">
        <w:rPr>
          <w:rFonts w:ascii="Times New Roman" w:hAnsi="Times New Roman" w:cs="Times New Roman"/>
        </w:rPr>
        <w:t>авторитетных исследователей</w:t>
      </w:r>
      <w:r w:rsidR="000B68C9">
        <w:rPr>
          <w:rFonts w:ascii="Times New Roman" w:hAnsi="Times New Roman" w:cs="Times New Roman"/>
        </w:rPr>
        <w:t>.</w:t>
      </w:r>
    </w:p>
    <w:p w14:paraId="574BC0CE" w14:textId="51A2F49C" w:rsidR="0018450B" w:rsidRPr="003B66D5" w:rsidRDefault="003B66D5" w:rsidP="003B66D5">
      <w:pPr>
        <w:ind w:left="360"/>
        <w:jc w:val="both"/>
        <w:rPr>
          <w:rFonts w:ascii="Times New Roman" w:hAnsi="Times New Roman" w:cs="Times New Roman"/>
          <w:lang w:val="fr-FR"/>
        </w:rPr>
      </w:pPr>
      <w:r w:rsidRPr="003B66D5">
        <w:rPr>
          <w:rFonts w:ascii="Times New Roman" w:hAnsi="Times New Roman" w:cs="Times New Roman"/>
        </w:rPr>
        <w:t>1.</w:t>
      </w:r>
      <w:r w:rsidR="0018450B" w:rsidRPr="003B66D5">
        <w:rPr>
          <w:rFonts w:ascii="Times New Roman" w:hAnsi="Times New Roman" w:cs="Times New Roman"/>
          <w:lang w:val="fr-FR"/>
        </w:rPr>
        <w:t>Coulet</w:t>
      </w:r>
      <w:r w:rsidR="0018450B" w:rsidRPr="0096178D">
        <w:rPr>
          <w:rFonts w:ascii="Times New Roman" w:hAnsi="Times New Roman" w:cs="Times New Roman"/>
        </w:rPr>
        <w:t xml:space="preserve"> </w:t>
      </w:r>
      <w:r w:rsidR="0018450B" w:rsidRPr="003B66D5">
        <w:rPr>
          <w:rFonts w:ascii="Times New Roman" w:hAnsi="Times New Roman" w:cs="Times New Roman"/>
          <w:lang w:val="fr-FR"/>
        </w:rPr>
        <w:t>H</w:t>
      </w:r>
      <w:r w:rsidR="0018450B" w:rsidRPr="0096178D">
        <w:rPr>
          <w:rFonts w:ascii="Times New Roman" w:hAnsi="Times New Roman" w:cs="Times New Roman"/>
        </w:rPr>
        <w:t xml:space="preserve">. </w:t>
      </w:r>
      <w:r w:rsidR="0018450B" w:rsidRPr="003B66D5">
        <w:rPr>
          <w:rFonts w:ascii="Times New Roman" w:hAnsi="Times New Roman" w:cs="Times New Roman"/>
          <w:lang w:val="fr-FR"/>
        </w:rPr>
        <w:t>Marivaux</w:t>
      </w:r>
      <w:r w:rsidR="0018450B" w:rsidRPr="0096178D">
        <w:rPr>
          <w:rFonts w:ascii="Times New Roman" w:hAnsi="Times New Roman" w:cs="Times New Roman"/>
        </w:rPr>
        <w:t xml:space="preserve"> </w:t>
      </w:r>
      <w:r w:rsidR="0018450B" w:rsidRPr="003B66D5">
        <w:rPr>
          <w:rFonts w:ascii="Times New Roman" w:hAnsi="Times New Roman" w:cs="Times New Roman"/>
          <w:lang w:val="fr-FR"/>
        </w:rPr>
        <w:t>romancier</w:t>
      </w:r>
      <w:r w:rsidR="0018450B" w:rsidRPr="0096178D">
        <w:rPr>
          <w:rFonts w:ascii="Times New Roman" w:hAnsi="Times New Roman" w:cs="Times New Roman"/>
        </w:rPr>
        <w:t xml:space="preserve">. </w:t>
      </w:r>
      <w:r w:rsidR="0018450B" w:rsidRPr="003B66D5">
        <w:rPr>
          <w:rFonts w:ascii="Times New Roman" w:hAnsi="Times New Roman" w:cs="Times New Roman"/>
          <w:lang w:val="fr-FR"/>
        </w:rPr>
        <w:t>Paris : Armand Colin, 1975</w:t>
      </w:r>
    </w:p>
    <w:p w14:paraId="2CF7A819" w14:textId="398423CE" w:rsidR="00B14D54" w:rsidRPr="00A76662" w:rsidRDefault="0018450B" w:rsidP="00A76662">
      <w:pPr>
        <w:jc w:val="both"/>
        <w:rPr>
          <w:rFonts w:ascii="Times New Roman" w:hAnsi="Times New Roman" w:cs="Times New Roman"/>
        </w:rPr>
      </w:pPr>
      <w:r>
        <w:rPr>
          <w:rFonts w:ascii="Times New Roman" w:hAnsi="Times New Roman" w:cs="Times New Roman"/>
        </w:rPr>
        <w:t xml:space="preserve">2. </w:t>
      </w:r>
      <w:r w:rsidR="00B14D54" w:rsidRPr="00A76662">
        <w:rPr>
          <w:rFonts w:ascii="Times New Roman" w:hAnsi="Times New Roman" w:cs="Times New Roman"/>
        </w:rPr>
        <w:t xml:space="preserve">Алташина В.Д. Роман-мемуары во французской литературе XVIII века: генезис и поэтика: дис. … </w:t>
      </w:r>
      <w:r w:rsidR="00A76662" w:rsidRPr="00A76662">
        <w:rPr>
          <w:rFonts w:ascii="Times New Roman" w:hAnsi="Times New Roman" w:cs="Times New Roman"/>
        </w:rPr>
        <w:t>докт</w:t>
      </w:r>
      <w:r w:rsidR="00B14D54" w:rsidRPr="00A76662">
        <w:rPr>
          <w:rFonts w:ascii="Times New Roman" w:hAnsi="Times New Roman" w:cs="Times New Roman"/>
        </w:rPr>
        <w:t>. филол. наук. Санкт-Петербург, 2007. 550 с.  EDN: </w:t>
      </w:r>
      <w:hyperlink r:id="rId1" w:tgtFrame="_blank" w:history="1">
        <w:r w:rsidR="00B14D54" w:rsidRPr="00A76662">
          <w:rPr>
            <w:rStyle w:val="ad"/>
            <w:rFonts w:ascii="Times New Roman" w:hAnsi="Times New Roman" w:cs="Times New Roman"/>
            <w:color w:val="auto"/>
            <w:u w:val="none"/>
          </w:rPr>
          <w:t>QEHVWJ</w:t>
        </w:r>
      </w:hyperlink>
    </w:p>
    <w:p w14:paraId="5926622C" w14:textId="3923DA24" w:rsidR="00492E24" w:rsidRDefault="0018450B" w:rsidP="00A76662">
      <w:pPr>
        <w:jc w:val="both"/>
        <w:rPr>
          <w:rFonts w:ascii="Times New Roman" w:hAnsi="Times New Roman" w:cs="Times New Roman"/>
        </w:rPr>
      </w:pPr>
      <w:r>
        <w:rPr>
          <w:rFonts w:ascii="Times New Roman" w:hAnsi="Times New Roman" w:cs="Times New Roman"/>
        </w:rPr>
        <w:t>3</w:t>
      </w:r>
      <w:r w:rsidR="00B14D54" w:rsidRPr="00A76662">
        <w:rPr>
          <w:rFonts w:ascii="Times New Roman" w:hAnsi="Times New Roman" w:cs="Times New Roman"/>
        </w:rPr>
        <w:t xml:space="preserve">. </w:t>
      </w:r>
      <w:r w:rsidR="00492E24" w:rsidRPr="00A76662">
        <w:rPr>
          <w:rFonts w:ascii="Times New Roman" w:hAnsi="Times New Roman" w:cs="Times New Roman"/>
        </w:rPr>
        <w:t>Лукьянец И. В. Французский роман второй половины XVIII века (автор, герой, сюжет) / И.В. Лукьянец ; М-во культуры Рос. Федерации, С.-Петерб. гос. ун-т культуры. - СПб. : СПбГУК, 1999. – 229 с. </w:t>
      </w:r>
    </w:p>
    <w:p w14:paraId="046CEA7B" w14:textId="5E77413C" w:rsidR="00B14D54" w:rsidRPr="00A76662" w:rsidRDefault="0018450B" w:rsidP="00A76662">
      <w:pPr>
        <w:jc w:val="both"/>
        <w:rPr>
          <w:rFonts w:ascii="Times New Roman" w:hAnsi="Times New Roman" w:cs="Times New Roman"/>
        </w:rPr>
      </w:pPr>
      <w:r>
        <w:rPr>
          <w:rFonts w:ascii="Times New Roman" w:hAnsi="Times New Roman" w:cs="Times New Roman"/>
        </w:rPr>
        <w:t>4</w:t>
      </w:r>
      <w:r w:rsidR="00492E24">
        <w:rPr>
          <w:rFonts w:ascii="Times New Roman" w:hAnsi="Times New Roman" w:cs="Times New Roman"/>
        </w:rPr>
        <w:t>.</w:t>
      </w:r>
      <w:r>
        <w:rPr>
          <w:rFonts w:ascii="Times New Roman" w:hAnsi="Times New Roman" w:cs="Times New Roman"/>
        </w:rPr>
        <w:t xml:space="preserve"> </w:t>
      </w:r>
      <w:r w:rsidR="00A76662" w:rsidRPr="00A76662">
        <w:rPr>
          <w:rFonts w:ascii="Times New Roman" w:hAnsi="Times New Roman" w:cs="Times New Roman"/>
        </w:rPr>
        <w:t xml:space="preserve">Пахсарьян Н.Т. </w:t>
      </w:r>
      <w:hyperlink r:id="rId2" w:history="1">
        <w:r w:rsidR="00A76662" w:rsidRPr="00A76662">
          <w:rPr>
            <w:rStyle w:val="ad"/>
            <w:rFonts w:ascii="Times New Roman" w:hAnsi="Times New Roman" w:cs="Times New Roman"/>
            <w:color w:val="auto"/>
            <w:u w:val="none"/>
          </w:rPr>
          <w:t>Экспериментальный роман в эпоху "рефлективного традиционализма": "Карета, увязшая в грязи" П.К. де Мариво</w:t>
        </w:r>
      </w:hyperlink>
      <w:r w:rsidR="00A76662" w:rsidRPr="00A76662">
        <w:rPr>
          <w:rFonts w:ascii="Times New Roman" w:hAnsi="Times New Roman" w:cs="Times New Roman"/>
        </w:rPr>
        <w:t xml:space="preserve"> // </w:t>
      </w:r>
      <w:hyperlink r:id="rId3" w:history="1">
        <w:r w:rsidR="00B14D54" w:rsidRPr="00A76662">
          <w:rPr>
            <w:rStyle w:val="ad"/>
            <w:rFonts w:ascii="Times New Roman" w:hAnsi="Times New Roman" w:cs="Times New Roman"/>
            <w:color w:val="auto"/>
            <w:u w:val="none"/>
          </w:rPr>
          <w:t>Вестник Московского университета. Серия 9: Филология</w:t>
        </w:r>
      </w:hyperlink>
      <w:r w:rsidR="00B14D54" w:rsidRPr="00A76662">
        <w:rPr>
          <w:rFonts w:ascii="Times New Roman" w:hAnsi="Times New Roman" w:cs="Times New Roman"/>
        </w:rPr>
        <w:t>. 2021. </w:t>
      </w:r>
      <w:hyperlink r:id="rId4" w:history="1">
        <w:r w:rsidR="00B14D54" w:rsidRPr="00A76662">
          <w:rPr>
            <w:rStyle w:val="ad"/>
            <w:rFonts w:ascii="Times New Roman" w:hAnsi="Times New Roman" w:cs="Times New Roman"/>
            <w:color w:val="auto"/>
            <w:u w:val="none"/>
          </w:rPr>
          <w:t>№ 3</w:t>
        </w:r>
      </w:hyperlink>
      <w:r w:rsidR="00B14D54" w:rsidRPr="00A76662">
        <w:rPr>
          <w:rFonts w:ascii="Times New Roman" w:hAnsi="Times New Roman" w:cs="Times New Roman"/>
        </w:rPr>
        <w:t>. С. 64-75.</w:t>
      </w:r>
    </w:p>
    <w:p w14:paraId="266C7852" w14:textId="6963376E" w:rsidR="00A76662" w:rsidRPr="00A76662" w:rsidRDefault="0018450B" w:rsidP="00A76662">
      <w:pPr>
        <w:jc w:val="both"/>
        <w:rPr>
          <w:rFonts w:ascii="Times New Roman" w:hAnsi="Times New Roman" w:cs="Times New Roman"/>
        </w:rPr>
      </w:pPr>
      <w:r>
        <w:rPr>
          <w:rFonts w:ascii="Times New Roman" w:hAnsi="Times New Roman" w:cs="Times New Roman"/>
        </w:rPr>
        <w:t>5</w:t>
      </w:r>
      <w:r w:rsidR="00A76662" w:rsidRPr="00A76662">
        <w:rPr>
          <w:rFonts w:ascii="Times New Roman" w:hAnsi="Times New Roman" w:cs="Times New Roman"/>
        </w:rPr>
        <w:t>. Пахсарьян Н.Т. Генезис, поэтика и жанровая система французского романа 1690-1760-х годов. Днепропетровск: Пороги, 1996. 269 с.</w:t>
      </w:r>
    </w:p>
    <w:p w14:paraId="1975CF87" w14:textId="5B90B5A0" w:rsidR="00A76662" w:rsidRPr="00A76662" w:rsidRDefault="00A76662" w:rsidP="00A76662">
      <w:pPr>
        <w:jc w:val="both"/>
        <w:rPr>
          <w:rFonts w:ascii="Times New Roman" w:hAnsi="Times New Roman" w:cs="Times New Roman"/>
        </w:rPr>
      </w:pPr>
    </w:p>
    <w:p w14:paraId="31776E3E" w14:textId="3D52C300" w:rsidR="00A76662" w:rsidRDefault="00A76662">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FE552F9" w15:done="0"/>
  <w15:commentEx w15:paraId="5BEACDB1" w15:done="0"/>
  <w15:commentEx w15:paraId="5FCF7F6E" w15:done="0"/>
  <w15:commentEx w15:paraId="4D76FDC9" w15:done="0"/>
  <w15:commentEx w15:paraId="3894A6A4" w15:done="0"/>
  <w15:commentEx w15:paraId="5F8E40D5" w15:done="0"/>
  <w15:commentEx w15:paraId="6F5A2715" w15:done="0"/>
  <w15:commentEx w15:paraId="5FE63D04" w15:done="0"/>
  <w15:commentEx w15:paraId="2E2CF3AE" w15:done="0"/>
  <w15:commentEx w15:paraId="6AD4F405" w15:done="0"/>
  <w15:commentEx w15:paraId="6A77F492" w15:done="0"/>
  <w15:commentEx w15:paraId="6CE81132" w15:done="0"/>
  <w15:commentEx w15:paraId="16EE712A" w15:done="0"/>
  <w15:commentEx w15:paraId="54780FDB" w15:done="0"/>
  <w15:commentEx w15:paraId="1D0515DC" w15:done="0"/>
  <w15:commentEx w15:paraId="67244F78" w15:done="0"/>
  <w15:commentEx w15:paraId="7709916C" w15:done="0"/>
  <w15:commentEx w15:paraId="0C84C817" w15:done="0"/>
  <w15:commentEx w15:paraId="451CCC7A" w15:done="0"/>
  <w15:commentEx w15:paraId="7CDD420D" w15:done="0"/>
  <w15:commentEx w15:paraId="4F3BF5D7" w15:done="0"/>
  <w15:commentEx w15:paraId="4A532287" w15:done="0"/>
  <w15:commentEx w15:paraId="2D1A1D8D" w15:done="0"/>
  <w15:commentEx w15:paraId="52A08706" w15:done="0"/>
  <w15:commentEx w15:paraId="5B8C5824" w15:done="0"/>
  <w15:commentEx w15:paraId="347FD01A" w15:done="0"/>
  <w15:commentEx w15:paraId="0704265E" w15:done="0"/>
  <w15:commentEx w15:paraId="4CE35DF9" w15:done="0"/>
  <w15:commentEx w15:paraId="519DB54A" w15:done="0"/>
  <w15:commentEx w15:paraId="62CB0365" w15:done="0"/>
  <w15:commentEx w15:paraId="26134596" w15:done="0"/>
  <w15:commentEx w15:paraId="0D25AEE0" w15:done="0"/>
  <w15:commentEx w15:paraId="3D78927B" w15:done="0"/>
  <w15:commentEx w15:paraId="0708BD64" w15:done="0"/>
  <w15:commentEx w15:paraId="00D4A473" w15:done="0"/>
  <w15:commentEx w15:paraId="68D4D476" w15:done="0"/>
  <w15:commentEx w15:paraId="55A91F25" w15:done="0"/>
  <w15:commentEx w15:paraId="25373922" w15:done="0"/>
  <w15:commentEx w15:paraId="558F4A6B" w15:done="0"/>
  <w15:commentEx w15:paraId="5E847A9A" w15:done="0"/>
  <w15:commentEx w15:paraId="31776E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CA0FD4" w16cex:dateUtc="2025-05-10T13:48:00Z"/>
  <w16cex:commentExtensible w16cex:durableId="2BCA0FF1" w16cex:dateUtc="2025-05-10T13:48:00Z"/>
  <w16cex:commentExtensible w16cex:durableId="2BCA102F" w16cex:dateUtc="2025-05-10T13:49:00Z"/>
  <w16cex:commentExtensible w16cex:durableId="2BCA104B" w16cex:dateUtc="2025-05-10T13:50:00Z"/>
  <w16cex:commentExtensible w16cex:durableId="2BCA1061" w16cex:dateUtc="2025-05-10T13:50:00Z"/>
  <w16cex:commentExtensible w16cex:durableId="2BBA4B89" w16cex:dateUtc="2025-04-28T14:46:00Z"/>
  <w16cex:commentExtensible w16cex:durableId="2BBA4A10" w16cex:dateUtc="2025-04-28T14:40:00Z"/>
  <w16cex:commentExtensible w16cex:durableId="2BCA10A9" w16cex:dateUtc="2025-05-10T13:51:00Z"/>
  <w16cex:commentExtensible w16cex:durableId="2BCA10CE" w16cex:dateUtc="2025-05-10T13:52:00Z"/>
  <w16cex:commentExtensible w16cex:durableId="2BCA10EB" w16cex:dateUtc="2025-05-10T13:52:00Z"/>
  <w16cex:commentExtensible w16cex:durableId="2BBA4AFC" w16cex:dateUtc="2025-04-28T14:44:00Z"/>
  <w16cex:commentExtensible w16cex:durableId="2BCA1112" w16cex:dateUtc="2025-05-10T13:53:00Z"/>
  <w16cex:commentExtensible w16cex:durableId="2BBA4C38" w16cex:dateUtc="2025-04-28T14:49:00Z"/>
  <w16cex:commentExtensible w16cex:durableId="2BBA4CBE" w16cex:dateUtc="2025-04-28T14:51:00Z"/>
  <w16cex:commentExtensible w16cex:durableId="2BBA4D7A" w16cex:dateUtc="2025-04-28T14:54:00Z"/>
  <w16cex:commentExtensible w16cex:durableId="2BBA4D40" w16cex:dateUtc="2025-04-28T14:53:00Z"/>
  <w16cex:commentExtensible w16cex:durableId="2BBA4DF0" w16cex:dateUtc="2025-04-28T14:56:00Z"/>
  <w16cex:commentExtensible w16cex:durableId="2BCA115B" w16cex:dateUtc="2025-05-10T13:54:00Z"/>
  <w16cex:commentExtensible w16cex:durableId="2BBA4E5F" w16cex:dateUtc="2025-04-28T14:58:00Z"/>
  <w16cex:commentExtensible w16cex:durableId="2BBA4ED0" w16cex:dateUtc="2025-04-28T15:00:00Z"/>
  <w16cex:commentExtensible w16cex:durableId="2BBA4F80" w16cex:dateUtc="2025-04-28T15:03:00Z"/>
  <w16cex:commentExtensible w16cex:durableId="2BBA5014" w16cex:dateUtc="2025-04-28T15:05:00Z"/>
  <w16cex:commentExtensible w16cex:durableId="2BBA55B9" w16cex:dateUtc="2025-04-28T15:30:00Z"/>
  <w16cex:commentExtensible w16cex:durableId="2BBA55E7" w16cex:dateUtc="2025-04-28T15:30:00Z"/>
  <w16cex:commentExtensible w16cex:durableId="2BBA5639" w16cex:dateUtc="2025-04-28T15:32:00Z"/>
  <w16cex:commentExtensible w16cex:durableId="2BCA11CC" w16cex:dateUtc="2025-05-10T13:56:00Z"/>
  <w16cex:commentExtensible w16cex:durableId="2BCA11F4" w16cex:dateUtc="2025-05-10T13:57:00Z"/>
  <w16cex:commentExtensible w16cex:durableId="2BBA56EB" w16cex:dateUtc="2025-04-28T15:35:00Z"/>
  <w16cex:commentExtensible w16cex:durableId="2BBA5729" w16cex:dateUtc="2025-04-28T15:36:00Z"/>
  <w16cex:commentExtensible w16cex:durableId="2BBA5768" w16cex:dateUtc="2025-04-28T15:37:00Z"/>
  <w16cex:commentExtensible w16cex:durableId="2BBA578E" w16cex:dateUtc="2025-04-28T15:37:00Z"/>
  <w16cex:commentExtensible w16cex:durableId="2BBA5FF6" w16cex:dateUtc="2025-04-28T16:13:00Z"/>
  <w16cex:commentExtensible w16cex:durableId="2BBA6083" w16cex:dateUtc="2025-04-28T16:16:00Z"/>
  <w16cex:commentExtensible w16cex:durableId="2BCA1252" w16cex:dateUtc="2025-05-10T13:58:00Z"/>
  <w16cex:commentExtensible w16cex:durableId="2BBA61DB" w16cex:dateUtc="2025-04-28T16:21:00Z"/>
  <w16cex:commentExtensible w16cex:durableId="2BBA6237" w16cex:dateUtc="2025-04-28T16:23:00Z"/>
  <w16cex:commentExtensible w16cex:durableId="2BBA6262" w16cex:dateUtc="2025-04-28T16:24:00Z"/>
  <w16cex:commentExtensible w16cex:durableId="2BBA62E8" w16cex:dateUtc="2025-04-28T16:26:00Z"/>
  <w16cex:commentExtensible w16cex:durableId="2BBA6446" w16cex:dateUtc="2025-04-28T16:32:00Z"/>
  <w16cex:commentExtensible w16cex:durableId="2BBA6435" w16cex:dateUtc="2025-04-28T16:31:00Z"/>
  <w16cex:commentExtensible w16cex:durableId="2BBA6FBA" w16cex:dateUtc="2025-04-28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E552F9" w16cid:durableId="2BCA0FD4"/>
  <w16cid:commentId w16cid:paraId="5BEACDB1" w16cid:durableId="2BCA0FF1"/>
  <w16cid:commentId w16cid:paraId="5FCF7F6E" w16cid:durableId="2BCA102F"/>
  <w16cid:commentId w16cid:paraId="4D76FDC9" w16cid:durableId="2BCA104B"/>
  <w16cid:commentId w16cid:paraId="3894A6A4" w16cid:durableId="2BCA1061"/>
  <w16cid:commentId w16cid:paraId="5F8E40D5" w16cid:durableId="2BBA4B89"/>
  <w16cid:commentId w16cid:paraId="6F5A2715" w16cid:durableId="2BBA4A10"/>
  <w16cid:commentId w16cid:paraId="5FE63D04" w16cid:durableId="2BCA10A9"/>
  <w16cid:commentId w16cid:paraId="2E2CF3AE" w16cid:durableId="2BCA10CE"/>
  <w16cid:commentId w16cid:paraId="6AD4F405" w16cid:durableId="2BCA10EB"/>
  <w16cid:commentId w16cid:paraId="6A77F492" w16cid:durableId="2BBA4AFC"/>
  <w16cid:commentId w16cid:paraId="6CE81132" w16cid:durableId="2BCA1112"/>
  <w16cid:commentId w16cid:paraId="16EE712A" w16cid:durableId="2BBA4C38"/>
  <w16cid:commentId w16cid:paraId="54780FDB" w16cid:durableId="2BBA4CBE"/>
  <w16cid:commentId w16cid:paraId="1D0515DC" w16cid:durableId="2BBA4D7A"/>
  <w16cid:commentId w16cid:paraId="67244F78" w16cid:durableId="2BBA4D40"/>
  <w16cid:commentId w16cid:paraId="7709916C" w16cid:durableId="2BBA4DF0"/>
  <w16cid:commentId w16cid:paraId="0C84C817" w16cid:durableId="2BCA115B"/>
  <w16cid:commentId w16cid:paraId="451CCC7A" w16cid:durableId="2BBA4E5F"/>
  <w16cid:commentId w16cid:paraId="7CDD420D" w16cid:durableId="2BBA4ED0"/>
  <w16cid:commentId w16cid:paraId="4F3BF5D7" w16cid:durableId="2BBA4F80"/>
  <w16cid:commentId w16cid:paraId="4A532287" w16cid:durableId="2BBA5014"/>
  <w16cid:commentId w16cid:paraId="2D1A1D8D" w16cid:durableId="2BBA55B9"/>
  <w16cid:commentId w16cid:paraId="52A08706" w16cid:durableId="2BBA55E7"/>
  <w16cid:commentId w16cid:paraId="5B8C5824" w16cid:durableId="2BBA5639"/>
  <w16cid:commentId w16cid:paraId="347FD01A" w16cid:durableId="2BCA11CC"/>
  <w16cid:commentId w16cid:paraId="0704265E" w16cid:durableId="2BCA11F4"/>
  <w16cid:commentId w16cid:paraId="4CE35DF9" w16cid:durableId="2BBA56EB"/>
  <w16cid:commentId w16cid:paraId="519DB54A" w16cid:durableId="2BBA5729"/>
  <w16cid:commentId w16cid:paraId="62CB0365" w16cid:durableId="2BBA5768"/>
  <w16cid:commentId w16cid:paraId="26134596" w16cid:durableId="2BBA578E"/>
  <w16cid:commentId w16cid:paraId="0D25AEE0" w16cid:durableId="2BBA5FF6"/>
  <w16cid:commentId w16cid:paraId="3D78927B" w16cid:durableId="2BBA6083"/>
  <w16cid:commentId w16cid:paraId="0708BD64" w16cid:durableId="2BCA1252"/>
  <w16cid:commentId w16cid:paraId="00D4A473" w16cid:durableId="2BBA61DB"/>
  <w16cid:commentId w16cid:paraId="68D4D476" w16cid:durableId="2BBA6237"/>
  <w16cid:commentId w16cid:paraId="55A91F25" w16cid:durableId="2BBA6262"/>
  <w16cid:commentId w16cid:paraId="25373922" w16cid:durableId="2BBA62E8"/>
  <w16cid:commentId w16cid:paraId="558F4A6B" w16cid:durableId="2BBA6446"/>
  <w16cid:commentId w16cid:paraId="5E847A9A" w16cid:durableId="2BBA6435"/>
  <w16cid:commentId w16cid:paraId="31776E3E" w16cid:durableId="2BBA6F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BB0EC" w14:textId="77777777" w:rsidR="00B4441A" w:rsidRDefault="00B4441A" w:rsidP="00AC2548">
      <w:r>
        <w:separator/>
      </w:r>
    </w:p>
  </w:endnote>
  <w:endnote w:type="continuationSeparator" w:id="0">
    <w:p w14:paraId="5B63C9F7" w14:textId="77777777" w:rsidR="00B4441A" w:rsidRDefault="00B4441A" w:rsidP="00AC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Petersburg">
    <w:altName w:val="Cambria"/>
    <w:charset w:val="00"/>
    <w:family w:val="roman"/>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5E103" w14:textId="77777777" w:rsidR="00B4441A" w:rsidRDefault="00B4441A" w:rsidP="00AC2548">
      <w:r>
        <w:separator/>
      </w:r>
    </w:p>
  </w:footnote>
  <w:footnote w:type="continuationSeparator" w:id="0">
    <w:p w14:paraId="7F44F610" w14:textId="77777777" w:rsidR="00B4441A" w:rsidRDefault="00B4441A" w:rsidP="00AC2548">
      <w:r>
        <w:continuationSeparator/>
      </w:r>
    </w:p>
  </w:footnote>
  <w:footnote w:id="1">
    <w:p w14:paraId="266C0B0B" w14:textId="77777777" w:rsidR="00AC2548" w:rsidRPr="00753512" w:rsidRDefault="00AC2548" w:rsidP="00AC2548">
      <w:pPr>
        <w:pStyle w:val="a3"/>
        <w:jc w:val="both"/>
        <w:rPr>
          <w:rFonts w:ascii="Times New Roman" w:hAnsi="Times New Roman" w:cs="Times New Roman"/>
          <w:szCs w:val="24"/>
        </w:rPr>
      </w:pPr>
      <w:r w:rsidRPr="00753512">
        <w:rPr>
          <w:rStyle w:val="af0"/>
          <w:rFonts w:ascii="Times New Roman" w:hAnsi="Times New Roman" w:cs="Times New Roman"/>
          <w:szCs w:val="24"/>
        </w:rPr>
        <w:footnoteRef/>
      </w:r>
      <w:r w:rsidRPr="00753512">
        <w:rPr>
          <w:rFonts w:ascii="Times New Roman" w:hAnsi="Times New Roman" w:cs="Times New Roman"/>
          <w:szCs w:val="24"/>
        </w:rPr>
        <w:t xml:space="preserve"> Перевод здесь и далее </w:t>
      </w:r>
      <w:r>
        <w:rPr>
          <w:rFonts w:ascii="Times New Roman" w:hAnsi="Times New Roman" w:cs="Times New Roman"/>
          <w:szCs w:val="24"/>
        </w:rPr>
        <w:t xml:space="preserve">принадлежит </w:t>
      </w:r>
      <w:r w:rsidRPr="00753512">
        <w:rPr>
          <w:rFonts w:ascii="Times New Roman" w:hAnsi="Times New Roman" w:cs="Times New Roman"/>
          <w:szCs w:val="24"/>
        </w:rPr>
        <w:t>автор</w:t>
      </w:r>
      <w:r>
        <w:rPr>
          <w:rFonts w:ascii="Times New Roman" w:hAnsi="Times New Roman" w:cs="Times New Roman"/>
          <w:szCs w:val="24"/>
        </w:rPr>
        <w:t>у</w:t>
      </w:r>
      <w:r w:rsidRPr="00753512">
        <w:rPr>
          <w:rFonts w:ascii="Times New Roman" w:hAnsi="Times New Roman" w:cs="Times New Roman"/>
          <w:szCs w:val="24"/>
        </w:rPr>
        <w:t xml:space="preserve"> статьи.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9034B1"/>
    <w:multiLevelType w:val="hybridMultilevel"/>
    <w:tmpl w:val="A4528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9C2AB2"/>
    <w:multiLevelType w:val="hybridMultilevel"/>
    <w:tmpl w:val="6E20339C"/>
    <w:lvl w:ilvl="0" w:tplc="B4BAC9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C992EE5"/>
    <w:multiLevelType w:val="hybridMultilevel"/>
    <w:tmpl w:val="7B525FB8"/>
    <w:lvl w:ilvl="0" w:tplc="79B21060">
      <w:start w:val="1"/>
      <w:numFmt w:val="decimal"/>
      <w:lvlText w:val="%1."/>
      <w:lvlJc w:val="left"/>
      <w:pPr>
        <w:ind w:left="1352" w:hanging="360"/>
      </w:pPr>
      <w:rPr>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66D287A"/>
    <w:multiLevelType w:val="hybridMultilevel"/>
    <w:tmpl w:val="2FC64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CC2A69"/>
    <w:multiLevelType w:val="hybridMultilevel"/>
    <w:tmpl w:val="529A6D2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5A0A5D"/>
    <w:multiLevelType w:val="hybridMultilevel"/>
    <w:tmpl w:val="3032478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B81A6D"/>
    <w:multiLevelType w:val="hybridMultilevel"/>
    <w:tmpl w:val="37F40884"/>
    <w:lvl w:ilvl="0" w:tplc="E9A4EE5E">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ns">
    <w15:presenceInfo w15:providerId="None" w15:userId="d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48"/>
    <w:rsid w:val="000B68C9"/>
    <w:rsid w:val="00170493"/>
    <w:rsid w:val="0018450B"/>
    <w:rsid w:val="00294AF2"/>
    <w:rsid w:val="003354D9"/>
    <w:rsid w:val="003B66D5"/>
    <w:rsid w:val="00492E24"/>
    <w:rsid w:val="00527B23"/>
    <w:rsid w:val="00561993"/>
    <w:rsid w:val="00893BC3"/>
    <w:rsid w:val="0096178D"/>
    <w:rsid w:val="00A63267"/>
    <w:rsid w:val="00A76662"/>
    <w:rsid w:val="00AB26F8"/>
    <w:rsid w:val="00AC2548"/>
    <w:rsid w:val="00B14D54"/>
    <w:rsid w:val="00B4441A"/>
    <w:rsid w:val="00CD38F1"/>
    <w:rsid w:val="00CE0D49"/>
    <w:rsid w:val="00CE34A3"/>
    <w:rsid w:val="00CF1620"/>
    <w:rsid w:val="00D10CD3"/>
    <w:rsid w:val="00D77E3C"/>
    <w:rsid w:val="00E67B46"/>
    <w:rsid w:val="00F32A60"/>
    <w:rsid w:val="00F72138"/>
    <w:rsid w:val="00FF1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A1302"/>
  <w15:chartTrackingRefBased/>
  <w15:docId w15:val="{0FD4C7A6-24EC-4F60-91B8-78EA00B5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548"/>
    <w:rPr>
      <w:rFonts w:asciiTheme="minorHAnsi" w:hAnsiTheme="minorHAnsi" w:cstheme="minorBidi"/>
      <w:kern w:val="2"/>
      <w14:ligatures w14:val="standardContextual"/>
    </w:rPr>
  </w:style>
  <w:style w:type="paragraph" w:styleId="1">
    <w:name w:val="heading 1"/>
    <w:basedOn w:val="a"/>
    <w:next w:val="a"/>
    <w:link w:val="10"/>
    <w:uiPriority w:val="9"/>
    <w:qFormat/>
    <w:rsid w:val="00AC2548"/>
    <w:pPr>
      <w:keepNext/>
      <w:keepLines/>
      <w:spacing w:before="240"/>
      <w:outlineLvl w:val="0"/>
    </w:pPr>
    <w:rPr>
      <w:rFonts w:asciiTheme="majorHAnsi" w:eastAsiaTheme="majorEastAsia" w:hAnsiTheme="majorHAnsi" w:cstheme="majorBidi"/>
      <w:color w:val="2F5496" w:themeColor="accent1" w:themeShade="BF"/>
      <w:kern w:val="0"/>
      <w:sz w:val="32"/>
      <w:szCs w:val="32"/>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B26F8"/>
    <w:rPr>
      <w:szCs w:val="20"/>
    </w:rPr>
  </w:style>
  <w:style w:type="character" w:customStyle="1" w:styleId="a4">
    <w:name w:val="Текст сноски Знак"/>
    <w:basedOn w:val="a0"/>
    <w:link w:val="a3"/>
    <w:uiPriority w:val="99"/>
    <w:semiHidden/>
    <w:rsid w:val="00AB26F8"/>
    <w:rPr>
      <w:szCs w:val="20"/>
    </w:rPr>
  </w:style>
  <w:style w:type="character" w:customStyle="1" w:styleId="10">
    <w:name w:val="Заголовок 1 Знак"/>
    <w:basedOn w:val="a0"/>
    <w:link w:val="1"/>
    <w:uiPriority w:val="9"/>
    <w:rsid w:val="00AC2548"/>
    <w:rPr>
      <w:rFonts w:asciiTheme="majorHAnsi" w:eastAsiaTheme="majorEastAsia" w:hAnsiTheme="majorHAnsi" w:cstheme="majorBidi"/>
      <w:color w:val="2F5496" w:themeColor="accent1" w:themeShade="BF"/>
      <w:sz w:val="32"/>
      <w:szCs w:val="32"/>
      <w:lang w:eastAsia="ru-RU"/>
    </w:rPr>
  </w:style>
  <w:style w:type="paragraph" w:styleId="a5">
    <w:name w:val="Normal (Web)"/>
    <w:basedOn w:val="a"/>
    <w:uiPriority w:val="99"/>
    <w:unhideWhenUsed/>
    <w:rsid w:val="00AC2548"/>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rsid w:val="00AC2548"/>
  </w:style>
  <w:style w:type="character" w:styleId="a6">
    <w:name w:val="Emphasis"/>
    <w:basedOn w:val="a0"/>
    <w:uiPriority w:val="20"/>
    <w:qFormat/>
    <w:rsid w:val="00AC2548"/>
    <w:rPr>
      <w:i/>
      <w:iCs/>
    </w:rPr>
  </w:style>
  <w:style w:type="paragraph" w:styleId="a7">
    <w:name w:val="List Paragraph"/>
    <w:basedOn w:val="a"/>
    <w:uiPriority w:val="34"/>
    <w:qFormat/>
    <w:rsid w:val="00AC2548"/>
    <w:pPr>
      <w:ind w:left="720"/>
      <w:contextualSpacing/>
    </w:pPr>
    <w:rPr>
      <w:rFonts w:ascii="Times New Roman" w:eastAsia="Times New Roman" w:hAnsi="Times New Roman" w:cs="Times New Roman"/>
      <w:kern w:val="0"/>
      <w:lang w:eastAsia="ru-RU"/>
      <w14:ligatures w14:val="none"/>
    </w:rPr>
  </w:style>
  <w:style w:type="character" w:styleId="a8">
    <w:name w:val="annotation reference"/>
    <w:basedOn w:val="a0"/>
    <w:uiPriority w:val="99"/>
    <w:semiHidden/>
    <w:unhideWhenUsed/>
    <w:rsid w:val="00AC2548"/>
    <w:rPr>
      <w:sz w:val="16"/>
      <w:szCs w:val="16"/>
    </w:rPr>
  </w:style>
  <w:style w:type="paragraph" w:styleId="a9">
    <w:name w:val="annotation text"/>
    <w:basedOn w:val="a"/>
    <w:link w:val="aa"/>
    <w:uiPriority w:val="99"/>
    <w:semiHidden/>
    <w:unhideWhenUsed/>
    <w:rsid w:val="00AC2548"/>
    <w:rPr>
      <w:sz w:val="20"/>
      <w:szCs w:val="20"/>
    </w:rPr>
  </w:style>
  <w:style w:type="character" w:customStyle="1" w:styleId="aa">
    <w:name w:val="Текст примечания Знак"/>
    <w:basedOn w:val="a0"/>
    <w:link w:val="a9"/>
    <w:uiPriority w:val="99"/>
    <w:semiHidden/>
    <w:rsid w:val="00AC2548"/>
    <w:rPr>
      <w:rFonts w:asciiTheme="minorHAnsi" w:hAnsiTheme="minorHAnsi" w:cstheme="minorBidi"/>
      <w:kern w:val="2"/>
      <w:sz w:val="20"/>
      <w:szCs w:val="20"/>
      <w14:ligatures w14:val="standardContextual"/>
    </w:rPr>
  </w:style>
  <w:style w:type="paragraph" w:styleId="ab">
    <w:name w:val="annotation subject"/>
    <w:basedOn w:val="a9"/>
    <w:next w:val="a9"/>
    <w:link w:val="ac"/>
    <w:uiPriority w:val="99"/>
    <w:semiHidden/>
    <w:unhideWhenUsed/>
    <w:rsid w:val="00AC2548"/>
    <w:rPr>
      <w:b/>
      <w:bCs/>
    </w:rPr>
  </w:style>
  <w:style w:type="character" w:customStyle="1" w:styleId="ac">
    <w:name w:val="Тема примечания Знак"/>
    <w:basedOn w:val="aa"/>
    <w:link w:val="ab"/>
    <w:uiPriority w:val="99"/>
    <w:semiHidden/>
    <w:rsid w:val="00AC2548"/>
    <w:rPr>
      <w:rFonts w:asciiTheme="minorHAnsi" w:hAnsiTheme="minorHAnsi" w:cstheme="minorBidi"/>
      <w:b/>
      <w:bCs/>
      <w:kern w:val="2"/>
      <w:sz w:val="20"/>
      <w:szCs w:val="20"/>
      <w14:ligatures w14:val="standardContextual"/>
    </w:rPr>
  </w:style>
  <w:style w:type="paragraph" w:customStyle="1" w:styleId="p1">
    <w:name w:val="p1"/>
    <w:basedOn w:val="a"/>
    <w:rsid w:val="00AC2548"/>
    <w:rPr>
      <w:rFonts w:ascii="Helvetica" w:eastAsia="Times New Roman" w:hAnsi="Helvetica" w:cs="Times New Roman"/>
      <w:color w:val="141413"/>
      <w:kern w:val="0"/>
      <w:sz w:val="14"/>
      <w:szCs w:val="14"/>
      <w:lang w:eastAsia="ru-RU"/>
      <w14:ligatures w14:val="none"/>
    </w:rPr>
  </w:style>
  <w:style w:type="character" w:customStyle="1" w:styleId="s1">
    <w:name w:val="s1"/>
    <w:basedOn w:val="a0"/>
    <w:rsid w:val="00AC2548"/>
    <w:rPr>
      <w:rFonts w:ascii="Times New Roman" w:hAnsi="Times New Roman" w:cs="Times New Roman" w:hint="default"/>
      <w:sz w:val="14"/>
      <w:szCs w:val="14"/>
    </w:rPr>
  </w:style>
  <w:style w:type="character" w:customStyle="1" w:styleId="ezkurwreuab5ozgtqnkl">
    <w:name w:val="ezkurwreuab5ozgtqnkl"/>
    <w:basedOn w:val="a0"/>
    <w:rsid w:val="00AC2548"/>
  </w:style>
  <w:style w:type="character" w:customStyle="1" w:styleId="A41">
    <w:name w:val="A4+1"/>
    <w:uiPriority w:val="99"/>
    <w:rsid w:val="00AC2548"/>
    <w:rPr>
      <w:rFonts w:cs="Petersburg"/>
      <w:color w:val="000000"/>
      <w:sz w:val="16"/>
      <w:szCs w:val="16"/>
    </w:rPr>
  </w:style>
  <w:style w:type="character" w:styleId="ad">
    <w:name w:val="Hyperlink"/>
    <w:basedOn w:val="a0"/>
    <w:uiPriority w:val="99"/>
    <w:unhideWhenUsed/>
    <w:rsid w:val="00AC2548"/>
    <w:rPr>
      <w:color w:val="0563C1" w:themeColor="hyperlink"/>
      <w:u w:val="single"/>
    </w:rPr>
  </w:style>
  <w:style w:type="character" w:styleId="ae">
    <w:name w:val="Unresolved Mention"/>
    <w:basedOn w:val="a0"/>
    <w:uiPriority w:val="99"/>
    <w:semiHidden/>
    <w:unhideWhenUsed/>
    <w:rsid w:val="00AC2548"/>
    <w:rPr>
      <w:color w:val="605E5C"/>
      <w:shd w:val="clear" w:color="auto" w:fill="E1DFDD"/>
    </w:rPr>
  </w:style>
  <w:style w:type="character" w:styleId="af">
    <w:name w:val="FollowedHyperlink"/>
    <w:basedOn w:val="a0"/>
    <w:uiPriority w:val="99"/>
    <w:semiHidden/>
    <w:unhideWhenUsed/>
    <w:rsid w:val="00AC2548"/>
    <w:rPr>
      <w:color w:val="954F72" w:themeColor="followedHyperlink"/>
      <w:u w:val="single"/>
    </w:rPr>
  </w:style>
  <w:style w:type="character" w:customStyle="1" w:styleId="anegp0gi0b9av8jahpyh">
    <w:name w:val="anegp0gi0b9av8jahpyh"/>
    <w:basedOn w:val="a0"/>
    <w:rsid w:val="00AC2548"/>
  </w:style>
  <w:style w:type="character" w:styleId="af0">
    <w:name w:val="footnote reference"/>
    <w:basedOn w:val="a0"/>
    <w:uiPriority w:val="99"/>
    <w:semiHidden/>
    <w:unhideWhenUsed/>
    <w:rsid w:val="00AC2548"/>
    <w:rPr>
      <w:vertAlign w:val="superscript"/>
    </w:rPr>
  </w:style>
  <w:style w:type="paragraph" w:styleId="af1">
    <w:name w:val="Balloon Text"/>
    <w:basedOn w:val="a"/>
    <w:link w:val="af2"/>
    <w:uiPriority w:val="99"/>
    <w:semiHidden/>
    <w:unhideWhenUsed/>
    <w:rsid w:val="00D10CD3"/>
    <w:rPr>
      <w:rFonts w:ascii="Segoe UI" w:hAnsi="Segoe UI" w:cs="Segoe UI"/>
      <w:sz w:val="18"/>
      <w:szCs w:val="18"/>
    </w:rPr>
  </w:style>
  <w:style w:type="character" w:customStyle="1" w:styleId="af2">
    <w:name w:val="Текст выноски Знак"/>
    <w:basedOn w:val="a0"/>
    <w:link w:val="af1"/>
    <w:uiPriority w:val="99"/>
    <w:semiHidden/>
    <w:rsid w:val="00D10CD3"/>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elibrary.ru/contents.asp?id=46297162" TargetMode="External"/><Relationship Id="rId2" Type="http://schemas.openxmlformats.org/officeDocument/2006/relationships/hyperlink" Target="https://elibrary.ru/item.asp?id=46297168" TargetMode="External"/><Relationship Id="rId1" Type="http://schemas.openxmlformats.org/officeDocument/2006/relationships/hyperlink" Target="https://elibrary.ru/qehvwj" TargetMode="External"/><Relationship Id="rId4" Type="http://schemas.openxmlformats.org/officeDocument/2006/relationships/hyperlink" Target="https://elibrary.ru/contents.asp?id=46297162&amp;selid=46297168"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orcid.org/0009-0008-9525-9918" TargetMode="External"/><Relationship Id="rId13" Type="http://schemas.openxmlformats.org/officeDocument/2006/relationships/hyperlink" Target="mailto:galina.p.firsova@gmail.com" TargetMode="External"/><Relationship Id="rId18" Type="http://schemas.openxmlformats.org/officeDocument/2006/relationships/hyperlink" Target="https://www.elibrary.ru/kiaalc" TargetMode="External"/><Relationship Id="rId3" Type="http://schemas.openxmlformats.org/officeDocument/2006/relationships/settings" Target="settings.xml"/><Relationship Id="rId21" Type="http://schemas.openxmlformats.org/officeDocument/2006/relationships/hyperlink" Target="http://lit-prosv.niv.ru/lit-prosv/articles-fra/dmitrieva-re-volutio.htm" TargetMode="External"/><Relationship Id="rId7" Type="http://schemas.openxmlformats.org/officeDocument/2006/relationships/hyperlink" Target="mailto:galina.p.firsova@gmail.com" TargetMode="External"/><Relationship Id="rId12" Type="http://schemas.microsoft.com/office/2018/08/relationships/commentsExtensible" Target="commentsExtensible.xml"/><Relationship Id="rId17" Type="http://schemas.openxmlformats.org/officeDocument/2006/relationships/hyperlink" Target="https://www.elibrary.ru/rubfk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al.univ-reims.fr/hal-02893283/document" TargetMode="External"/><Relationship Id="rId20" Type="http://schemas.openxmlformats.org/officeDocument/2006/relationships/hyperlink" Target="https://elibrary.ru/qtpmij"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revue-textimage.com/06_image_recit/bahier-porte1.html" TargetMode="Externa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www.elibrary.ru/raundg" TargetMode="Externa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orcid.org/0009-0008-9525-9918" TargetMode="External"/><Relationship Id="rId22" Type="http://schemas.openxmlformats.org/officeDocument/2006/relationships/hyperlink" Target="https://elibrary.ru/rmcjd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9</Pages>
  <Words>3938</Words>
  <Characters>22452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14</cp:revision>
  <dcterms:created xsi:type="dcterms:W3CDTF">2025-04-28T14:35:00Z</dcterms:created>
  <dcterms:modified xsi:type="dcterms:W3CDTF">2025-05-11T09:44:00Z</dcterms:modified>
</cp:coreProperties>
</file>